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AC" w:rsidRPr="001376B5" w:rsidRDefault="009C48AC" w:rsidP="00302F3C">
      <w:pPr>
        <w:pStyle w:val="reader-word-layer"/>
        <w:shd w:val="clear" w:color="auto" w:fill="FFFFFF"/>
        <w:spacing w:before="0" w:beforeAutospacing="0" w:after="0" w:afterAutospacing="0"/>
        <w:jc w:val="center"/>
        <w:rPr>
          <w:rFonts w:ascii="仿宋_GB2312" w:eastAsia="仿宋_GB2312"/>
          <w:b/>
          <w:bCs/>
          <w:color w:val="000000"/>
          <w:spacing w:val="22"/>
          <w:sz w:val="44"/>
          <w:szCs w:val="44"/>
        </w:rPr>
      </w:pPr>
      <w:r w:rsidRPr="009C48AC">
        <w:rPr>
          <w:rFonts w:hint="eastAsia"/>
          <w:color w:val="333333"/>
          <w:sz w:val="20"/>
          <w:szCs w:val="20"/>
        </w:rPr>
        <w:br/>
      </w:r>
      <w:r w:rsidRPr="001376B5">
        <w:rPr>
          <w:rFonts w:ascii="仿宋_GB2312" w:eastAsia="仿宋_GB2312" w:hint="eastAsia"/>
          <w:b/>
          <w:bCs/>
          <w:color w:val="000000"/>
          <w:spacing w:val="22"/>
          <w:sz w:val="44"/>
          <w:szCs w:val="44"/>
        </w:rPr>
        <w:t>学院</w:t>
      </w:r>
      <w:r w:rsidR="00C36F90" w:rsidRPr="001376B5">
        <w:rPr>
          <w:rFonts w:ascii="仿宋_GB2312" w:eastAsia="仿宋_GB2312" w:hint="eastAsia"/>
          <w:b/>
          <w:bCs/>
          <w:color w:val="000000"/>
          <w:spacing w:val="22"/>
          <w:sz w:val="44"/>
          <w:szCs w:val="44"/>
        </w:rPr>
        <w:t>学科秘书</w:t>
      </w:r>
      <w:r w:rsidRPr="001376B5">
        <w:rPr>
          <w:rFonts w:ascii="仿宋_GB2312" w:eastAsia="仿宋_GB2312" w:hint="eastAsia"/>
          <w:b/>
          <w:bCs/>
          <w:color w:val="000000"/>
          <w:spacing w:val="22"/>
          <w:sz w:val="44"/>
          <w:szCs w:val="44"/>
        </w:rPr>
        <w:t>工作职责</w:t>
      </w:r>
    </w:p>
    <w:p w:rsidR="00C36F90" w:rsidRDefault="00C36F90" w:rsidP="00C36F90">
      <w:pPr>
        <w:pStyle w:val="reader-word-laye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6F90" w:rsidRPr="00C36F90" w:rsidRDefault="00C36F90" w:rsidP="00C36F90">
      <w:pPr>
        <w:widowControl/>
        <w:shd w:val="clear" w:color="auto" w:fill="FFFFFF"/>
        <w:spacing w:after="75"/>
        <w:jc w:val="left"/>
        <w:rPr>
          <w:rFonts w:ascii="Segoe UI" w:eastAsia="宋体" w:hAnsi="Segoe UI" w:cs="Segoe UI"/>
          <w:color w:val="333333"/>
          <w:kern w:val="0"/>
          <w:sz w:val="20"/>
          <w:szCs w:val="20"/>
        </w:rPr>
      </w:pPr>
      <w:r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1</w:t>
      </w:r>
      <w:r>
        <w:rPr>
          <w:rFonts w:ascii="仿宋" w:eastAsia="仿宋" w:hAnsi="仿宋" w:cs="Segoe UI"/>
          <w:color w:val="333333"/>
          <w:kern w:val="0"/>
          <w:sz w:val="29"/>
          <w:szCs w:val="29"/>
        </w:rPr>
        <w:t>.</w:t>
      </w:r>
      <w:r w:rsidRPr="00C36F90"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负责拟定</w:t>
      </w:r>
      <w:r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学院</w:t>
      </w:r>
      <w:r w:rsidRPr="00C36F90"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学科发展规划、学科建设</w:t>
      </w:r>
      <w:r w:rsidR="001376B5"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与</w:t>
      </w:r>
      <w:bookmarkStart w:id="0" w:name="_GoBack"/>
      <w:bookmarkEnd w:id="0"/>
      <w:r w:rsidR="001376B5"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评估方案</w:t>
      </w:r>
      <w:r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。</w:t>
      </w:r>
    </w:p>
    <w:p w:rsidR="00C36F90" w:rsidRDefault="00C36F90" w:rsidP="00C36F90">
      <w:pPr>
        <w:widowControl/>
        <w:shd w:val="clear" w:color="auto" w:fill="FFFFFF"/>
        <w:spacing w:after="75"/>
        <w:jc w:val="left"/>
        <w:rPr>
          <w:rFonts w:ascii="仿宋" w:eastAsia="仿宋" w:hAnsi="仿宋" w:cs="Segoe UI"/>
          <w:color w:val="333333"/>
          <w:kern w:val="0"/>
          <w:sz w:val="29"/>
          <w:szCs w:val="29"/>
        </w:rPr>
      </w:pPr>
      <w:r>
        <w:rPr>
          <w:rFonts w:ascii="仿宋" w:eastAsia="仿宋" w:hAnsi="仿宋" w:cs="Segoe UI"/>
          <w:color w:val="333333"/>
          <w:kern w:val="0"/>
          <w:sz w:val="29"/>
          <w:szCs w:val="29"/>
        </w:rPr>
        <w:t>2</w:t>
      </w:r>
      <w:r w:rsidRPr="00C36F90"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.负责学术学位</w:t>
      </w:r>
      <w:r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、</w:t>
      </w:r>
      <w:r w:rsidRPr="00C36F90"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专业学位</w:t>
      </w:r>
      <w:r w:rsidR="001376B5"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研究生</w:t>
      </w:r>
      <w:r w:rsidRPr="00C36F90"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授权点</w:t>
      </w:r>
      <w:r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的</w:t>
      </w:r>
      <w:r w:rsidRPr="00C36F90"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培育、建设</w:t>
      </w:r>
      <w:r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和评估</w:t>
      </w:r>
      <w:r w:rsidRPr="00C36F90"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工作</w:t>
      </w:r>
      <w:r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。</w:t>
      </w:r>
    </w:p>
    <w:p w:rsidR="00C36F90" w:rsidRPr="00C36F90" w:rsidRDefault="00C36F90" w:rsidP="00C36F90">
      <w:pPr>
        <w:widowControl/>
        <w:shd w:val="clear" w:color="auto" w:fill="FFFFFF"/>
        <w:spacing w:after="75"/>
        <w:jc w:val="left"/>
        <w:rPr>
          <w:rFonts w:ascii="Segoe UI" w:eastAsia="宋体" w:hAnsi="Segoe UI" w:cs="Segoe UI"/>
          <w:color w:val="333333"/>
          <w:kern w:val="0"/>
          <w:sz w:val="20"/>
          <w:szCs w:val="20"/>
        </w:rPr>
      </w:pPr>
      <w:r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3</w:t>
      </w:r>
      <w:r>
        <w:rPr>
          <w:rFonts w:ascii="仿宋" w:eastAsia="仿宋" w:hAnsi="仿宋" w:cs="Segoe UI"/>
          <w:color w:val="333333"/>
          <w:kern w:val="0"/>
          <w:sz w:val="29"/>
          <w:szCs w:val="29"/>
        </w:rPr>
        <w:t>.协助研究生招生</w:t>
      </w:r>
      <w:r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和</w:t>
      </w:r>
      <w:r>
        <w:rPr>
          <w:rFonts w:ascii="仿宋" w:eastAsia="仿宋" w:hAnsi="仿宋" w:cs="Segoe UI"/>
          <w:color w:val="333333"/>
          <w:kern w:val="0"/>
          <w:sz w:val="29"/>
          <w:szCs w:val="29"/>
        </w:rPr>
        <w:t>培养工作</w:t>
      </w:r>
      <w:r w:rsidRPr="00C36F90"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。</w:t>
      </w:r>
    </w:p>
    <w:p w:rsidR="00C36F90" w:rsidRPr="00C36F90" w:rsidRDefault="00C36F90" w:rsidP="00C36F90">
      <w:pPr>
        <w:widowControl/>
        <w:shd w:val="clear" w:color="auto" w:fill="FFFFFF"/>
        <w:spacing w:after="75"/>
        <w:jc w:val="left"/>
        <w:rPr>
          <w:rFonts w:ascii="Segoe UI" w:eastAsia="宋体" w:hAnsi="Segoe UI" w:cs="Segoe UI"/>
          <w:color w:val="333333"/>
          <w:kern w:val="0"/>
          <w:sz w:val="20"/>
          <w:szCs w:val="20"/>
        </w:rPr>
      </w:pPr>
      <w:r>
        <w:rPr>
          <w:rFonts w:ascii="仿宋" w:eastAsia="仿宋" w:hAnsi="仿宋" w:cs="Segoe UI"/>
          <w:color w:val="333333"/>
          <w:kern w:val="0"/>
          <w:sz w:val="29"/>
          <w:szCs w:val="29"/>
        </w:rPr>
        <w:t>4</w:t>
      </w:r>
      <w:r w:rsidRPr="00C36F90"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.做好</w:t>
      </w:r>
      <w:r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学院</w:t>
      </w:r>
      <w:r w:rsidRPr="00C36F90">
        <w:rPr>
          <w:rFonts w:ascii="仿宋" w:eastAsia="仿宋" w:hAnsi="仿宋" w:cs="Segoe UI" w:hint="eastAsia"/>
          <w:color w:val="333333"/>
          <w:kern w:val="0"/>
          <w:sz w:val="29"/>
          <w:szCs w:val="29"/>
        </w:rPr>
        <w:t>领导交办的其他工作。</w:t>
      </w:r>
    </w:p>
    <w:p w:rsidR="00C36F90" w:rsidRPr="00C36F90" w:rsidRDefault="00C36F90" w:rsidP="00C36F90">
      <w:pPr>
        <w:pStyle w:val="reader-word-laye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C36F90" w:rsidRPr="00C36F90" w:rsidSect="007D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AC"/>
    <w:rsid w:val="000140AC"/>
    <w:rsid w:val="001376B5"/>
    <w:rsid w:val="00302F3C"/>
    <w:rsid w:val="004644A2"/>
    <w:rsid w:val="004B6FEA"/>
    <w:rsid w:val="00556970"/>
    <w:rsid w:val="007D4D7B"/>
    <w:rsid w:val="009C48AC"/>
    <w:rsid w:val="00C36F90"/>
    <w:rsid w:val="00C954A2"/>
    <w:rsid w:val="00E959DE"/>
    <w:rsid w:val="00F23D46"/>
    <w:rsid w:val="00F7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5AA86D-846D-4E2C-B842-A8BE0CC9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9C48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17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DELL</cp:lastModifiedBy>
  <cp:revision>5</cp:revision>
  <dcterms:created xsi:type="dcterms:W3CDTF">2017-11-12T13:03:00Z</dcterms:created>
  <dcterms:modified xsi:type="dcterms:W3CDTF">2025-02-22T01:10:00Z</dcterms:modified>
</cp:coreProperties>
</file>