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E6" w:rsidRDefault="006E43E6">
      <w:pPr>
        <w:pStyle w:val="a3"/>
        <w:ind w:left="0"/>
        <w:rPr>
          <w:rFonts w:ascii="Times New Roman"/>
          <w:sz w:val="20"/>
        </w:rPr>
      </w:pPr>
    </w:p>
    <w:p w:rsidR="006E43E6" w:rsidRDefault="006E43E6">
      <w:pPr>
        <w:pStyle w:val="a3"/>
        <w:ind w:left="0"/>
        <w:rPr>
          <w:rFonts w:ascii="Times New Roman"/>
          <w:sz w:val="20"/>
        </w:rPr>
      </w:pPr>
    </w:p>
    <w:p w:rsidR="006E43E6" w:rsidRDefault="006E43E6">
      <w:pPr>
        <w:pStyle w:val="a3"/>
        <w:spacing w:before="1"/>
        <w:ind w:left="0"/>
        <w:rPr>
          <w:rFonts w:ascii="Times New Roman"/>
          <w:sz w:val="29"/>
        </w:rPr>
      </w:pPr>
    </w:p>
    <w:p w:rsidR="006E43E6" w:rsidRDefault="003C49B4">
      <w:pPr>
        <w:pStyle w:val="a3"/>
        <w:spacing w:before="5"/>
        <w:ind w:left="0"/>
        <w:rPr>
          <w:rFonts w:ascii="宋体" w:eastAsia="宋体"/>
          <w:sz w:val="36"/>
        </w:rPr>
      </w:pPr>
      <w:r>
        <w:br w:type="column"/>
      </w:r>
      <w:r>
        <w:rPr>
          <w:rFonts w:ascii="宋体" w:eastAsia="宋体" w:hint="eastAsia"/>
          <w:sz w:val="36"/>
          <w:lang w:val="en-US"/>
        </w:rPr>
        <w:lastRenderedPageBreak/>
        <w:t>机械工程学院</w:t>
      </w:r>
      <w:r w:rsidR="002332FA">
        <w:rPr>
          <w:rFonts w:ascii="宋体" w:eastAsia="宋体" w:hint="eastAsia"/>
          <w:sz w:val="36"/>
        </w:rPr>
        <w:t>2020</w:t>
      </w:r>
      <w:r>
        <w:rPr>
          <w:rFonts w:ascii="宋体" w:eastAsia="宋体" w:hint="eastAsia"/>
          <w:sz w:val="36"/>
        </w:rPr>
        <w:t>年度考核工作日程安排表</w:t>
      </w:r>
    </w:p>
    <w:p w:rsidR="006E43E6" w:rsidRDefault="006E43E6">
      <w:pPr>
        <w:rPr>
          <w:rFonts w:ascii="宋体" w:eastAsia="宋体"/>
          <w:sz w:val="36"/>
        </w:rPr>
        <w:sectPr w:rsidR="006E43E6">
          <w:footerReference w:type="even" r:id="rId7"/>
          <w:footerReference w:type="default" r:id="rId8"/>
          <w:pgSz w:w="11910" w:h="16840"/>
          <w:pgMar w:top="1500" w:right="900" w:bottom="1000" w:left="900" w:header="0" w:footer="802" w:gutter="0"/>
          <w:cols w:num="2" w:space="720" w:equalWidth="0">
            <w:col w:w="1497" w:space="596"/>
            <w:col w:w="8017"/>
          </w:cols>
        </w:sectPr>
      </w:pPr>
    </w:p>
    <w:p w:rsidR="006E43E6" w:rsidRDefault="006E43E6">
      <w:pPr>
        <w:pStyle w:val="a3"/>
        <w:spacing w:before="7" w:after="1"/>
        <w:ind w:left="0"/>
        <w:rPr>
          <w:rFonts w:ascii="宋体"/>
          <w:sz w:val="1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547"/>
        <w:gridCol w:w="6522"/>
      </w:tblGrid>
      <w:tr w:rsidR="006E43E6">
        <w:trPr>
          <w:trHeight w:val="606"/>
        </w:trPr>
        <w:tc>
          <w:tcPr>
            <w:tcW w:w="797" w:type="dxa"/>
          </w:tcPr>
          <w:p w:rsidR="006E43E6" w:rsidRDefault="003C49B4">
            <w:pPr>
              <w:pStyle w:val="TableParagraph"/>
              <w:spacing w:before="31"/>
              <w:ind w:left="138" w:right="129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547" w:type="dxa"/>
          </w:tcPr>
          <w:p w:rsidR="006E43E6" w:rsidRDefault="003C49B4">
            <w:pPr>
              <w:pStyle w:val="TableParagraph"/>
              <w:tabs>
                <w:tab w:val="left" w:pos="491"/>
              </w:tabs>
              <w:spacing w:before="31"/>
              <w:ind w:left="11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日</w:t>
            </w:r>
            <w:r>
              <w:rPr>
                <w:rFonts w:ascii="黑体" w:eastAsia="黑体" w:hint="eastAsia"/>
                <w:sz w:val="24"/>
              </w:rPr>
              <w:tab/>
            </w:r>
            <w:r>
              <w:rPr>
                <w:rFonts w:ascii="黑体" w:eastAsia="黑体" w:hint="eastAsia"/>
                <w:sz w:val="24"/>
              </w:rPr>
              <w:t>期</w:t>
            </w:r>
          </w:p>
        </w:tc>
        <w:tc>
          <w:tcPr>
            <w:tcW w:w="6522" w:type="dxa"/>
          </w:tcPr>
          <w:p w:rsidR="006E43E6" w:rsidRDefault="003C49B4">
            <w:pPr>
              <w:pStyle w:val="TableParagraph"/>
              <w:spacing w:before="31"/>
              <w:ind w:left="2759" w:right="2752"/>
              <w:jc w:val="center"/>
              <w:rPr>
                <w:rFonts w:ascii="黑体" w:eastAsia="黑体"/>
                <w:sz w:val="24"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sz w:val="24"/>
              </w:rPr>
              <w:t>工作事项</w:t>
            </w:r>
          </w:p>
        </w:tc>
      </w:tr>
      <w:tr w:rsidR="006E43E6">
        <w:trPr>
          <w:trHeight w:val="755"/>
        </w:trPr>
        <w:tc>
          <w:tcPr>
            <w:tcW w:w="797" w:type="dxa"/>
            <w:vAlign w:val="center"/>
          </w:tcPr>
          <w:p w:rsidR="006E43E6" w:rsidRDefault="003C49B4">
            <w:pPr>
              <w:pStyle w:val="TableParagraph"/>
              <w:spacing w:before="135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547" w:type="dxa"/>
            <w:vAlign w:val="center"/>
          </w:tcPr>
          <w:p w:rsidR="006E43E6" w:rsidRDefault="003C49B4">
            <w:pPr>
              <w:pStyle w:val="TableParagraph"/>
              <w:spacing w:before="135"/>
              <w:ind w:left="12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12 </w:t>
            </w:r>
            <w:r>
              <w:rPr>
                <w:rFonts w:hint="eastAsia"/>
                <w:sz w:val="21"/>
                <w:lang w:val="en-US"/>
              </w:rPr>
              <w:t>月</w:t>
            </w:r>
            <w:r>
              <w:rPr>
                <w:rFonts w:hint="eastAsia"/>
                <w:sz w:val="21"/>
                <w:lang w:val="en-US"/>
              </w:rPr>
              <w:t xml:space="preserve"> 28 </w:t>
            </w:r>
            <w:r>
              <w:rPr>
                <w:rFonts w:hint="eastAsia"/>
                <w:sz w:val="21"/>
                <w:lang w:val="en-US"/>
              </w:rPr>
              <w:t>日</w:t>
            </w:r>
          </w:p>
        </w:tc>
        <w:tc>
          <w:tcPr>
            <w:tcW w:w="6522" w:type="dxa"/>
            <w:vAlign w:val="center"/>
          </w:tcPr>
          <w:p w:rsidR="006E43E6" w:rsidRDefault="003C49B4">
            <w:pPr>
              <w:pStyle w:val="TableParagraph"/>
              <w:spacing w:before="135"/>
              <w:ind w:left="108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学院召开党政联席会议，部署</w:t>
            </w:r>
            <w:r>
              <w:rPr>
                <w:rFonts w:hint="eastAsia"/>
                <w:sz w:val="21"/>
                <w:lang w:val="en-US"/>
              </w:rPr>
              <w:t>2020</w:t>
            </w:r>
            <w:r>
              <w:rPr>
                <w:rFonts w:hint="eastAsia"/>
                <w:sz w:val="21"/>
                <w:lang w:val="en-US"/>
              </w:rPr>
              <w:t>年度考核工作</w:t>
            </w:r>
          </w:p>
        </w:tc>
      </w:tr>
      <w:tr w:rsidR="006E43E6">
        <w:trPr>
          <w:trHeight w:val="721"/>
        </w:trPr>
        <w:tc>
          <w:tcPr>
            <w:tcW w:w="797" w:type="dxa"/>
            <w:vAlign w:val="center"/>
          </w:tcPr>
          <w:p w:rsidR="006E43E6" w:rsidRDefault="003C49B4">
            <w:pPr>
              <w:pStyle w:val="TableParagraph"/>
              <w:spacing w:before="159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547" w:type="dxa"/>
            <w:vAlign w:val="center"/>
          </w:tcPr>
          <w:p w:rsidR="006E43E6" w:rsidRDefault="003C49B4">
            <w:pPr>
              <w:pStyle w:val="TableParagraph"/>
              <w:spacing w:before="15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29 </w:t>
            </w:r>
            <w:r>
              <w:rPr>
                <w:sz w:val="21"/>
              </w:rPr>
              <w:t>日</w:t>
            </w:r>
          </w:p>
        </w:tc>
        <w:tc>
          <w:tcPr>
            <w:tcW w:w="6522" w:type="dxa"/>
            <w:vAlign w:val="center"/>
          </w:tcPr>
          <w:p w:rsidR="006E43E6" w:rsidRDefault="003C49B4">
            <w:pPr>
              <w:pStyle w:val="TableParagraph"/>
              <w:spacing w:before="159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参加</w:t>
            </w:r>
            <w:r>
              <w:rPr>
                <w:rFonts w:hint="eastAsia"/>
                <w:sz w:val="21"/>
                <w:lang w:val="en-US"/>
              </w:rPr>
              <w:t xml:space="preserve"> </w:t>
            </w:r>
            <w:r>
              <w:rPr>
                <w:sz w:val="21"/>
              </w:rPr>
              <w:t xml:space="preserve">9:00 </w:t>
            </w:r>
            <w:r>
              <w:rPr>
                <w:sz w:val="21"/>
              </w:rPr>
              <w:t>召开</w:t>
            </w:r>
            <w:r>
              <w:rPr>
                <w:rFonts w:hint="eastAsia"/>
                <w:sz w:val="21"/>
                <w:lang w:val="en-US"/>
              </w:rPr>
              <w:t>的</w:t>
            </w:r>
            <w:r>
              <w:rPr>
                <w:sz w:val="21"/>
              </w:rPr>
              <w:t>学院考核工作人员会议</w:t>
            </w:r>
          </w:p>
        </w:tc>
      </w:tr>
      <w:tr w:rsidR="006E43E6">
        <w:trPr>
          <w:trHeight w:val="1085"/>
        </w:trPr>
        <w:tc>
          <w:tcPr>
            <w:tcW w:w="797" w:type="dxa"/>
            <w:vAlign w:val="center"/>
          </w:tcPr>
          <w:p w:rsidR="006E43E6" w:rsidRDefault="006E43E6">
            <w:pPr>
              <w:pStyle w:val="TableParagraph"/>
              <w:rPr>
                <w:sz w:val="20"/>
              </w:rPr>
            </w:pPr>
          </w:p>
          <w:p w:rsidR="006E43E6" w:rsidRDefault="003C49B4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3</w:t>
            </w:r>
          </w:p>
        </w:tc>
        <w:tc>
          <w:tcPr>
            <w:tcW w:w="2547" w:type="dxa"/>
            <w:vMerge w:val="restart"/>
            <w:vAlign w:val="center"/>
          </w:tcPr>
          <w:p w:rsidR="006E43E6" w:rsidRDefault="006E43E6">
            <w:pPr>
              <w:pStyle w:val="TableParagraph"/>
              <w:jc w:val="center"/>
              <w:rPr>
                <w:sz w:val="20"/>
              </w:rPr>
            </w:pPr>
          </w:p>
          <w:p w:rsidR="006E43E6" w:rsidRDefault="006E43E6">
            <w:pPr>
              <w:pStyle w:val="TableParagraph"/>
              <w:jc w:val="center"/>
              <w:rPr>
                <w:sz w:val="20"/>
              </w:rPr>
            </w:pPr>
          </w:p>
          <w:p w:rsidR="006E43E6" w:rsidRDefault="006E43E6">
            <w:pPr>
              <w:pStyle w:val="TableParagraph"/>
              <w:jc w:val="center"/>
              <w:rPr>
                <w:sz w:val="20"/>
              </w:rPr>
            </w:pPr>
          </w:p>
          <w:p w:rsidR="006E43E6" w:rsidRDefault="003C49B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1"/>
              </w:rPr>
              <w:t>12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pacing w:val="-36"/>
                <w:sz w:val="21"/>
              </w:rPr>
              <w:t>月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28"/>
                <w:sz w:val="21"/>
              </w:rPr>
              <w:t>日</w:t>
            </w:r>
            <w:r>
              <w:rPr>
                <w:sz w:val="21"/>
              </w:rPr>
              <w:t>-12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pacing w:val="-36"/>
                <w:sz w:val="21"/>
              </w:rPr>
              <w:t>月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31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27"/>
                <w:sz w:val="21"/>
              </w:rPr>
              <w:t>日</w:t>
            </w:r>
          </w:p>
          <w:p w:rsidR="006E43E6" w:rsidRDefault="006E43E6">
            <w:pPr>
              <w:pStyle w:val="TableParagraph"/>
              <w:jc w:val="center"/>
              <w:rPr>
                <w:sz w:val="20"/>
              </w:rPr>
            </w:pPr>
          </w:p>
          <w:p w:rsidR="006E43E6" w:rsidRDefault="006E43E6">
            <w:pPr>
              <w:pStyle w:val="TableParagraph"/>
              <w:spacing w:before="3"/>
              <w:jc w:val="center"/>
              <w:rPr>
                <w:sz w:val="28"/>
              </w:rPr>
            </w:pPr>
          </w:p>
          <w:p w:rsidR="006E43E6" w:rsidRDefault="006E43E6">
            <w:pPr>
              <w:pStyle w:val="TableParagraph"/>
              <w:ind w:left="223"/>
              <w:jc w:val="center"/>
              <w:rPr>
                <w:sz w:val="21"/>
              </w:rPr>
            </w:pPr>
          </w:p>
        </w:tc>
        <w:tc>
          <w:tcPr>
            <w:tcW w:w="6522" w:type="dxa"/>
            <w:vAlign w:val="center"/>
          </w:tcPr>
          <w:p w:rsidR="006E43E6" w:rsidRDefault="003C49B4">
            <w:pPr>
              <w:pStyle w:val="TableParagraph"/>
              <w:spacing w:before="29"/>
              <w:ind w:left="108"/>
              <w:rPr>
                <w:sz w:val="21"/>
              </w:rPr>
            </w:pPr>
            <w:r>
              <w:rPr>
                <w:spacing w:val="-6"/>
                <w:sz w:val="21"/>
              </w:rPr>
              <w:t>组织学院教职工代表对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53"/>
                <w:sz w:val="21"/>
              </w:rPr>
              <w:t>、</w:t>
            </w:r>
            <w:r>
              <w:rPr>
                <w:sz w:val="21"/>
              </w:rPr>
              <w:t>B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类部门单位及中层干部、学</w:t>
            </w:r>
            <w:r>
              <w:rPr>
                <w:sz w:val="21"/>
              </w:rPr>
              <w:t>报（</w:t>
            </w:r>
            <w:r>
              <w:rPr>
                <w:spacing w:val="-3"/>
                <w:sz w:val="21"/>
              </w:rPr>
              <w:t>自然科学版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3"/>
                <w:sz w:val="21"/>
              </w:rPr>
              <w:t>、学报（</w:t>
            </w:r>
            <w:r>
              <w:rPr>
                <w:spacing w:val="-2"/>
                <w:sz w:val="21"/>
              </w:rPr>
              <w:t>社会科学版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进行评价。</w:t>
            </w:r>
          </w:p>
        </w:tc>
      </w:tr>
      <w:tr w:rsidR="006E43E6">
        <w:trPr>
          <w:trHeight w:val="777"/>
        </w:trPr>
        <w:tc>
          <w:tcPr>
            <w:tcW w:w="797" w:type="dxa"/>
            <w:vAlign w:val="center"/>
          </w:tcPr>
          <w:p w:rsidR="006E43E6" w:rsidRDefault="006E43E6">
            <w:pPr>
              <w:pStyle w:val="TableParagraph"/>
              <w:spacing w:before="2"/>
              <w:rPr>
                <w:sz w:val="14"/>
              </w:rPr>
            </w:pPr>
          </w:p>
          <w:p w:rsidR="006E43E6" w:rsidRDefault="003C49B4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4</w:t>
            </w:r>
          </w:p>
        </w:tc>
        <w:tc>
          <w:tcPr>
            <w:tcW w:w="2547" w:type="dxa"/>
            <w:vMerge/>
            <w:tcBorders>
              <w:top w:val="nil"/>
            </w:tcBorders>
            <w:vAlign w:val="center"/>
          </w:tcPr>
          <w:p w:rsidR="006E43E6" w:rsidRDefault="006E43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22" w:type="dxa"/>
            <w:vAlign w:val="center"/>
          </w:tcPr>
          <w:p w:rsidR="006E43E6" w:rsidRDefault="003C49B4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sz w:val="21"/>
              </w:rPr>
              <w:t>学院中层正职对中层副职进行评价。</w:t>
            </w:r>
          </w:p>
        </w:tc>
      </w:tr>
      <w:tr w:rsidR="006E43E6">
        <w:trPr>
          <w:trHeight w:val="1462"/>
        </w:trPr>
        <w:tc>
          <w:tcPr>
            <w:tcW w:w="797" w:type="dxa"/>
            <w:vAlign w:val="center"/>
          </w:tcPr>
          <w:p w:rsidR="006E43E6" w:rsidRDefault="003C49B4">
            <w:pPr>
              <w:pStyle w:val="TableParagraph"/>
              <w:ind w:left="138" w:right="128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</w:t>
            </w:r>
          </w:p>
        </w:tc>
        <w:tc>
          <w:tcPr>
            <w:tcW w:w="2547" w:type="dxa"/>
            <w:vMerge w:val="restart"/>
            <w:vAlign w:val="center"/>
          </w:tcPr>
          <w:p w:rsidR="006E43E6" w:rsidRDefault="003C49B4">
            <w:pPr>
              <w:pStyle w:val="TableParagraph"/>
              <w:spacing w:before="31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2021 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/>
              </w:rPr>
              <w:t>1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pacing w:val="-36"/>
                <w:sz w:val="21"/>
              </w:rPr>
              <w:t>月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/>
              </w:rPr>
              <w:t xml:space="preserve">4 </w:t>
            </w:r>
            <w:r>
              <w:rPr>
                <w:spacing w:val="-28"/>
                <w:sz w:val="21"/>
              </w:rPr>
              <w:t>日</w:t>
            </w:r>
            <w:r>
              <w:rPr>
                <w:sz w:val="21"/>
              </w:rPr>
              <w:t>-</w:t>
            </w:r>
            <w:r>
              <w:rPr>
                <w:rFonts w:hint="eastAsia"/>
                <w:sz w:val="21"/>
                <w:lang w:val="en-US"/>
              </w:rPr>
              <w:t>1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pacing w:val="-36"/>
                <w:sz w:val="21"/>
              </w:rPr>
              <w:t>月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/>
              </w:rPr>
              <w:t>6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27"/>
                <w:sz w:val="21"/>
              </w:rPr>
              <w:t>日</w:t>
            </w:r>
          </w:p>
        </w:tc>
        <w:tc>
          <w:tcPr>
            <w:tcW w:w="6522" w:type="dxa"/>
            <w:vAlign w:val="center"/>
          </w:tcPr>
          <w:p w:rsidR="006E43E6" w:rsidRDefault="003C49B4">
            <w:pPr>
              <w:pStyle w:val="TableParagraph"/>
              <w:spacing w:before="169"/>
              <w:ind w:left="108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4 </w:t>
            </w:r>
            <w:r>
              <w:rPr>
                <w:sz w:val="21"/>
              </w:rPr>
              <w:t>日</w:t>
            </w:r>
            <w:r>
              <w:rPr>
                <w:rFonts w:hint="eastAsia"/>
                <w:sz w:val="21"/>
              </w:rPr>
              <w:t>—</w:t>
            </w:r>
            <w:r>
              <w:rPr>
                <w:rFonts w:hint="eastAsia"/>
                <w:sz w:val="21"/>
                <w:lang w:val="en-US"/>
              </w:rPr>
              <w:t xml:space="preserve">1 </w:t>
            </w:r>
            <w:r>
              <w:rPr>
                <w:rFonts w:hint="eastAsia"/>
                <w:sz w:val="21"/>
                <w:lang w:val="en-US"/>
              </w:rPr>
              <w:t>月</w:t>
            </w:r>
            <w:r>
              <w:rPr>
                <w:rFonts w:hint="eastAsia"/>
                <w:sz w:val="21"/>
                <w:lang w:val="en-US"/>
              </w:rPr>
              <w:t xml:space="preserve"> 6 </w:t>
            </w:r>
            <w:r>
              <w:rPr>
                <w:rFonts w:hint="eastAsia"/>
                <w:sz w:val="21"/>
                <w:lang w:val="en-US"/>
              </w:rPr>
              <w:t>日</w:t>
            </w:r>
            <w:r>
              <w:rPr>
                <w:rFonts w:hint="eastAsia"/>
                <w:sz w:val="21"/>
              </w:rPr>
              <w:t>：</w:t>
            </w:r>
            <w:r>
              <w:rPr>
                <w:sz w:val="21"/>
              </w:rPr>
              <w:t>学院召开述职评价会，组织全体教职工对学院中层领导班子和中层干部进行评价，同时组织学院全体教职工党员和学生党员对学院党建工作进行评价。学校成立工作组，由校领导带队，分别参加学院党总支现场述职评价会议。</w:t>
            </w:r>
          </w:p>
        </w:tc>
      </w:tr>
      <w:tr w:rsidR="006E43E6">
        <w:trPr>
          <w:trHeight w:val="1332"/>
        </w:trPr>
        <w:tc>
          <w:tcPr>
            <w:tcW w:w="797" w:type="dxa"/>
            <w:vAlign w:val="center"/>
          </w:tcPr>
          <w:p w:rsidR="006E43E6" w:rsidRDefault="003C49B4">
            <w:pPr>
              <w:pStyle w:val="TableParagraph"/>
              <w:ind w:left="138" w:right="128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</w:t>
            </w:r>
          </w:p>
        </w:tc>
        <w:tc>
          <w:tcPr>
            <w:tcW w:w="2547" w:type="dxa"/>
            <w:vMerge/>
            <w:vAlign w:val="center"/>
          </w:tcPr>
          <w:p w:rsidR="006E43E6" w:rsidRDefault="006E43E6">
            <w:pPr>
              <w:pStyle w:val="TableParagraph"/>
              <w:spacing w:before="31"/>
              <w:ind w:left="14"/>
              <w:jc w:val="center"/>
              <w:rPr>
                <w:sz w:val="21"/>
              </w:rPr>
            </w:pPr>
          </w:p>
        </w:tc>
        <w:tc>
          <w:tcPr>
            <w:tcW w:w="6522" w:type="dxa"/>
            <w:vAlign w:val="center"/>
          </w:tcPr>
          <w:p w:rsidR="006E43E6" w:rsidRDefault="003C49B4">
            <w:pPr>
              <w:pStyle w:val="TableParagraph"/>
              <w:spacing w:before="169"/>
              <w:ind w:left="108"/>
              <w:rPr>
                <w:sz w:val="21"/>
                <w:lang w:val="en-US"/>
              </w:rPr>
            </w:pPr>
            <w:r>
              <w:rPr>
                <w:sz w:val="21"/>
              </w:rPr>
              <w:t xml:space="preserve">1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4 </w:t>
            </w:r>
            <w:r>
              <w:rPr>
                <w:sz w:val="21"/>
              </w:rPr>
              <w:t>日</w:t>
            </w:r>
            <w:r>
              <w:rPr>
                <w:rFonts w:hint="eastAsia"/>
                <w:sz w:val="21"/>
                <w:lang w:val="en-US"/>
              </w:rPr>
              <w:t>下午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int="eastAsia"/>
                <w:sz w:val="21"/>
                <w:lang w:val="en-US"/>
              </w:rPr>
              <w:t>各系（中心）、管理系列（含辅导员）召开述职评审会，对教师系列、教辅系列、管理系列个人任务完成情况进行评价。教职工填写</w:t>
            </w:r>
            <w:r>
              <w:rPr>
                <w:sz w:val="21"/>
              </w:rPr>
              <w:t>《山东省事业单位工作人员年度考核登记表》</w:t>
            </w:r>
            <w:r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  <w:lang w:val="en-US"/>
              </w:rPr>
              <w:t>系（中心）主任或支部书记填写领导评语。</w:t>
            </w:r>
          </w:p>
        </w:tc>
      </w:tr>
      <w:tr w:rsidR="006E43E6">
        <w:trPr>
          <w:trHeight w:val="954"/>
        </w:trPr>
        <w:tc>
          <w:tcPr>
            <w:tcW w:w="797" w:type="dxa"/>
            <w:vAlign w:val="center"/>
          </w:tcPr>
          <w:p w:rsidR="006E43E6" w:rsidRDefault="003C49B4">
            <w:pPr>
              <w:pStyle w:val="TableParagraph"/>
              <w:ind w:left="138" w:right="128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7</w:t>
            </w:r>
          </w:p>
        </w:tc>
        <w:tc>
          <w:tcPr>
            <w:tcW w:w="2547" w:type="dxa"/>
            <w:vMerge/>
            <w:vAlign w:val="center"/>
          </w:tcPr>
          <w:p w:rsidR="006E43E6" w:rsidRDefault="006E43E6">
            <w:pPr>
              <w:pStyle w:val="TableParagraph"/>
              <w:spacing w:before="31"/>
              <w:ind w:left="14"/>
              <w:jc w:val="center"/>
              <w:rPr>
                <w:sz w:val="21"/>
              </w:rPr>
            </w:pPr>
          </w:p>
        </w:tc>
        <w:tc>
          <w:tcPr>
            <w:tcW w:w="6522" w:type="dxa"/>
            <w:vAlign w:val="center"/>
          </w:tcPr>
          <w:p w:rsidR="006E43E6" w:rsidRDefault="003C49B4">
            <w:pPr>
              <w:pStyle w:val="TableParagraph"/>
              <w:spacing w:before="169"/>
              <w:ind w:left="108"/>
              <w:rPr>
                <w:sz w:val="21"/>
                <w:lang w:val="en-US"/>
              </w:rPr>
            </w:pPr>
            <w:r>
              <w:rPr>
                <w:sz w:val="21"/>
              </w:rPr>
              <w:t xml:space="preserve">1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/>
              </w:rPr>
              <w:t>5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日</w:t>
            </w:r>
            <w:r>
              <w:rPr>
                <w:rFonts w:hint="eastAsia"/>
                <w:sz w:val="21"/>
                <w:lang w:val="en-US"/>
              </w:rPr>
              <w:t>上午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int="eastAsia"/>
                <w:sz w:val="21"/>
                <w:lang w:val="en-US"/>
              </w:rPr>
              <w:t>各系（中心）、室将</w:t>
            </w:r>
            <w:r>
              <w:rPr>
                <w:sz w:val="21"/>
              </w:rPr>
              <w:t>《山东省事业单位工作人员年度考核登记表》</w:t>
            </w:r>
            <w:r>
              <w:rPr>
                <w:rFonts w:hint="eastAsia"/>
                <w:sz w:val="21"/>
                <w:lang w:val="en-US"/>
              </w:rPr>
              <w:t>以系（中心）、室为单位收齐后交到综合办公室。</w:t>
            </w:r>
          </w:p>
        </w:tc>
      </w:tr>
      <w:tr w:rsidR="006E43E6">
        <w:trPr>
          <w:trHeight w:val="944"/>
        </w:trPr>
        <w:tc>
          <w:tcPr>
            <w:tcW w:w="797" w:type="dxa"/>
            <w:vAlign w:val="center"/>
          </w:tcPr>
          <w:p w:rsidR="006E43E6" w:rsidRDefault="003C49B4">
            <w:pPr>
              <w:pStyle w:val="TableParagraph"/>
              <w:ind w:left="138" w:right="128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8</w:t>
            </w:r>
          </w:p>
        </w:tc>
        <w:tc>
          <w:tcPr>
            <w:tcW w:w="2547" w:type="dxa"/>
            <w:vMerge/>
            <w:vAlign w:val="center"/>
          </w:tcPr>
          <w:p w:rsidR="006E43E6" w:rsidRDefault="006E43E6">
            <w:pPr>
              <w:pStyle w:val="TableParagraph"/>
              <w:spacing w:before="31"/>
              <w:ind w:left="14"/>
              <w:jc w:val="center"/>
              <w:rPr>
                <w:sz w:val="21"/>
              </w:rPr>
            </w:pPr>
          </w:p>
        </w:tc>
        <w:tc>
          <w:tcPr>
            <w:tcW w:w="6522" w:type="dxa"/>
            <w:vAlign w:val="center"/>
          </w:tcPr>
          <w:p w:rsidR="006E43E6" w:rsidRDefault="003C49B4">
            <w:pPr>
              <w:pStyle w:val="TableParagraph"/>
              <w:spacing w:before="169"/>
              <w:ind w:left="108"/>
              <w:rPr>
                <w:sz w:val="21"/>
                <w:lang w:val="en-US"/>
              </w:rPr>
            </w:pPr>
            <w:r>
              <w:rPr>
                <w:sz w:val="21"/>
              </w:rPr>
              <w:t xml:space="preserve">1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/>
              </w:rPr>
              <w:t>5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日</w:t>
            </w:r>
            <w:r>
              <w:rPr>
                <w:rFonts w:hint="eastAsia"/>
                <w:sz w:val="21"/>
                <w:lang w:val="en-US"/>
              </w:rPr>
              <w:t>下午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int="eastAsia"/>
                <w:sz w:val="21"/>
                <w:lang w:val="en-US"/>
              </w:rPr>
              <w:t>各系（中心）将年度总结报告纸质版交到综合办公室，电子版发至</w:t>
            </w:r>
            <w:r>
              <w:rPr>
                <w:rFonts w:hint="eastAsia"/>
                <w:sz w:val="21"/>
                <w:lang w:val="en-US"/>
              </w:rPr>
              <w:t>lixia8812@126.com</w:t>
            </w:r>
            <w:r>
              <w:rPr>
                <w:rFonts w:hint="eastAsia"/>
                <w:sz w:val="21"/>
                <w:lang w:val="en-US"/>
              </w:rPr>
              <w:t>邮箱。</w:t>
            </w:r>
          </w:p>
        </w:tc>
      </w:tr>
      <w:tr w:rsidR="006E43E6">
        <w:trPr>
          <w:trHeight w:val="876"/>
        </w:trPr>
        <w:tc>
          <w:tcPr>
            <w:tcW w:w="797" w:type="dxa"/>
            <w:vAlign w:val="center"/>
          </w:tcPr>
          <w:p w:rsidR="006E43E6" w:rsidRDefault="003C49B4">
            <w:pPr>
              <w:pStyle w:val="TableParagraph"/>
              <w:ind w:left="138" w:right="128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9</w:t>
            </w:r>
          </w:p>
        </w:tc>
        <w:tc>
          <w:tcPr>
            <w:tcW w:w="2547" w:type="dxa"/>
            <w:vMerge/>
            <w:vAlign w:val="center"/>
          </w:tcPr>
          <w:p w:rsidR="006E43E6" w:rsidRDefault="006E43E6">
            <w:pPr>
              <w:pStyle w:val="TableParagraph"/>
              <w:spacing w:before="31"/>
              <w:ind w:left="14"/>
              <w:jc w:val="center"/>
              <w:rPr>
                <w:sz w:val="21"/>
              </w:rPr>
            </w:pPr>
          </w:p>
        </w:tc>
        <w:tc>
          <w:tcPr>
            <w:tcW w:w="6522" w:type="dxa"/>
            <w:vAlign w:val="center"/>
          </w:tcPr>
          <w:p w:rsidR="006E43E6" w:rsidRDefault="003C49B4">
            <w:pPr>
              <w:pStyle w:val="TableParagraph"/>
              <w:spacing w:before="169"/>
              <w:ind w:left="108"/>
              <w:rPr>
                <w:sz w:val="21"/>
                <w:lang w:val="en-US"/>
              </w:rPr>
            </w:pPr>
            <w:r>
              <w:rPr>
                <w:sz w:val="21"/>
              </w:rPr>
              <w:t xml:space="preserve">1 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  <w:lang w:val="en-US"/>
              </w:rPr>
              <w:t>6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日</w:t>
            </w:r>
            <w:r>
              <w:rPr>
                <w:rFonts w:hint="eastAsia"/>
                <w:sz w:val="21"/>
              </w:rPr>
              <w:t>，</w:t>
            </w:r>
            <w:r>
              <w:rPr>
                <w:rFonts w:hint="eastAsia"/>
                <w:sz w:val="21"/>
                <w:lang w:val="en-US"/>
              </w:rPr>
              <w:t>学院将参加考核人员的</w:t>
            </w:r>
            <w:r>
              <w:rPr>
                <w:sz w:val="21"/>
              </w:rPr>
              <w:t>《山东省事业单位工作人员年度考核登记表》</w:t>
            </w:r>
            <w:r>
              <w:rPr>
                <w:rFonts w:hint="eastAsia"/>
                <w:sz w:val="21"/>
                <w:lang w:val="en-US"/>
              </w:rPr>
              <w:t>及年度考核汇总表报人力资源处。</w:t>
            </w:r>
          </w:p>
        </w:tc>
      </w:tr>
      <w:tr w:rsidR="006E43E6">
        <w:trPr>
          <w:trHeight w:val="857"/>
        </w:trPr>
        <w:tc>
          <w:tcPr>
            <w:tcW w:w="797" w:type="dxa"/>
            <w:vAlign w:val="center"/>
          </w:tcPr>
          <w:p w:rsidR="006E43E6" w:rsidRDefault="006E43E6">
            <w:pPr>
              <w:pStyle w:val="TableParagraph"/>
              <w:rPr>
                <w:sz w:val="20"/>
              </w:rPr>
            </w:pPr>
          </w:p>
          <w:p w:rsidR="006E43E6" w:rsidRDefault="006E43E6">
            <w:pPr>
              <w:pStyle w:val="TableParagraph"/>
              <w:spacing w:before="4"/>
              <w:rPr>
                <w:sz w:val="17"/>
              </w:rPr>
            </w:pPr>
          </w:p>
          <w:p w:rsidR="006E43E6" w:rsidRDefault="003C49B4">
            <w:pPr>
              <w:pStyle w:val="TableParagraph"/>
              <w:ind w:left="138" w:right="128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10</w:t>
            </w:r>
          </w:p>
        </w:tc>
        <w:tc>
          <w:tcPr>
            <w:tcW w:w="2547" w:type="dxa"/>
            <w:vMerge w:val="restart"/>
            <w:vAlign w:val="center"/>
          </w:tcPr>
          <w:p w:rsidR="006E43E6" w:rsidRDefault="003C49B4">
            <w:pPr>
              <w:pStyle w:val="TableParagraph"/>
              <w:spacing w:before="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2021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1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/>
              </w:rPr>
              <w:t>13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日</w:t>
            </w:r>
          </w:p>
        </w:tc>
        <w:tc>
          <w:tcPr>
            <w:tcW w:w="6522" w:type="dxa"/>
            <w:vAlign w:val="center"/>
          </w:tcPr>
          <w:p w:rsidR="006E43E6" w:rsidRDefault="003C49B4">
            <w:pPr>
              <w:pStyle w:val="TableParagraph"/>
              <w:spacing w:before="169"/>
              <w:ind w:left="108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参加</w:t>
            </w:r>
            <w:r>
              <w:rPr>
                <w:sz w:val="21"/>
              </w:rPr>
              <w:t>党总支（党委）书记抓基层党建述职评议</w:t>
            </w:r>
          </w:p>
        </w:tc>
      </w:tr>
      <w:tr w:rsidR="006E43E6">
        <w:trPr>
          <w:trHeight w:val="767"/>
        </w:trPr>
        <w:tc>
          <w:tcPr>
            <w:tcW w:w="797" w:type="dxa"/>
            <w:vAlign w:val="center"/>
          </w:tcPr>
          <w:p w:rsidR="006E43E6" w:rsidRDefault="003C49B4">
            <w:pPr>
              <w:pStyle w:val="TableParagraph"/>
              <w:spacing w:before="154"/>
              <w:ind w:left="138" w:right="128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11</w:t>
            </w:r>
          </w:p>
        </w:tc>
        <w:tc>
          <w:tcPr>
            <w:tcW w:w="2547" w:type="dxa"/>
            <w:vMerge/>
            <w:vAlign w:val="center"/>
          </w:tcPr>
          <w:p w:rsidR="006E43E6" w:rsidRDefault="006E43E6">
            <w:pPr>
              <w:pStyle w:val="TableParagraph"/>
              <w:spacing w:before="154"/>
              <w:ind w:left="14"/>
              <w:jc w:val="center"/>
              <w:rPr>
                <w:sz w:val="21"/>
              </w:rPr>
            </w:pPr>
          </w:p>
        </w:tc>
        <w:tc>
          <w:tcPr>
            <w:tcW w:w="6522" w:type="dxa"/>
            <w:vAlign w:val="center"/>
          </w:tcPr>
          <w:p w:rsidR="006E43E6" w:rsidRDefault="003C49B4">
            <w:pPr>
              <w:pStyle w:val="TableParagraph"/>
              <w:spacing w:line="300" w:lineRule="exact"/>
              <w:ind w:left="108" w:right="93"/>
              <w:rPr>
                <w:sz w:val="21"/>
              </w:rPr>
            </w:pPr>
            <w:r>
              <w:rPr>
                <w:sz w:val="21"/>
              </w:rPr>
              <w:t>将中层干部的《山东省事业单位工作人员年度考核登记表》报党委组织部。</w:t>
            </w:r>
          </w:p>
        </w:tc>
      </w:tr>
    </w:tbl>
    <w:p w:rsidR="006E43E6" w:rsidRDefault="006E43E6"/>
    <w:sectPr w:rsidR="006E43E6">
      <w:footerReference w:type="even" r:id="rId9"/>
      <w:footerReference w:type="default" r:id="rId10"/>
      <w:type w:val="continuous"/>
      <w:pgSz w:w="11910" w:h="16840"/>
      <w:pgMar w:top="1580" w:right="900" w:bottom="100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B4" w:rsidRDefault="003C49B4">
      <w:r>
        <w:separator/>
      </w:r>
    </w:p>
  </w:endnote>
  <w:endnote w:type="continuationSeparator" w:id="0">
    <w:p w:rsidR="003C49B4" w:rsidRDefault="003C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E6" w:rsidRDefault="006E43E6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E6" w:rsidRDefault="006E43E6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E6" w:rsidRDefault="003C49B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1.7pt;margin-top:790.8pt;width:51.1pt;height:16.05pt;z-index:-251959296;mso-position-horizontal-relative:page;mso-position-vertical-relative:page;mso-width-relative:page;mso-height-relative:page" filled="f" stroked="f">
          <v:textbox inset="0,0,0,0">
            <w:txbxContent>
              <w:p w:rsidR="006E43E6" w:rsidRDefault="003C49B4">
                <w:pPr>
                  <w:spacing w:line="321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E6" w:rsidRDefault="003C49B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2.65pt;margin-top:790.8pt;width:51.1pt;height:16.05pt;z-index:-251960320;mso-position-horizontal-relative:page;mso-position-vertical-relative:page;mso-width-relative:page;mso-height-relative:page" filled="f" stroked="f">
          <v:textbox inset="0,0,0,0">
            <w:txbxContent>
              <w:p w:rsidR="006E43E6" w:rsidRDefault="003C49B4">
                <w:pPr>
                  <w:spacing w:line="321" w:lineRule="exact"/>
                  <w:ind w:left="20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B4" w:rsidRDefault="003C49B4">
      <w:r>
        <w:separator/>
      </w:r>
    </w:p>
  </w:footnote>
  <w:footnote w:type="continuationSeparator" w:id="0">
    <w:p w:rsidR="003C49B4" w:rsidRDefault="003C4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E43E6"/>
    <w:rsid w:val="002332FA"/>
    <w:rsid w:val="003C49B4"/>
    <w:rsid w:val="006E43E6"/>
    <w:rsid w:val="05742344"/>
    <w:rsid w:val="0B931632"/>
    <w:rsid w:val="149E5510"/>
    <w:rsid w:val="456A0B1B"/>
    <w:rsid w:val="4EE02F5A"/>
    <w:rsid w:val="50487F85"/>
    <w:rsid w:val="5505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52F2E3"/>
  <w15:docId w15:val="{B3F792FA-1B61-45EA-B5B3-E867F594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552" w:lineRule="exact"/>
      <w:ind w:right="1"/>
      <w:jc w:val="center"/>
      <w:outlineLvl w:val="0"/>
    </w:pPr>
    <w:rPr>
      <w:rFonts w:ascii="宋体" w:eastAsia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74"/>
    </w:pPr>
    <w:rPr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4"/>
      <w:ind w:left="574" w:right="572" w:firstLine="640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Gao</cp:lastModifiedBy>
  <cp:revision>2</cp:revision>
  <cp:lastPrinted>2020-12-28T06:43:00Z</cp:lastPrinted>
  <dcterms:created xsi:type="dcterms:W3CDTF">2020-12-28T03:10:00Z</dcterms:created>
  <dcterms:modified xsi:type="dcterms:W3CDTF">2020-12-30T00:05:00Z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2020-12-28T00:00:00Z</vt:filetime>
  </property>
  <property fmtid="{D5CDD505-2E9C-101B-9397-08002B2CF9AE}" pid="5" name="KSOProductBuildVer">
    <vt:lpwstr>2052-11.1.0.10228</vt:lpwstr>
  </property>
</Properties>
</file>