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26BCC" w14:textId="77777777" w:rsidR="00C262F6" w:rsidRPr="00DA63F4" w:rsidRDefault="00C262F6" w:rsidP="005E2212">
      <w:pPr>
        <w:autoSpaceDE w:val="0"/>
        <w:autoSpaceDN w:val="0"/>
        <w:adjustRightInd w:val="0"/>
        <w:spacing w:beforeLines="50" w:before="156"/>
        <w:ind w:firstLineChars="200" w:firstLine="640"/>
        <w:jc w:val="center"/>
        <w:rPr>
          <w:rFonts w:eastAsia="黑体"/>
          <w:sz w:val="32"/>
          <w:szCs w:val="32"/>
        </w:rPr>
      </w:pPr>
      <w:r w:rsidRPr="00DA63F4">
        <w:rPr>
          <w:rFonts w:eastAsia="黑体" w:hint="eastAsia"/>
          <w:sz w:val="32"/>
          <w:szCs w:val="32"/>
        </w:rPr>
        <w:t>山东理工大学机械</w:t>
      </w:r>
      <w:r w:rsidRPr="00DA63F4">
        <w:rPr>
          <w:rFonts w:eastAsia="黑体"/>
          <w:sz w:val="32"/>
          <w:szCs w:val="32"/>
        </w:rPr>
        <w:t>工程学院</w:t>
      </w:r>
    </w:p>
    <w:p w14:paraId="6DFE536A" w14:textId="77777777" w:rsidR="00C262F6" w:rsidRPr="00DA63F4" w:rsidRDefault="00C262F6" w:rsidP="00C262F6">
      <w:pPr>
        <w:autoSpaceDE w:val="0"/>
        <w:autoSpaceDN w:val="0"/>
        <w:adjustRightInd w:val="0"/>
        <w:ind w:firstLineChars="200" w:firstLine="640"/>
        <w:jc w:val="center"/>
        <w:rPr>
          <w:rFonts w:eastAsia="黑体"/>
          <w:sz w:val="32"/>
          <w:szCs w:val="32"/>
        </w:rPr>
      </w:pPr>
      <w:r w:rsidRPr="00DA63F4">
        <w:rPr>
          <w:rFonts w:eastAsia="黑体" w:hint="eastAsia"/>
          <w:sz w:val="32"/>
          <w:szCs w:val="32"/>
        </w:rPr>
        <w:t>机械设计制造及其自动化</w:t>
      </w:r>
      <w:r w:rsidRPr="00DA63F4">
        <w:rPr>
          <w:rFonts w:eastAsia="黑体"/>
          <w:sz w:val="32"/>
          <w:szCs w:val="32"/>
        </w:rPr>
        <w:t>专业人才培养计划</w:t>
      </w:r>
    </w:p>
    <w:p w14:paraId="50D2EF56" w14:textId="77777777" w:rsidR="0089374D" w:rsidRPr="00DA63F4" w:rsidRDefault="0089374D" w:rsidP="00C262F6">
      <w:pPr>
        <w:autoSpaceDE w:val="0"/>
        <w:autoSpaceDN w:val="0"/>
        <w:adjustRightInd w:val="0"/>
        <w:ind w:firstLineChars="200" w:firstLine="640"/>
        <w:jc w:val="center"/>
        <w:rPr>
          <w:sz w:val="32"/>
          <w:szCs w:val="32"/>
        </w:rPr>
      </w:pPr>
      <w:r w:rsidRPr="00DA63F4">
        <w:rPr>
          <w:rFonts w:eastAsia="黑体" w:hint="eastAsia"/>
          <w:sz w:val="32"/>
          <w:szCs w:val="32"/>
        </w:rPr>
        <w:t>（</w:t>
      </w:r>
      <w:r w:rsidRPr="00DA63F4">
        <w:rPr>
          <w:rFonts w:eastAsia="黑体" w:hint="eastAsia"/>
          <w:sz w:val="32"/>
          <w:szCs w:val="32"/>
        </w:rPr>
        <w:t>2</w:t>
      </w:r>
      <w:r w:rsidRPr="00DA63F4">
        <w:rPr>
          <w:rFonts w:eastAsia="黑体"/>
          <w:sz w:val="32"/>
          <w:szCs w:val="32"/>
        </w:rPr>
        <w:t>019</w:t>
      </w:r>
      <w:r w:rsidRPr="00DA63F4">
        <w:rPr>
          <w:rFonts w:eastAsia="黑体"/>
          <w:sz w:val="32"/>
          <w:szCs w:val="32"/>
        </w:rPr>
        <w:t>版</w:t>
      </w:r>
      <w:r w:rsidRPr="00DA63F4">
        <w:rPr>
          <w:rFonts w:eastAsia="黑体" w:hint="eastAsia"/>
          <w:sz w:val="32"/>
          <w:szCs w:val="32"/>
        </w:rPr>
        <w:t>）</w:t>
      </w:r>
    </w:p>
    <w:p w14:paraId="47348A63" w14:textId="77777777" w:rsidR="00C262F6" w:rsidRPr="00DA63F4" w:rsidRDefault="00C262F6" w:rsidP="005E2212">
      <w:pPr>
        <w:autoSpaceDE w:val="0"/>
        <w:autoSpaceDN w:val="0"/>
        <w:adjustRightInd w:val="0"/>
        <w:spacing w:beforeLines="50" w:before="156" w:afterLines="50" w:after="156"/>
        <w:rPr>
          <w:b/>
          <w:sz w:val="28"/>
          <w:szCs w:val="28"/>
        </w:rPr>
      </w:pPr>
      <w:r w:rsidRPr="00DA63F4">
        <w:rPr>
          <w:b/>
          <w:sz w:val="28"/>
          <w:szCs w:val="28"/>
        </w:rPr>
        <w:t>一、培养标准</w:t>
      </w:r>
    </w:p>
    <w:p w14:paraId="45ADD121" w14:textId="77777777" w:rsidR="00C262F6" w:rsidRPr="00DA63F4" w:rsidRDefault="00C262F6" w:rsidP="005E2212">
      <w:pPr>
        <w:autoSpaceDE w:val="0"/>
        <w:autoSpaceDN w:val="0"/>
        <w:adjustRightInd w:val="0"/>
        <w:spacing w:beforeLines="50" w:before="156" w:afterLines="50" w:after="156" w:line="440" w:lineRule="exact"/>
        <w:ind w:firstLineChars="200" w:firstLine="482"/>
        <w:rPr>
          <w:rFonts w:ascii="宋体" w:hAnsi="宋体"/>
          <w:b/>
          <w:sz w:val="24"/>
        </w:rPr>
      </w:pPr>
      <w:r w:rsidRPr="00DA63F4">
        <w:rPr>
          <w:rFonts w:ascii="宋体" w:hAnsi="宋体" w:hint="eastAsia"/>
          <w:b/>
          <w:sz w:val="24"/>
        </w:rPr>
        <w:t>（一）</w:t>
      </w:r>
      <w:r w:rsidRPr="00DA63F4">
        <w:rPr>
          <w:rFonts w:ascii="宋体" w:hAnsi="宋体"/>
          <w:b/>
          <w:sz w:val="24"/>
        </w:rPr>
        <w:t xml:space="preserve"> </w:t>
      </w:r>
      <w:r w:rsidRPr="00DA63F4">
        <w:rPr>
          <w:rFonts w:ascii="宋体" w:hAnsi="宋体" w:hint="eastAsia"/>
          <w:b/>
          <w:sz w:val="24"/>
        </w:rPr>
        <w:t>培养</w:t>
      </w:r>
      <w:r w:rsidRPr="00DA63F4">
        <w:rPr>
          <w:rFonts w:ascii="宋体" w:hAnsi="宋体"/>
          <w:b/>
          <w:sz w:val="24"/>
        </w:rPr>
        <w:t>目标</w:t>
      </w:r>
    </w:p>
    <w:p w14:paraId="28D6A923" w14:textId="77777777" w:rsidR="00EA39A7" w:rsidRPr="00DA63F4" w:rsidRDefault="00EA39A7" w:rsidP="00EA39A7">
      <w:pPr>
        <w:spacing w:line="420" w:lineRule="exact"/>
        <w:ind w:firstLineChars="200" w:firstLine="480"/>
        <w:rPr>
          <w:spacing w:val="-8"/>
          <w:sz w:val="24"/>
          <w:szCs w:val="24"/>
        </w:rPr>
      </w:pPr>
      <w:bookmarkStart w:id="0" w:name="_Toc460787799"/>
      <w:r w:rsidRPr="00DA63F4">
        <w:rPr>
          <w:kern w:val="0"/>
          <w:sz w:val="24"/>
        </w:rPr>
        <w:t>本专业培养</w:t>
      </w:r>
      <w:r w:rsidRPr="00DA63F4">
        <w:rPr>
          <w:rStyle w:val="txt"/>
          <w:sz w:val="24"/>
        </w:rPr>
        <w:t>具有机械设计制造基础知识和应用能力，掌握本</w:t>
      </w:r>
      <w:r w:rsidRPr="00DA63F4">
        <w:rPr>
          <w:kern w:val="0"/>
          <w:sz w:val="24"/>
        </w:rPr>
        <w:t>专业方向领域内的基本技术和相关专业知识，具备现代科技理念、综合人文素质、</w:t>
      </w:r>
      <w:r w:rsidRPr="00DA63F4">
        <w:rPr>
          <w:rStyle w:val="txt"/>
          <w:sz w:val="24"/>
        </w:rPr>
        <w:t>较强的创新精神和工程实践能力</w:t>
      </w:r>
      <w:r w:rsidRPr="00DA63F4">
        <w:rPr>
          <w:kern w:val="0"/>
          <w:sz w:val="24"/>
        </w:rPr>
        <w:t>，能在机械装备设计及制造领域从事设计制造、应用研究、设备维护和运行管理的应用型高级专门人才，服务</w:t>
      </w:r>
      <w:r w:rsidRPr="00DA63F4">
        <w:rPr>
          <w:sz w:val="24"/>
        </w:rPr>
        <w:t>山东省新旧动能转换和地方经济建设</w:t>
      </w:r>
      <w:r w:rsidRPr="00DA63F4">
        <w:rPr>
          <w:kern w:val="0"/>
          <w:sz w:val="24"/>
        </w:rPr>
        <w:t>。</w:t>
      </w:r>
    </w:p>
    <w:p w14:paraId="4E236760" w14:textId="77777777" w:rsidR="00EA39A7" w:rsidRPr="00DA63F4" w:rsidRDefault="00EA39A7" w:rsidP="00EA39A7">
      <w:pPr>
        <w:spacing w:line="420" w:lineRule="exact"/>
        <w:ind w:firstLineChars="200" w:firstLine="480"/>
        <w:rPr>
          <w:sz w:val="24"/>
          <w:szCs w:val="24"/>
        </w:rPr>
      </w:pPr>
      <w:r w:rsidRPr="00DA63F4">
        <w:rPr>
          <w:kern w:val="0"/>
          <w:sz w:val="24"/>
        </w:rPr>
        <w:t>培养目标的分解：</w:t>
      </w:r>
    </w:p>
    <w:p w14:paraId="3F41A88A" w14:textId="77777777" w:rsidR="00EA39A7" w:rsidRPr="00DA63F4" w:rsidRDefault="00EA39A7" w:rsidP="00EA39A7">
      <w:pPr>
        <w:spacing w:line="420" w:lineRule="exact"/>
        <w:ind w:firstLineChars="200" w:firstLine="482"/>
        <w:rPr>
          <w:sz w:val="24"/>
        </w:rPr>
      </w:pPr>
      <w:r w:rsidRPr="00DA63F4">
        <w:rPr>
          <w:b/>
          <w:sz w:val="24"/>
        </w:rPr>
        <w:t>目标</w:t>
      </w:r>
      <w:r w:rsidRPr="00DA63F4">
        <w:rPr>
          <w:b/>
          <w:sz w:val="24"/>
        </w:rPr>
        <w:t>1</w:t>
      </w:r>
      <w:r w:rsidRPr="00DA63F4">
        <w:rPr>
          <w:b/>
          <w:sz w:val="24"/>
        </w:rPr>
        <w:t>：</w:t>
      </w:r>
      <w:r w:rsidRPr="00DA63F4">
        <w:rPr>
          <w:sz w:val="24"/>
        </w:rPr>
        <w:t>具有法制意识</w:t>
      </w:r>
      <w:r w:rsidRPr="00DA63F4">
        <w:rPr>
          <w:rFonts w:hint="eastAsia"/>
          <w:sz w:val="24"/>
        </w:rPr>
        <w:t>、</w:t>
      </w:r>
      <w:r w:rsidRPr="00DA63F4">
        <w:rPr>
          <w:sz w:val="24"/>
        </w:rPr>
        <w:t>良好思想道德修养</w:t>
      </w:r>
      <w:r w:rsidRPr="00DA63F4">
        <w:rPr>
          <w:rFonts w:hint="eastAsia"/>
          <w:sz w:val="24"/>
        </w:rPr>
        <w:t>和</w:t>
      </w:r>
      <w:r w:rsidRPr="00DA63F4">
        <w:rPr>
          <w:sz w:val="24"/>
        </w:rPr>
        <w:t>工程师职业道德，具有强烈的社会责任感和服务意识，</w:t>
      </w:r>
      <w:r w:rsidRPr="00DA63F4">
        <w:rPr>
          <w:rFonts w:hint="eastAsia"/>
          <w:sz w:val="24"/>
        </w:rPr>
        <w:t>能够在工程实践中全身心投入，</w:t>
      </w:r>
      <w:r w:rsidRPr="00DA63F4">
        <w:rPr>
          <w:sz w:val="24"/>
        </w:rPr>
        <w:t>身心健康、爱岗敬业、敢于担当、乐于奉献；</w:t>
      </w:r>
    </w:p>
    <w:p w14:paraId="54EB87BB" w14:textId="77777777" w:rsidR="00EA39A7" w:rsidRPr="00DA63F4" w:rsidRDefault="00EA39A7" w:rsidP="00EA39A7">
      <w:pPr>
        <w:spacing w:line="420" w:lineRule="exact"/>
        <w:ind w:firstLineChars="200" w:firstLine="482"/>
        <w:rPr>
          <w:sz w:val="24"/>
        </w:rPr>
      </w:pPr>
      <w:r w:rsidRPr="00DA63F4">
        <w:rPr>
          <w:b/>
          <w:sz w:val="24"/>
        </w:rPr>
        <w:t>目标</w:t>
      </w:r>
      <w:r w:rsidRPr="00DA63F4">
        <w:rPr>
          <w:b/>
          <w:sz w:val="24"/>
        </w:rPr>
        <w:t>2</w:t>
      </w:r>
      <w:r w:rsidRPr="00DA63F4">
        <w:rPr>
          <w:b/>
          <w:sz w:val="24"/>
        </w:rPr>
        <w:t>：</w:t>
      </w:r>
      <w:r w:rsidRPr="00DA63F4">
        <w:rPr>
          <w:sz w:val="24"/>
        </w:rPr>
        <w:t>能够</w:t>
      </w:r>
      <w:r w:rsidRPr="00DA63F4">
        <w:rPr>
          <w:rFonts w:hint="eastAsia"/>
          <w:sz w:val="24"/>
        </w:rPr>
        <w:t>在工程实践中</w:t>
      </w:r>
      <w:r w:rsidRPr="00DA63F4">
        <w:rPr>
          <w:sz w:val="24"/>
        </w:rPr>
        <w:t>深刻理解</w:t>
      </w:r>
      <w:r w:rsidRPr="00DA63F4">
        <w:rPr>
          <w:rFonts w:hint="eastAsia"/>
          <w:sz w:val="24"/>
        </w:rPr>
        <w:t>、</w:t>
      </w:r>
      <w:r w:rsidRPr="00DA63F4">
        <w:rPr>
          <w:sz w:val="24"/>
        </w:rPr>
        <w:t>掌握</w:t>
      </w:r>
      <w:r w:rsidRPr="00DA63F4">
        <w:rPr>
          <w:rFonts w:hint="eastAsia"/>
          <w:sz w:val="24"/>
        </w:rPr>
        <w:t>并持续更新</w:t>
      </w:r>
      <w:r w:rsidRPr="00DA63F4">
        <w:rPr>
          <w:sz w:val="24"/>
        </w:rPr>
        <w:t>机械</w:t>
      </w:r>
      <w:r w:rsidRPr="00DA63F4">
        <w:rPr>
          <w:rFonts w:hint="eastAsia"/>
          <w:sz w:val="24"/>
        </w:rPr>
        <w:t>工程</w:t>
      </w:r>
      <w:r w:rsidRPr="00DA63F4">
        <w:rPr>
          <w:sz w:val="24"/>
        </w:rPr>
        <w:t>领域</w:t>
      </w:r>
      <w:r w:rsidRPr="00DA63F4">
        <w:rPr>
          <w:rFonts w:hint="eastAsia"/>
          <w:sz w:val="24"/>
        </w:rPr>
        <w:t>所需的</w:t>
      </w:r>
      <w:r w:rsidRPr="00DA63F4">
        <w:rPr>
          <w:sz w:val="24"/>
        </w:rPr>
        <w:t>数学、自然科学、工程科学等理论知识</w:t>
      </w:r>
      <w:r w:rsidRPr="00DA63F4">
        <w:rPr>
          <w:rFonts w:hint="eastAsia"/>
          <w:sz w:val="24"/>
        </w:rPr>
        <w:t>和技能</w:t>
      </w:r>
      <w:r w:rsidRPr="00DA63F4">
        <w:rPr>
          <w:sz w:val="24"/>
        </w:rPr>
        <w:t>；</w:t>
      </w:r>
    </w:p>
    <w:p w14:paraId="6AC2E35A" w14:textId="77777777" w:rsidR="00EA39A7" w:rsidRPr="00DA63F4" w:rsidRDefault="00EA39A7" w:rsidP="00EA39A7">
      <w:pPr>
        <w:spacing w:line="420" w:lineRule="exact"/>
        <w:ind w:firstLineChars="200" w:firstLine="482"/>
        <w:rPr>
          <w:sz w:val="24"/>
        </w:rPr>
      </w:pPr>
      <w:r w:rsidRPr="00DA63F4">
        <w:rPr>
          <w:b/>
          <w:sz w:val="24"/>
        </w:rPr>
        <w:t>目标</w:t>
      </w:r>
      <w:r w:rsidRPr="00DA63F4">
        <w:rPr>
          <w:b/>
          <w:sz w:val="24"/>
        </w:rPr>
        <w:t>3</w:t>
      </w:r>
      <w:r w:rsidRPr="00DA63F4">
        <w:rPr>
          <w:b/>
          <w:sz w:val="24"/>
        </w:rPr>
        <w:t>：</w:t>
      </w:r>
      <w:r w:rsidRPr="00DA63F4">
        <w:rPr>
          <w:sz w:val="24"/>
        </w:rPr>
        <w:t>能够</w:t>
      </w:r>
      <w:r w:rsidRPr="00DA63F4">
        <w:rPr>
          <w:rFonts w:hint="eastAsia"/>
          <w:sz w:val="24"/>
        </w:rPr>
        <w:t>应用多学科知识</w:t>
      </w:r>
      <w:r w:rsidRPr="00DA63F4">
        <w:rPr>
          <w:sz w:val="24"/>
        </w:rPr>
        <w:t>和原理解决机械设计制造中的复杂工程问题</w:t>
      </w:r>
      <w:r w:rsidRPr="00DA63F4">
        <w:rPr>
          <w:rFonts w:hint="eastAsia"/>
          <w:sz w:val="24"/>
        </w:rPr>
        <w:t>，</w:t>
      </w:r>
      <w:r w:rsidRPr="00DA63F4">
        <w:rPr>
          <w:sz w:val="24"/>
        </w:rPr>
        <w:t>进行机械装备设计、制造工艺制定、分析测试、运行维护和工程管理</w:t>
      </w:r>
      <w:r w:rsidRPr="00DA63F4">
        <w:rPr>
          <w:rFonts w:hint="eastAsia"/>
          <w:sz w:val="24"/>
        </w:rPr>
        <w:t>，</w:t>
      </w:r>
      <w:r w:rsidRPr="00DA63F4">
        <w:rPr>
          <w:sz w:val="24"/>
        </w:rPr>
        <w:t>具备</w:t>
      </w:r>
      <w:r w:rsidRPr="00DA63F4">
        <w:rPr>
          <w:rFonts w:hint="eastAsia"/>
          <w:sz w:val="24"/>
        </w:rPr>
        <w:t>较强</w:t>
      </w:r>
      <w:r w:rsidRPr="00DA63F4">
        <w:rPr>
          <w:sz w:val="24"/>
        </w:rPr>
        <w:t>的工程能力</w:t>
      </w:r>
      <w:r w:rsidRPr="00DA63F4">
        <w:rPr>
          <w:rFonts w:hint="eastAsia"/>
          <w:sz w:val="24"/>
        </w:rPr>
        <w:t>；</w:t>
      </w:r>
    </w:p>
    <w:p w14:paraId="5198EC67" w14:textId="77777777" w:rsidR="00EA39A7" w:rsidRPr="00DA63F4" w:rsidRDefault="00EA39A7" w:rsidP="00EA39A7">
      <w:pPr>
        <w:spacing w:line="420" w:lineRule="exact"/>
        <w:ind w:firstLineChars="200" w:firstLine="482"/>
        <w:rPr>
          <w:sz w:val="24"/>
        </w:rPr>
      </w:pPr>
      <w:r w:rsidRPr="00DA63F4">
        <w:rPr>
          <w:b/>
          <w:sz w:val="24"/>
        </w:rPr>
        <w:t>目标</w:t>
      </w:r>
      <w:r w:rsidRPr="00DA63F4">
        <w:rPr>
          <w:b/>
          <w:sz w:val="24"/>
        </w:rPr>
        <w:t>4</w:t>
      </w:r>
      <w:r w:rsidRPr="00DA63F4">
        <w:rPr>
          <w:b/>
          <w:sz w:val="24"/>
        </w:rPr>
        <w:t>：</w:t>
      </w:r>
      <w:r w:rsidRPr="00DA63F4">
        <w:rPr>
          <w:sz w:val="24"/>
        </w:rPr>
        <w:t>具备团队协作和组织协调能力，放眼国内外</w:t>
      </w:r>
      <w:r w:rsidRPr="00DA63F4">
        <w:rPr>
          <w:rFonts w:hint="eastAsia"/>
          <w:sz w:val="24"/>
        </w:rPr>
        <w:t>，</w:t>
      </w:r>
      <w:r w:rsidRPr="00DA63F4">
        <w:rPr>
          <w:sz w:val="24"/>
        </w:rPr>
        <w:t>熟悉机械行业国内外的发展趋势，能够</w:t>
      </w:r>
      <w:r w:rsidRPr="00DA63F4">
        <w:rPr>
          <w:rFonts w:hint="eastAsia"/>
          <w:sz w:val="24"/>
        </w:rPr>
        <w:t>开展跨学科、跨文化沟通交流，在合作</w:t>
      </w:r>
      <w:r w:rsidRPr="00DA63F4">
        <w:rPr>
          <w:sz w:val="24"/>
        </w:rPr>
        <w:t>研发团队中作为领导或者主要成员发挥重要作用；</w:t>
      </w:r>
    </w:p>
    <w:p w14:paraId="72B21D28" w14:textId="77777777" w:rsidR="00EA39A7" w:rsidRPr="00DA63F4" w:rsidRDefault="00EA39A7" w:rsidP="00EA39A7">
      <w:pPr>
        <w:spacing w:line="420" w:lineRule="exact"/>
        <w:ind w:firstLineChars="200" w:firstLine="482"/>
        <w:rPr>
          <w:sz w:val="24"/>
        </w:rPr>
      </w:pPr>
      <w:r w:rsidRPr="00DA63F4">
        <w:rPr>
          <w:b/>
          <w:sz w:val="24"/>
        </w:rPr>
        <w:t>目标</w:t>
      </w:r>
      <w:r w:rsidRPr="00DA63F4">
        <w:rPr>
          <w:b/>
          <w:sz w:val="24"/>
        </w:rPr>
        <w:t>5</w:t>
      </w:r>
      <w:r w:rsidRPr="00DA63F4">
        <w:rPr>
          <w:b/>
          <w:sz w:val="24"/>
        </w:rPr>
        <w:t>：</w:t>
      </w:r>
      <w:r w:rsidRPr="00DA63F4">
        <w:rPr>
          <w:sz w:val="24"/>
        </w:rPr>
        <w:t>能够持续跟踪关注机械行业的学科前沿和相关技术的发展</w:t>
      </w:r>
      <w:r w:rsidRPr="00DA63F4">
        <w:rPr>
          <w:rFonts w:hint="eastAsia"/>
          <w:sz w:val="24"/>
        </w:rPr>
        <w:t>，</w:t>
      </w:r>
      <w:r w:rsidRPr="00DA63F4">
        <w:rPr>
          <w:sz w:val="24"/>
        </w:rPr>
        <w:t>通过继续教育或其它终身学习途径拓展自己的知识</w:t>
      </w:r>
      <w:r w:rsidRPr="00DA63F4">
        <w:rPr>
          <w:rFonts w:hint="eastAsia"/>
          <w:sz w:val="24"/>
        </w:rPr>
        <w:t>，</w:t>
      </w:r>
      <w:r w:rsidRPr="00DA63F4">
        <w:rPr>
          <w:sz w:val="24"/>
        </w:rPr>
        <w:t>提升个人的综合能力</w:t>
      </w:r>
      <w:r w:rsidRPr="00DA63F4">
        <w:rPr>
          <w:rFonts w:hint="eastAsia"/>
          <w:sz w:val="24"/>
        </w:rPr>
        <w:t>，</w:t>
      </w:r>
      <w:r w:rsidRPr="00DA63F4">
        <w:rPr>
          <w:sz w:val="24"/>
        </w:rPr>
        <w:t>能够不断适应社会和行业的发展。</w:t>
      </w:r>
    </w:p>
    <w:p w14:paraId="52F0B4C7" w14:textId="77777777" w:rsidR="00C262F6" w:rsidRPr="00DA63F4" w:rsidRDefault="00C262F6" w:rsidP="005E2212">
      <w:pPr>
        <w:autoSpaceDE w:val="0"/>
        <w:autoSpaceDN w:val="0"/>
        <w:adjustRightInd w:val="0"/>
        <w:spacing w:beforeLines="50" w:before="156" w:afterLines="50" w:after="156" w:line="440" w:lineRule="exact"/>
        <w:ind w:firstLineChars="200" w:firstLine="482"/>
        <w:rPr>
          <w:rFonts w:ascii="宋体" w:hAnsi="宋体"/>
          <w:b/>
          <w:sz w:val="24"/>
        </w:rPr>
      </w:pPr>
      <w:r w:rsidRPr="00DA63F4">
        <w:rPr>
          <w:rFonts w:ascii="宋体" w:hAnsi="宋体" w:hint="eastAsia"/>
          <w:b/>
          <w:sz w:val="24"/>
        </w:rPr>
        <w:t>（二）</w:t>
      </w:r>
      <w:r w:rsidRPr="00DA63F4">
        <w:rPr>
          <w:rFonts w:ascii="宋体" w:hAnsi="宋体"/>
          <w:b/>
          <w:sz w:val="24"/>
        </w:rPr>
        <w:t xml:space="preserve"> </w:t>
      </w:r>
      <w:r w:rsidRPr="00DA63F4">
        <w:rPr>
          <w:rFonts w:ascii="宋体" w:hAnsi="宋体" w:hint="eastAsia"/>
          <w:b/>
          <w:sz w:val="24"/>
        </w:rPr>
        <w:t>毕业</w:t>
      </w:r>
      <w:r w:rsidRPr="00DA63F4">
        <w:rPr>
          <w:rFonts w:ascii="宋体" w:hAnsi="宋体"/>
          <w:b/>
          <w:sz w:val="24"/>
        </w:rPr>
        <w:t>要求</w:t>
      </w:r>
      <w:bookmarkEnd w:id="0"/>
    </w:p>
    <w:p w14:paraId="77541333" w14:textId="77777777" w:rsidR="00C262F6" w:rsidRPr="00DA63F4" w:rsidRDefault="00C262F6" w:rsidP="00C262F6">
      <w:pPr>
        <w:spacing w:line="360" w:lineRule="auto"/>
        <w:ind w:firstLineChars="200" w:firstLine="480"/>
        <w:rPr>
          <w:rFonts w:ascii="Times New Roman" w:hAnsi="宋体" w:cs="Times New Roman"/>
          <w:sz w:val="24"/>
        </w:rPr>
      </w:pPr>
      <w:r w:rsidRPr="00DA63F4">
        <w:rPr>
          <w:rFonts w:ascii="Times New Roman" w:hAnsi="宋体" w:cs="Times New Roman"/>
          <w:sz w:val="24"/>
        </w:rPr>
        <w:t>通过</w:t>
      </w:r>
      <w:r w:rsidRPr="00DA63F4">
        <w:rPr>
          <w:rFonts w:ascii="Times New Roman" w:hAnsi="宋体" w:cs="Times New Roman"/>
          <w:sz w:val="24"/>
        </w:rPr>
        <w:t>3</w:t>
      </w:r>
      <w:r w:rsidRPr="00DA63F4">
        <w:rPr>
          <w:rFonts w:ascii="Times New Roman" w:hAnsi="宋体" w:cs="Times New Roman"/>
          <w:sz w:val="24"/>
        </w:rPr>
        <w:t>～</w:t>
      </w:r>
      <w:r w:rsidRPr="00DA63F4">
        <w:rPr>
          <w:rFonts w:ascii="Times New Roman" w:hAnsi="宋体" w:cs="Times New Roman"/>
          <w:sz w:val="24"/>
        </w:rPr>
        <w:t>6</w:t>
      </w:r>
      <w:r w:rsidRPr="00DA63F4">
        <w:rPr>
          <w:rFonts w:ascii="Times New Roman" w:hAnsi="宋体" w:cs="Times New Roman"/>
          <w:sz w:val="24"/>
        </w:rPr>
        <w:t>年的学习</w:t>
      </w:r>
      <w:r w:rsidRPr="00DA63F4">
        <w:rPr>
          <w:rFonts w:ascii="Times New Roman" w:hAnsi="宋体" w:cs="Times New Roman" w:hint="eastAsia"/>
          <w:sz w:val="24"/>
        </w:rPr>
        <w:t>，本专业</w:t>
      </w:r>
      <w:r w:rsidRPr="00DA63F4">
        <w:rPr>
          <w:rFonts w:ascii="Times New Roman" w:hAnsi="宋体" w:cs="Times New Roman"/>
          <w:sz w:val="24"/>
        </w:rPr>
        <w:t>毕业生应</w:t>
      </w:r>
      <w:r w:rsidRPr="00DA63F4">
        <w:rPr>
          <w:rFonts w:ascii="Times New Roman" w:hAnsi="宋体" w:cs="Times New Roman" w:hint="eastAsia"/>
          <w:sz w:val="24"/>
        </w:rPr>
        <w:t>达到以下</w:t>
      </w:r>
      <w:r w:rsidRPr="00DA63F4">
        <w:rPr>
          <w:rFonts w:ascii="Times New Roman" w:hAnsi="宋体" w:cs="Times New Roman"/>
          <w:sz w:val="24"/>
        </w:rPr>
        <w:t>12</w:t>
      </w:r>
      <w:r w:rsidRPr="00DA63F4">
        <w:rPr>
          <w:rFonts w:ascii="Times New Roman" w:hAnsi="宋体" w:cs="Times New Roman"/>
          <w:sz w:val="24"/>
        </w:rPr>
        <w:t>方面的要求：</w:t>
      </w:r>
    </w:p>
    <w:p w14:paraId="5CA88372" w14:textId="77777777" w:rsidR="00536D36" w:rsidRPr="00DA63F4" w:rsidRDefault="00C262F6" w:rsidP="00536D36">
      <w:pPr>
        <w:tabs>
          <w:tab w:val="left" w:pos="2814"/>
        </w:tabs>
        <w:autoSpaceDE w:val="0"/>
        <w:autoSpaceDN w:val="0"/>
        <w:adjustRightInd w:val="0"/>
        <w:spacing w:line="420" w:lineRule="exact"/>
        <w:ind w:firstLineChars="200" w:firstLine="482"/>
        <w:rPr>
          <w:sz w:val="24"/>
        </w:rPr>
      </w:pPr>
      <w:r w:rsidRPr="00DA63F4">
        <w:rPr>
          <w:rFonts w:ascii="宋体" w:hAnsi="宋体" w:hint="eastAsia"/>
          <w:b/>
          <w:sz w:val="24"/>
        </w:rPr>
        <w:t>1.工程知识：</w:t>
      </w:r>
      <w:r w:rsidR="00536D36" w:rsidRPr="00DA63F4">
        <w:rPr>
          <w:sz w:val="24"/>
        </w:rPr>
        <w:t>能够将数学、自然科学和机械设计制造及其自动化专业知识用</w:t>
      </w:r>
      <w:r w:rsidR="00536D36" w:rsidRPr="00DA63F4">
        <w:rPr>
          <w:sz w:val="24"/>
        </w:rPr>
        <w:lastRenderedPageBreak/>
        <w:t>于解决</w:t>
      </w:r>
      <w:r w:rsidR="00536D36" w:rsidRPr="00DA63F4">
        <w:rPr>
          <w:rFonts w:hint="eastAsia"/>
          <w:sz w:val="24"/>
        </w:rPr>
        <w:t>机械产品研发、设计和制造中的</w:t>
      </w:r>
      <w:r w:rsidR="00536D36" w:rsidRPr="00DA63F4">
        <w:rPr>
          <w:sz w:val="24"/>
        </w:rPr>
        <w:t>机械领域的复杂工程问题。</w:t>
      </w:r>
    </w:p>
    <w:p w14:paraId="54D4F312" w14:textId="77777777" w:rsidR="00536D36" w:rsidRPr="00DA63F4" w:rsidRDefault="00C262F6" w:rsidP="00C262F6">
      <w:pPr>
        <w:spacing w:line="360" w:lineRule="auto"/>
        <w:ind w:firstLineChars="200" w:firstLine="482"/>
        <w:jc w:val="left"/>
        <w:rPr>
          <w:sz w:val="24"/>
        </w:rPr>
      </w:pPr>
      <w:r w:rsidRPr="00DA63F4">
        <w:rPr>
          <w:rFonts w:ascii="宋体" w:hAnsi="宋体" w:hint="eastAsia"/>
          <w:b/>
          <w:sz w:val="24"/>
        </w:rPr>
        <w:t>2.问题分析：</w:t>
      </w:r>
      <w:r w:rsidR="00536D36" w:rsidRPr="00DA63F4">
        <w:rPr>
          <w:sz w:val="24"/>
        </w:rPr>
        <w:t>能够应用数学、自然科学和工程科学的基本原理，识别、表达、并通过文献研究分析机械领域的复杂工程问题，</w:t>
      </w:r>
      <w:r w:rsidR="00536D36" w:rsidRPr="00DA63F4">
        <w:rPr>
          <w:rFonts w:hint="eastAsia"/>
          <w:sz w:val="24"/>
        </w:rPr>
        <w:t>判别关键环节、影响参数和趋势规律，</w:t>
      </w:r>
      <w:r w:rsidR="00536D36" w:rsidRPr="00DA63F4">
        <w:rPr>
          <w:sz w:val="24"/>
        </w:rPr>
        <w:t>以获得有效结论。</w:t>
      </w:r>
    </w:p>
    <w:p w14:paraId="619CEE20" w14:textId="77777777" w:rsidR="00536D36" w:rsidRPr="00DA63F4" w:rsidRDefault="00C262F6" w:rsidP="00536D36">
      <w:pPr>
        <w:tabs>
          <w:tab w:val="left" w:pos="2814"/>
        </w:tabs>
        <w:autoSpaceDE w:val="0"/>
        <w:autoSpaceDN w:val="0"/>
        <w:adjustRightInd w:val="0"/>
        <w:spacing w:line="420" w:lineRule="exact"/>
        <w:ind w:firstLineChars="200" w:firstLine="482"/>
        <w:rPr>
          <w:sz w:val="24"/>
        </w:rPr>
      </w:pPr>
      <w:r w:rsidRPr="00DA63F4">
        <w:rPr>
          <w:rFonts w:ascii="宋体" w:hAnsi="宋体" w:hint="eastAsia"/>
          <w:b/>
          <w:sz w:val="24"/>
        </w:rPr>
        <w:t>3.设计/开发解决方案：</w:t>
      </w:r>
      <w:r w:rsidR="00536D36" w:rsidRPr="00DA63F4">
        <w:rPr>
          <w:sz w:val="24"/>
        </w:rPr>
        <w:t>设计</w:t>
      </w:r>
      <w:r w:rsidR="00536D36" w:rsidRPr="00DA63F4">
        <w:rPr>
          <w:sz w:val="24"/>
        </w:rPr>
        <w:t>/</w:t>
      </w:r>
      <w:r w:rsidR="00536D36" w:rsidRPr="00DA63F4">
        <w:rPr>
          <w:sz w:val="24"/>
        </w:rPr>
        <w:t>开发解决方案</w:t>
      </w:r>
      <w:r w:rsidR="00536D36" w:rsidRPr="00DA63F4">
        <w:rPr>
          <w:sz w:val="24"/>
        </w:rPr>
        <w:t>——</w:t>
      </w:r>
      <w:r w:rsidR="00536D36" w:rsidRPr="00DA63F4">
        <w:rPr>
          <w:sz w:val="24"/>
        </w:rPr>
        <w:t>能够设计针对机械领域的复杂工程问题的解决方案，设计满足特定需求的机械系统、零部件及其相应工艺流程，并能够在设计环节中体现创新意识，考虑社会、健康、安全、法律、文化以及环境等因素。</w:t>
      </w:r>
    </w:p>
    <w:p w14:paraId="5D807748" w14:textId="77777777" w:rsidR="00536D36" w:rsidRPr="00DA63F4" w:rsidRDefault="00C262F6" w:rsidP="00C262F6">
      <w:pPr>
        <w:spacing w:line="360" w:lineRule="auto"/>
        <w:ind w:firstLineChars="200" w:firstLine="482"/>
        <w:jc w:val="left"/>
        <w:rPr>
          <w:sz w:val="24"/>
        </w:rPr>
      </w:pPr>
      <w:r w:rsidRPr="00DA63F4">
        <w:rPr>
          <w:rFonts w:ascii="宋体" w:hAnsi="宋体" w:hint="eastAsia"/>
          <w:b/>
          <w:sz w:val="24"/>
        </w:rPr>
        <w:t>4.研究：</w:t>
      </w:r>
      <w:r w:rsidR="00536D36" w:rsidRPr="00DA63F4">
        <w:rPr>
          <w:sz w:val="24"/>
        </w:rPr>
        <w:t>能够基于科学原理并采用科学方法对机械领域的复杂工程问题进行研究，包括</w:t>
      </w:r>
      <w:r w:rsidR="00536D36" w:rsidRPr="00DA63F4">
        <w:rPr>
          <w:rFonts w:hint="eastAsia"/>
          <w:sz w:val="24"/>
        </w:rPr>
        <w:t>方案调研、</w:t>
      </w:r>
      <w:r w:rsidR="00536D36" w:rsidRPr="00DA63F4">
        <w:rPr>
          <w:sz w:val="24"/>
        </w:rPr>
        <w:t>设计实验、</w:t>
      </w:r>
      <w:r w:rsidR="00536D36" w:rsidRPr="00DA63F4">
        <w:rPr>
          <w:rFonts w:hint="eastAsia"/>
          <w:sz w:val="24"/>
        </w:rPr>
        <w:t>组织实施、</w:t>
      </w:r>
      <w:r w:rsidR="00536D36" w:rsidRPr="00DA63F4">
        <w:rPr>
          <w:sz w:val="24"/>
        </w:rPr>
        <w:t>分析与解释数据</w:t>
      </w:r>
      <w:r w:rsidR="00536D36" w:rsidRPr="00DA63F4">
        <w:rPr>
          <w:rFonts w:hint="eastAsia"/>
          <w:sz w:val="24"/>
        </w:rPr>
        <w:t>等，</w:t>
      </w:r>
      <w:r w:rsidR="00536D36" w:rsidRPr="00DA63F4">
        <w:rPr>
          <w:sz w:val="24"/>
        </w:rPr>
        <w:t>并通过信息综合得到合理有效的结论。</w:t>
      </w:r>
    </w:p>
    <w:p w14:paraId="351A2D9C" w14:textId="373C23FC" w:rsidR="00C262F6" w:rsidRPr="00DA63F4" w:rsidRDefault="00C262F6" w:rsidP="00C262F6">
      <w:pPr>
        <w:spacing w:line="360" w:lineRule="auto"/>
        <w:ind w:firstLineChars="200" w:firstLine="482"/>
        <w:jc w:val="left"/>
        <w:rPr>
          <w:rFonts w:ascii="宋体" w:hAnsi="宋体"/>
          <w:sz w:val="24"/>
        </w:rPr>
      </w:pPr>
      <w:r w:rsidRPr="00DA63F4">
        <w:rPr>
          <w:rFonts w:ascii="宋体" w:hAnsi="宋体" w:hint="eastAsia"/>
          <w:b/>
          <w:sz w:val="24"/>
        </w:rPr>
        <w:t>5.使用现代工具：</w:t>
      </w:r>
      <w:r w:rsidR="00536D36" w:rsidRPr="00DA63F4">
        <w:rPr>
          <w:sz w:val="24"/>
        </w:rPr>
        <w:t>能够针对机械领域的复杂工程问题，</w:t>
      </w:r>
      <w:r w:rsidR="00536D36" w:rsidRPr="00DA63F4">
        <w:rPr>
          <w:rFonts w:hint="eastAsia"/>
          <w:sz w:val="24"/>
        </w:rPr>
        <w:t>在机械产品研发、设计和制造中</w:t>
      </w:r>
      <w:r w:rsidR="00536D36" w:rsidRPr="00DA63F4">
        <w:rPr>
          <w:sz w:val="24"/>
        </w:rPr>
        <w:t>开发、选择与使用恰当的技术、资源、现代</w:t>
      </w:r>
      <w:r w:rsidR="00536D36" w:rsidRPr="00DA63F4">
        <w:rPr>
          <w:rFonts w:hint="eastAsia"/>
          <w:sz w:val="24"/>
        </w:rPr>
        <w:t>机械</w:t>
      </w:r>
      <w:r w:rsidR="00536D36" w:rsidRPr="00DA63F4">
        <w:rPr>
          <w:sz w:val="24"/>
        </w:rPr>
        <w:t>工程工具</w:t>
      </w:r>
      <w:r w:rsidR="00536D36" w:rsidRPr="00DA63F4">
        <w:rPr>
          <w:rFonts w:hint="eastAsia"/>
          <w:sz w:val="24"/>
        </w:rPr>
        <w:t>、以及机械工程相关的</w:t>
      </w:r>
      <w:r w:rsidR="00536D36" w:rsidRPr="00DA63F4">
        <w:rPr>
          <w:sz w:val="24"/>
        </w:rPr>
        <w:t>信息技术工具，</w:t>
      </w:r>
      <w:r w:rsidR="00536D36" w:rsidRPr="00DA63F4">
        <w:rPr>
          <w:rFonts w:hint="eastAsia"/>
          <w:sz w:val="24"/>
        </w:rPr>
        <w:t>开展针对机械领域的复杂工程问题的设计、预测与模拟，并能够理解和评估工作实施的有效性和局限性</w:t>
      </w:r>
      <w:r w:rsidR="00536D36" w:rsidRPr="00DA63F4">
        <w:rPr>
          <w:sz w:val="24"/>
        </w:rPr>
        <w:t>。</w:t>
      </w:r>
    </w:p>
    <w:p w14:paraId="2F86D69F" w14:textId="77777777" w:rsidR="00536D36" w:rsidRPr="00DA63F4" w:rsidRDefault="00C262F6" w:rsidP="00536D36">
      <w:pPr>
        <w:tabs>
          <w:tab w:val="left" w:pos="2814"/>
        </w:tabs>
        <w:autoSpaceDE w:val="0"/>
        <w:autoSpaceDN w:val="0"/>
        <w:adjustRightInd w:val="0"/>
        <w:spacing w:line="420" w:lineRule="exact"/>
        <w:ind w:firstLineChars="200" w:firstLine="482"/>
        <w:rPr>
          <w:sz w:val="24"/>
        </w:rPr>
      </w:pPr>
      <w:r w:rsidRPr="00DA63F4">
        <w:rPr>
          <w:rFonts w:ascii="宋体" w:hAnsi="宋体" w:hint="eastAsia"/>
          <w:b/>
          <w:sz w:val="24"/>
        </w:rPr>
        <w:t>6.工程与社会：</w:t>
      </w:r>
      <w:r w:rsidR="00536D36" w:rsidRPr="00DA63F4">
        <w:rPr>
          <w:sz w:val="24"/>
        </w:rPr>
        <w:t>能够基于机械工程</w:t>
      </w:r>
      <w:r w:rsidR="00536D36" w:rsidRPr="00DA63F4">
        <w:rPr>
          <w:rFonts w:hint="eastAsia"/>
          <w:sz w:val="24"/>
        </w:rPr>
        <w:t>、人文社科等领域的</w:t>
      </w:r>
      <w:r w:rsidR="00536D36" w:rsidRPr="00DA63F4">
        <w:rPr>
          <w:sz w:val="24"/>
        </w:rPr>
        <w:t>相关背景知识进行合理分析，评价机械设计制造及其自动化专业工程实践和机械领域的复杂工程问题解决方案对社会、健康、安全、法律以及文化的影响，</w:t>
      </w:r>
      <w:r w:rsidR="00536D36" w:rsidRPr="00DA63F4">
        <w:rPr>
          <w:rFonts w:hint="eastAsia"/>
          <w:sz w:val="24"/>
        </w:rPr>
        <w:t>对解决方案的合理进行评估分析，</w:t>
      </w:r>
      <w:r w:rsidR="00536D36" w:rsidRPr="00DA63F4">
        <w:rPr>
          <w:sz w:val="24"/>
        </w:rPr>
        <w:t>并理解应承担的责任。</w:t>
      </w:r>
    </w:p>
    <w:p w14:paraId="4D319333" w14:textId="77777777" w:rsidR="00536D36" w:rsidRPr="00DA63F4" w:rsidRDefault="00C262F6" w:rsidP="00536D36">
      <w:pPr>
        <w:tabs>
          <w:tab w:val="left" w:pos="2814"/>
        </w:tabs>
        <w:autoSpaceDE w:val="0"/>
        <w:autoSpaceDN w:val="0"/>
        <w:adjustRightInd w:val="0"/>
        <w:spacing w:line="420" w:lineRule="exact"/>
        <w:ind w:firstLineChars="200" w:firstLine="482"/>
        <w:rPr>
          <w:sz w:val="24"/>
        </w:rPr>
      </w:pPr>
      <w:r w:rsidRPr="00DA63F4">
        <w:rPr>
          <w:rFonts w:ascii="宋体" w:hAnsi="宋体" w:hint="eastAsia"/>
          <w:b/>
          <w:sz w:val="24"/>
        </w:rPr>
        <w:t>7.环境和可持续发展：</w:t>
      </w:r>
      <w:r w:rsidR="00536D36" w:rsidRPr="00DA63F4">
        <w:rPr>
          <w:sz w:val="24"/>
        </w:rPr>
        <w:t>能够理解和评价针对机械领域的复杂工程问题的工程实践对环境、社会可持续发展的影响</w:t>
      </w:r>
      <w:r w:rsidR="00536D36" w:rsidRPr="00DA63F4">
        <w:rPr>
          <w:rFonts w:hint="eastAsia"/>
          <w:sz w:val="24"/>
        </w:rPr>
        <w:t>，并给出合理化改进方案</w:t>
      </w:r>
      <w:r w:rsidR="00536D36" w:rsidRPr="00DA63F4">
        <w:rPr>
          <w:sz w:val="24"/>
        </w:rPr>
        <w:t>。</w:t>
      </w:r>
    </w:p>
    <w:p w14:paraId="525441F2" w14:textId="24C4316B" w:rsidR="00C262F6" w:rsidRPr="00DA63F4" w:rsidRDefault="00C262F6" w:rsidP="00536D36">
      <w:pPr>
        <w:tabs>
          <w:tab w:val="left" w:pos="2814"/>
        </w:tabs>
        <w:autoSpaceDE w:val="0"/>
        <w:autoSpaceDN w:val="0"/>
        <w:adjustRightInd w:val="0"/>
        <w:spacing w:line="420" w:lineRule="exact"/>
        <w:ind w:firstLineChars="200" w:firstLine="482"/>
        <w:rPr>
          <w:rFonts w:ascii="宋体" w:hAnsi="宋体"/>
          <w:sz w:val="24"/>
        </w:rPr>
      </w:pPr>
      <w:r w:rsidRPr="00DA63F4">
        <w:rPr>
          <w:rFonts w:ascii="宋体" w:hAnsi="宋体" w:hint="eastAsia"/>
          <w:b/>
          <w:sz w:val="24"/>
        </w:rPr>
        <w:t>8.职业规范：</w:t>
      </w:r>
      <w:r w:rsidR="00536D36" w:rsidRPr="00DA63F4">
        <w:rPr>
          <w:sz w:val="24"/>
        </w:rPr>
        <w:t>具有人文社会科学素养、社会责任感，</w:t>
      </w:r>
      <w:r w:rsidR="00536D36" w:rsidRPr="00DA63F4">
        <w:rPr>
          <w:rFonts w:hint="eastAsia"/>
          <w:sz w:val="24"/>
        </w:rPr>
        <w:t>践行社会主义核心价值观，</w:t>
      </w:r>
      <w:r w:rsidR="00536D36" w:rsidRPr="00DA63F4">
        <w:rPr>
          <w:sz w:val="24"/>
        </w:rPr>
        <w:t>能够在机械工程实践中理解并遵守工程职业道德和规范，履行</w:t>
      </w:r>
      <w:r w:rsidR="00536D36" w:rsidRPr="00DA63F4">
        <w:rPr>
          <w:rFonts w:hint="eastAsia"/>
          <w:sz w:val="24"/>
        </w:rPr>
        <w:t>职业和社会</w:t>
      </w:r>
      <w:r w:rsidR="00536D36" w:rsidRPr="00DA63F4">
        <w:rPr>
          <w:sz w:val="24"/>
        </w:rPr>
        <w:t>责任。</w:t>
      </w:r>
    </w:p>
    <w:p w14:paraId="2C7AD295" w14:textId="77777777" w:rsidR="00536D36" w:rsidRPr="00DA63F4" w:rsidRDefault="00C262F6" w:rsidP="00536D36">
      <w:pPr>
        <w:tabs>
          <w:tab w:val="left" w:pos="2814"/>
        </w:tabs>
        <w:autoSpaceDE w:val="0"/>
        <w:autoSpaceDN w:val="0"/>
        <w:adjustRightInd w:val="0"/>
        <w:spacing w:line="420" w:lineRule="exact"/>
        <w:ind w:firstLineChars="200" w:firstLine="482"/>
        <w:rPr>
          <w:sz w:val="24"/>
        </w:rPr>
      </w:pPr>
      <w:r w:rsidRPr="00DA63F4">
        <w:rPr>
          <w:rFonts w:ascii="宋体" w:hAnsi="宋体" w:hint="eastAsia"/>
          <w:b/>
          <w:sz w:val="24"/>
        </w:rPr>
        <w:t>9.个人和团队：</w:t>
      </w:r>
      <w:r w:rsidR="00536D36" w:rsidRPr="00DA63F4">
        <w:rPr>
          <w:rFonts w:hint="eastAsia"/>
          <w:sz w:val="24"/>
        </w:rPr>
        <w:t>能够参与多学科背景下的团队工作，在机械产品研发、设计和制造等复杂工程</w:t>
      </w:r>
      <w:r w:rsidR="00536D36" w:rsidRPr="00DA63F4">
        <w:rPr>
          <w:sz w:val="24"/>
        </w:rPr>
        <w:t>—</w:t>
      </w:r>
      <w:r w:rsidR="00536D36" w:rsidRPr="00DA63F4">
        <w:rPr>
          <w:rFonts w:hint="eastAsia"/>
          <w:sz w:val="24"/>
        </w:rPr>
        <w:t>实践中承担个体、团队成员以及负责人的角色，并有效开展工作。</w:t>
      </w:r>
    </w:p>
    <w:p w14:paraId="5595FE3C" w14:textId="77777777" w:rsidR="00536D36" w:rsidRPr="00DA63F4" w:rsidRDefault="00C262F6" w:rsidP="00C262F6">
      <w:pPr>
        <w:spacing w:line="360" w:lineRule="auto"/>
        <w:ind w:firstLineChars="200" w:firstLine="482"/>
        <w:jc w:val="left"/>
        <w:rPr>
          <w:sz w:val="24"/>
        </w:rPr>
      </w:pPr>
      <w:r w:rsidRPr="00DA63F4">
        <w:rPr>
          <w:rFonts w:ascii="宋体" w:hAnsi="宋体" w:hint="eastAsia"/>
          <w:b/>
          <w:sz w:val="24"/>
        </w:rPr>
        <w:t>10.沟通：</w:t>
      </w:r>
      <w:r w:rsidR="00536D36" w:rsidRPr="00DA63F4">
        <w:rPr>
          <w:rFonts w:hint="eastAsia"/>
          <w:sz w:val="24"/>
        </w:rPr>
        <w:t>在机械产品研发、设计和制造等机械工程实践中，能够与业界同行及社会公众就机械领域的复杂工程问题进行有效沟通和交流，以口头、报告和设计文稿、图纸、图表等方式，准确清晰地表达自己的观点，具备一定的国际视野，能够进行语言和书面的跨文化交流</w:t>
      </w:r>
      <w:r w:rsidR="00536D36" w:rsidRPr="00DA63F4">
        <w:rPr>
          <w:sz w:val="24"/>
        </w:rPr>
        <w:t>。</w:t>
      </w:r>
    </w:p>
    <w:p w14:paraId="25C7B87E" w14:textId="77777777" w:rsidR="00536D36" w:rsidRPr="00DA63F4" w:rsidRDefault="00C262F6" w:rsidP="00C262F6">
      <w:pPr>
        <w:spacing w:line="360" w:lineRule="auto"/>
        <w:ind w:firstLineChars="200" w:firstLine="482"/>
        <w:jc w:val="left"/>
        <w:rPr>
          <w:sz w:val="24"/>
        </w:rPr>
      </w:pPr>
      <w:r w:rsidRPr="00DA63F4">
        <w:rPr>
          <w:rFonts w:ascii="宋体" w:hAnsi="宋体" w:hint="eastAsia"/>
          <w:b/>
          <w:sz w:val="24"/>
        </w:rPr>
        <w:lastRenderedPageBreak/>
        <w:t>11.项目管理：</w:t>
      </w:r>
      <w:r w:rsidR="00536D36" w:rsidRPr="00DA63F4">
        <w:rPr>
          <w:rFonts w:hint="eastAsia"/>
          <w:sz w:val="24"/>
        </w:rPr>
        <w:t>理解机械工程管理原理与经济决策方法，并能应用于多学科环境下机械工程解决方案的开发与实践。</w:t>
      </w:r>
    </w:p>
    <w:p w14:paraId="4343EF50" w14:textId="77777777" w:rsidR="00536D36" w:rsidRPr="00DA63F4" w:rsidRDefault="00C262F6" w:rsidP="00536D36">
      <w:pPr>
        <w:tabs>
          <w:tab w:val="left" w:pos="2814"/>
        </w:tabs>
        <w:autoSpaceDE w:val="0"/>
        <w:autoSpaceDN w:val="0"/>
        <w:adjustRightInd w:val="0"/>
        <w:spacing w:line="420" w:lineRule="exact"/>
        <w:ind w:firstLineChars="200" w:firstLine="482"/>
        <w:rPr>
          <w:sz w:val="24"/>
        </w:rPr>
      </w:pPr>
      <w:r w:rsidRPr="00DA63F4">
        <w:rPr>
          <w:rFonts w:ascii="宋体" w:hAnsi="宋体" w:hint="eastAsia"/>
          <w:b/>
          <w:sz w:val="24"/>
        </w:rPr>
        <w:t>12.终身学习：</w:t>
      </w:r>
      <w:r w:rsidR="00536D36" w:rsidRPr="00DA63F4">
        <w:rPr>
          <w:rFonts w:hint="eastAsia"/>
          <w:sz w:val="24"/>
        </w:rPr>
        <w:t>能够在大学学习的全周期中，应用现代网络与电子数据库环境，具有自主学习和终身学习的意识，开展使用学习工具、制订技术方案以及学习新技术等工作，不断自主学习和适应机械工程领域快速发展。</w:t>
      </w:r>
    </w:p>
    <w:p w14:paraId="0F6731AE" w14:textId="77777777" w:rsidR="00C262F6" w:rsidRPr="00DA63F4" w:rsidRDefault="00C262F6" w:rsidP="005E2212">
      <w:pPr>
        <w:autoSpaceDE w:val="0"/>
        <w:autoSpaceDN w:val="0"/>
        <w:adjustRightInd w:val="0"/>
        <w:spacing w:beforeLines="50" w:before="156" w:afterLines="50" w:after="156"/>
        <w:rPr>
          <w:b/>
          <w:sz w:val="28"/>
          <w:szCs w:val="28"/>
        </w:rPr>
      </w:pPr>
      <w:r w:rsidRPr="00DA63F4">
        <w:rPr>
          <w:b/>
          <w:sz w:val="28"/>
          <w:szCs w:val="28"/>
        </w:rPr>
        <w:t>二、主干学科及核心课程</w:t>
      </w:r>
    </w:p>
    <w:p w14:paraId="04E98920" w14:textId="77777777" w:rsidR="00C262F6" w:rsidRPr="00DA63F4" w:rsidRDefault="00C262F6" w:rsidP="00C262F6">
      <w:pPr>
        <w:spacing w:line="360" w:lineRule="auto"/>
        <w:ind w:firstLineChars="200" w:firstLine="482"/>
        <w:jc w:val="left"/>
        <w:rPr>
          <w:sz w:val="24"/>
        </w:rPr>
      </w:pPr>
      <w:r w:rsidRPr="00DA63F4">
        <w:rPr>
          <w:rFonts w:ascii="宋体" w:hAnsi="宋体" w:hint="eastAsia"/>
          <w:b/>
          <w:sz w:val="24"/>
        </w:rPr>
        <w:t>主干学科</w:t>
      </w:r>
      <w:r w:rsidRPr="00DA63F4">
        <w:rPr>
          <w:rFonts w:ascii="宋体" w:hAnsi="宋体"/>
          <w:b/>
          <w:sz w:val="24"/>
        </w:rPr>
        <w:t>：</w:t>
      </w:r>
      <w:r w:rsidRPr="00DA63F4">
        <w:rPr>
          <w:rFonts w:hint="eastAsia"/>
          <w:sz w:val="24"/>
        </w:rPr>
        <w:t>机械工程、力学、</w:t>
      </w:r>
      <w:r w:rsidRPr="00DA63F4">
        <w:rPr>
          <w:rFonts w:ascii="宋体" w:hAnsi="宋体" w:cs="宋体" w:hint="eastAsia"/>
          <w:kern w:val="0"/>
          <w:sz w:val="24"/>
        </w:rPr>
        <w:t>控制</w:t>
      </w:r>
      <w:r w:rsidRPr="00DA63F4">
        <w:rPr>
          <w:rFonts w:hAnsi="宋体" w:cs="宋体" w:hint="eastAsia"/>
          <w:kern w:val="0"/>
          <w:sz w:val="24"/>
        </w:rPr>
        <w:t>科学</w:t>
      </w:r>
      <w:r w:rsidRPr="00DA63F4">
        <w:rPr>
          <w:rFonts w:ascii="宋体" w:hAnsi="宋体" w:cs="宋体" w:hint="eastAsia"/>
          <w:kern w:val="0"/>
          <w:sz w:val="24"/>
        </w:rPr>
        <w:t>与工程</w:t>
      </w:r>
    </w:p>
    <w:p w14:paraId="0E3E4AD9" w14:textId="77777777" w:rsidR="00C262F6" w:rsidRPr="00DA63F4" w:rsidRDefault="00C262F6" w:rsidP="00C262F6">
      <w:pPr>
        <w:spacing w:line="360" w:lineRule="auto"/>
        <w:ind w:firstLineChars="200" w:firstLine="482"/>
        <w:jc w:val="left"/>
        <w:rPr>
          <w:rFonts w:ascii="宋体" w:hAnsi="宋体"/>
          <w:sz w:val="24"/>
        </w:rPr>
      </w:pPr>
      <w:r w:rsidRPr="00DA63F4">
        <w:rPr>
          <w:rFonts w:ascii="宋体" w:hAnsi="宋体" w:hint="eastAsia"/>
          <w:b/>
          <w:sz w:val="24"/>
        </w:rPr>
        <w:t>核心</w:t>
      </w:r>
      <w:r w:rsidRPr="00DA63F4">
        <w:rPr>
          <w:rFonts w:ascii="宋体" w:hAnsi="宋体"/>
          <w:b/>
          <w:sz w:val="24"/>
        </w:rPr>
        <w:t>课程：</w:t>
      </w:r>
      <w:r w:rsidRPr="00DA63F4">
        <w:rPr>
          <w:rFonts w:hint="eastAsia"/>
          <w:sz w:val="24"/>
        </w:rPr>
        <w:t>理论力学、材料力学、热工基础、工程化学、金属工艺学、机械原理、机械设计、互换性与技术测量、微机原理及应用、机械工程测试技术、液压与气压传动、金属切削原理与刀具、机械制造工艺学、数控技术、特种加工技术、机械系统分析与仿真等</w:t>
      </w:r>
      <w:r w:rsidRPr="00DA63F4">
        <w:rPr>
          <w:rFonts w:ascii="宋体" w:hAnsi="宋体" w:hint="eastAsia"/>
          <w:sz w:val="24"/>
        </w:rPr>
        <w:t>。</w:t>
      </w:r>
    </w:p>
    <w:p w14:paraId="06CA1F7B" w14:textId="77777777" w:rsidR="00C262F6" w:rsidRPr="00DA63F4" w:rsidRDefault="00C262F6" w:rsidP="005E2212">
      <w:pPr>
        <w:autoSpaceDE w:val="0"/>
        <w:autoSpaceDN w:val="0"/>
        <w:adjustRightInd w:val="0"/>
        <w:spacing w:beforeLines="50" w:before="156" w:afterLines="50" w:after="156"/>
        <w:rPr>
          <w:b/>
          <w:sz w:val="28"/>
          <w:szCs w:val="28"/>
        </w:rPr>
      </w:pPr>
      <w:r w:rsidRPr="00DA63F4">
        <w:rPr>
          <w:b/>
          <w:sz w:val="28"/>
          <w:szCs w:val="28"/>
        </w:rPr>
        <w:t>三、主要实践性教学环节</w:t>
      </w:r>
    </w:p>
    <w:p w14:paraId="13267173" w14:textId="41715736" w:rsidR="00C262F6" w:rsidRPr="00DA63F4" w:rsidRDefault="00C262F6" w:rsidP="00C262F6">
      <w:pPr>
        <w:spacing w:line="360" w:lineRule="auto"/>
        <w:ind w:firstLineChars="200" w:firstLine="480"/>
        <w:jc w:val="left"/>
        <w:rPr>
          <w:sz w:val="24"/>
        </w:rPr>
      </w:pPr>
      <w:r w:rsidRPr="00DA63F4">
        <w:rPr>
          <w:rFonts w:hint="eastAsia"/>
          <w:sz w:val="24"/>
        </w:rPr>
        <w:t>创新</w:t>
      </w:r>
      <w:r w:rsidRPr="00DA63F4">
        <w:rPr>
          <w:sz w:val="24"/>
        </w:rPr>
        <w:t>素质拓展训练</w:t>
      </w:r>
      <w:r w:rsidRPr="00DA63F4">
        <w:rPr>
          <w:rFonts w:hint="eastAsia"/>
          <w:sz w:val="24"/>
        </w:rPr>
        <w:t>、金工实习、电工</w:t>
      </w:r>
      <w:r w:rsidRPr="00DA63F4">
        <w:rPr>
          <w:rFonts w:hAnsi="宋体" w:cs="宋体" w:hint="eastAsia"/>
          <w:kern w:val="0"/>
          <w:sz w:val="24"/>
        </w:rPr>
        <w:t>电子</w:t>
      </w:r>
      <w:r w:rsidRPr="00DA63F4">
        <w:rPr>
          <w:rFonts w:hint="eastAsia"/>
          <w:sz w:val="24"/>
        </w:rPr>
        <w:t>工艺实训、机械制图测绘、机械制造生产实习、机械系统虚拟仿真设计实训，毕业实践与毕业设计等。</w:t>
      </w:r>
    </w:p>
    <w:p w14:paraId="44DB125B" w14:textId="77777777" w:rsidR="00C262F6" w:rsidRPr="00DA63F4" w:rsidRDefault="00C262F6" w:rsidP="005E2212">
      <w:pPr>
        <w:autoSpaceDE w:val="0"/>
        <w:autoSpaceDN w:val="0"/>
        <w:adjustRightInd w:val="0"/>
        <w:spacing w:beforeLines="50" w:before="156" w:afterLines="50" w:after="156"/>
        <w:rPr>
          <w:b/>
          <w:sz w:val="28"/>
          <w:szCs w:val="28"/>
        </w:rPr>
      </w:pPr>
      <w:r w:rsidRPr="00DA63F4">
        <w:rPr>
          <w:b/>
          <w:sz w:val="28"/>
          <w:szCs w:val="28"/>
        </w:rPr>
        <w:t>四、毕业及学位要求</w:t>
      </w:r>
    </w:p>
    <w:p w14:paraId="235C1523" w14:textId="77777777" w:rsidR="00C262F6" w:rsidRPr="00DA63F4" w:rsidRDefault="00C262F6" w:rsidP="00C262F6">
      <w:pPr>
        <w:spacing w:line="360" w:lineRule="auto"/>
        <w:ind w:firstLineChars="200" w:firstLine="480"/>
        <w:jc w:val="left"/>
        <w:rPr>
          <w:rFonts w:ascii="宋体" w:hAnsi="宋体"/>
          <w:sz w:val="24"/>
        </w:rPr>
      </w:pPr>
      <w:r w:rsidRPr="00DA63F4">
        <w:rPr>
          <w:rFonts w:ascii="宋体" w:hAnsi="宋体" w:hint="eastAsia"/>
          <w:sz w:val="24"/>
        </w:rPr>
        <w:t>本专业毕业生须达到以上12项毕业要求规定的各项能力，授予工学学士学位。</w:t>
      </w:r>
    </w:p>
    <w:p w14:paraId="1EA39EA8" w14:textId="77777777" w:rsidR="00C262F6" w:rsidRPr="00DA63F4" w:rsidRDefault="00C262F6" w:rsidP="005E2212">
      <w:pPr>
        <w:autoSpaceDE w:val="0"/>
        <w:autoSpaceDN w:val="0"/>
        <w:adjustRightInd w:val="0"/>
        <w:spacing w:beforeLines="50" w:before="156" w:afterLines="50" w:after="156"/>
        <w:rPr>
          <w:b/>
          <w:sz w:val="28"/>
          <w:szCs w:val="28"/>
        </w:rPr>
      </w:pPr>
      <w:r w:rsidRPr="00DA63F4">
        <w:rPr>
          <w:b/>
          <w:sz w:val="28"/>
          <w:szCs w:val="28"/>
        </w:rPr>
        <w:t>五、课程比例结构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2092"/>
        <w:gridCol w:w="1804"/>
        <w:gridCol w:w="1949"/>
      </w:tblGrid>
      <w:tr w:rsidR="00DA63F4" w:rsidRPr="00DA63F4" w14:paraId="00D8E82A" w14:textId="77777777" w:rsidTr="003E2B0A">
        <w:trPr>
          <w:trHeight w:val="454"/>
          <w:jc w:val="center"/>
        </w:trPr>
        <w:tc>
          <w:tcPr>
            <w:tcW w:w="4040" w:type="dxa"/>
            <w:gridSpan w:val="2"/>
            <w:vAlign w:val="center"/>
          </w:tcPr>
          <w:p w14:paraId="060A5CB1" w14:textId="77777777" w:rsidR="00C262F6" w:rsidRPr="00DA63F4" w:rsidRDefault="00C262F6" w:rsidP="003E2B0A">
            <w:pPr>
              <w:autoSpaceDE w:val="0"/>
              <w:autoSpaceDN w:val="0"/>
              <w:adjustRightInd w:val="0"/>
              <w:jc w:val="center"/>
              <w:rPr>
                <w:rFonts w:ascii="Times New Roman" w:hAnsi="Times New Roman" w:cs="Times New Roman"/>
                <w:b/>
                <w:szCs w:val="21"/>
              </w:rPr>
            </w:pPr>
            <w:r w:rsidRPr="00DA63F4">
              <w:rPr>
                <w:rFonts w:ascii="Times New Roman" w:cs="Times New Roman"/>
                <w:b/>
                <w:szCs w:val="21"/>
              </w:rPr>
              <w:t>课程类别</w:t>
            </w:r>
          </w:p>
        </w:tc>
        <w:tc>
          <w:tcPr>
            <w:tcW w:w="1804" w:type="dxa"/>
            <w:vAlign w:val="center"/>
          </w:tcPr>
          <w:p w14:paraId="5692949E" w14:textId="77777777" w:rsidR="00C262F6" w:rsidRPr="00DA63F4" w:rsidRDefault="00C262F6" w:rsidP="003E2B0A">
            <w:pPr>
              <w:autoSpaceDE w:val="0"/>
              <w:autoSpaceDN w:val="0"/>
              <w:adjustRightInd w:val="0"/>
              <w:jc w:val="center"/>
              <w:rPr>
                <w:rFonts w:ascii="Times New Roman" w:hAnsi="Times New Roman" w:cs="Times New Roman"/>
                <w:b/>
                <w:szCs w:val="21"/>
              </w:rPr>
            </w:pPr>
            <w:r w:rsidRPr="00DA63F4">
              <w:rPr>
                <w:rFonts w:ascii="Times New Roman" w:cs="Times New Roman"/>
                <w:b/>
                <w:szCs w:val="21"/>
              </w:rPr>
              <w:t>应修学分</w:t>
            </w:r>
          </w:p>
        </w:tc>
        <w:tc>
          <w:tcPr>
            <w:tcW w:w="1949" w:type="dxa"/>
            <w:vAlign w:val="center"/>
          </w:tcPr>
          <w:p w14:paraId="505C5294" w14:textId="77777777" w:rsidR="00C262F6" w:rsidRPr="00DA63F4" w:rsidRDefault="00C262F6" w:rsidP="003E2B0A">
            <w:pPr>
              <w:autoSpaceDE w:val="0"/>
              <w:autoSpaceDN w:val="0"/>
              <w:adjustRightInd w:val="0"/>
              <w:jc w:val="center"/>
              <w:rPr>
                <w:rFonts w:ascii="Times New Roman" w:hAnsi="Times New Roman" w:cs="Times New Roman"/>
                <w:b/>
                <w:szCs w:val="21"/>
              </w:rPr>
            </w:pPr>
            <w:r w:rsidRPr="00DA63F4">
              <w:rPr>
                <w:rFonts w:ascii="Times New Roman" w:cs="Times New Roman"/>
                <w:b/>
                <w:szCs w:val="21"/>
              </w:rPr>
              <w:t>学分比例</w:t>
            </w:r>
          </w:p>
        </w:tc>
      </w:tr>
      <w:tr w:rsidR="00DA63F4" w:rsidRPr="00DA63F4" w14:paraId="63634175" w14:textId="77777777" w:rsidTr="003E2B0A">
        <w:trPr>
          <w:trHeight w:val="454"/>
          <w:jc w:val="center"/>
        </w:trPr>
        <w:tc>
          <w:tcPr>
            <w:tcW w:w="4040" w:type="dxa"/>
            <w:gridSpan w:val="2"/>
            <w:vAlign w:val="center"/>
          </w:tcPr>
          <w:p w14:paraId="1C4F320E"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数学与自然科学类课程</w:t>
            </w:r>
          </w:p>
        </w:tc>
        <w:tc>
          <w:tcPr>
            <w:tcW w:w="1804" w:type="dxa"/>
            <w:vAlign w:val="center"/>
          </w:tcPr>
          <w:p w14:paraId="25400FAA"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27</w:t>
            </w:r>
          </w:p>
        </w:tc>
        <w:tc>
          <w:tcPr>
            <w:tcW w:w="1949" w:type="dxa"/>
            <w:vAlign w:val="center"/>
          </w:tcPr>
          <w:p w14:paraId="25A5C42A" w14:textId="77777777" w:rsidR="00C262F6" w:rsidRPr="00DA63F4" w:rsidRDefault="00C262F6" w:rsidP="00E156EC">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15.</w:t>
            </w:r>
            <w:r w:rsidR="00E156EC" w:rsidRPr="00DA63F4">
              <w:rPr>
                <w:rFonts w:ascii="Times New Roman" w:hAnsi="Times New Roman" w:cs="Times New Roman" w:hint="eastAsia"/>
                <w:szCs w:val="21"/>
              </w:rPr>
              <w:t>7</w:t>
            </w:r>
            <w:r w:rsidRPr="00DA63F4">
              <w:rPr>
                <w:rFonts w:ascii="Times New Roman" w:hAnsi="Times New Roman" w:cs="Times New Roman"/>
                <w:szCs w:val="21"/>
              </w:rPr>
              <w:t>%</w:t>
            </w:r>
          </w:p>
        </w:tc>
      </w:tr>
      <w:tr w:rsidR="00DA63F4" w:rsidRPr="00DA63F4" w14:paraId="21ED540D" w14:textId="77777777" w:rsidTr="003E2B0A">
        <w:trPr>
          <w:trHeight w:val="454"/>
          <w:jc w:val="center"/>
        </w:trPr>
        <w:tc>
          <w:tcPr>
            <w:tcW w:w="1948" w:type="dxa"/>
            <w:vMerge w:val="restart"/>
            <w:vAlign w:val="center"/>
          </w:tcPr>
          <w:p w14:paraId="71D2FE8E"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工程及专业类课程</w:t>
            </w:r>
          </w:p>
        </w:tc>
        <w:tc>
          <w:tcPr>
            <w:tcW w:w="2092" w:type="dxa"/>
            <w:vAlign w:val="center"/>
          </w:tcPr>
          <w:p w14:paraId="467C7609"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工程基础</w:t>
            </w:r>
          </w:p>
        </w:tc>
        <w:tc>
          <w:tcPr>
            <w:tcW w:w="1804" w:type="dxa"/>
            <w:vAlign w:val="center"/>
          </w:tcPr>
          <w:p w14:paraId="2FC91934" w14:textId="77777777" w:rsidR="00C262F6" w:rsidRPr="00DA63F4" w:rsidRDefault="005E094E" w:rsidP="005E094E">
            <w:pPr>
              <w:autoSpaceDE w:val="0"/>
              <w:autoSpaceDN w:val="0"/>
              <w:adjustRightInd w:val="0"/>
              <w:jc w:val="center"/>
              <w:rPr>
                <w:rFonts w:ascii="Times New Roman" w:hAnsi="Times New Roman" w:cs="Times New Roman"/>
                <w:szCs w:val="21"/>
              </w:rPr>
            </w:pPr>
            <w:r w:rsidRPr="00DA63F4">
              <w:rPr>
                <w:rFonts w:ascii="Times New Roman" w:hAnsi="Times New Roman" w:cs="Times New Roman" w:hint="eastAsia"/>
                <w:szCs w:val="21"/>
              </w:rPr>
              <w:t>1</w:t>
            </w:r>
            <w:r w:rsidRPr="00DA63F4">
              <w:rPr>
                <w:rFonts w:ascii="Times New Roman" w:hAnsi="Times New Roman" w:cs="Times New Roman"/>
                <w:szCs w:val="21"/>
              </w:rPr>
              <w:t>6</w:t>
            </w:r>
          </w:p>
        </w:tc>
        <w:tc>
          <w:tcPr>
            <w:tcW w:w="1949" w:type="dxa"/>
            <w:vMerge w:val="restart"/>
            <w:vAlign w:val="center"/>
          </w:tcPr>
          <w:p w14:paraId="50D8A2E0" w14:textId="77777777" w:rsidR="00C262F6" w:rsidRPr="00DA63F4" w:rsidRDefault="005E094E"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39.4</w:t>
            </w:r>
            <w:r w:rsidR="00C262F6" w:rsidRPr="00DA63F4">
              <w:rPr>
                <w:rFonts w:ascii="Times New Roman" w:hAnsi="Times New Roman" w:cs="Times New Roman"/>
                <w:szCs w:val="21"/>
              </w:rPr>
              <w:t>%</w:t>
            </w:r>
          </w:p>
        </w:tc>
      </w:tr>
      <w:tr w:rsidR="00DA63F4" w:rsidRPr="00DA63F4" w14:paraId="06532C67" w14:textId="77777777" w:rsidTr="003E2B0A">
        <w:trPr>
          <w:trHeight w:val="454"/>
          <w:jc w:val="center"/>
        </w:trPr>
        <w:tc>
          <w:tcPr>
            <w:tcW w:w="1948" w:type="dxa"/>
            <w:vMerge/>
            <w:vAlign w:val="center"/>
          </w:tcPr>
          <w:p w14:paraId="28BE470C" w14:textId="77777777" w:rsidR="00C262F6" w:rsidRPr="00DA63F4" w:rsidRDefault="00C262F6" w:rsidP="003E2B0A">
            <w:pPr>
              <w:autoSpaceDE w:val="0"/>
              <w:autoSpaceDN w:val="0"/>
              <w:adjustRightInd w:val="0"/>
              <w:jc w:val="center"/>
              <w:rPr>
                <w:rFonts w:ascii="Times New Roman" w:hAnsi="Times New Roman" w:cs="Times New Roman"/>
                <w:szCs w:val="21"/>
              </w:rPr>
            </w:pPr>
          </w:p>
        </w:tc>
        <w:tc>
          <w:tcPr>
            <w:tcW w:w="2092" w:type="dxa"/>
            <w:vAlign w:val="center"/>
          </w:tcPr>
          <w:p w14:paraId="26B86669"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专业基础</w:t>
            </w:r>
          </w:p>
        </w:tc>
        <w:tc>
          <w:tcPr>
            <w:tcW w:w="1804" w:type="dxa"/>
            <w:vAlign w:val="center"/>
          </w:tcPr>
          <w:p w14:paraId="0B3D95D3"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25.25</w:t>
            </w:r>
          </w:p>
        </w:tc>
        <w:tc>
          <w:tcPr>
            <w:tcW w:w="1949" w:type="dxa"/>
            <w:vMerge/>
            <w:vAlign w:val="center"/>
          </w:tcPr>
          <w:p w14:paraId="54A984A9" w14:textId="77777777" w:rsidR="00C262F6" w:rsidRPr="00DA63F4" w:rsidRDefault="00C262F6" w:rsidP="003E2B0A">
            <w:pPr>
              <w:autoSpaceDE w:val="0"/>
              <w:autoSpaceDN w:val="0"/>
              <w:adjustRightInd w:val="0"/>
              <w:jc w:val="center"/>
              <w:rPr>
                <w:rFonts w:ascii="Times New Roman" w:hAnsi="Times New Roman" w:cs="Times New Roman"/>
                <w:szCs w:val="21"/>
              </w:rPr>
            </w:pPr>
          </w:p>
        </w:tc>
      </w:tr>
      <w:tr w:rsidR="00DA63F4" w:rsidRPr="00DA63F4" w14:paraId="3B06BA9D" w14:textId="77777777" w:rsidTr="003E2B0A">
        <w:trPr>
          <w:trHeight w:val="454"/>
          <w:jc w:val="center"/>
        </w:trPr>
        <w:tc>
          <w:tcPr>
            <w:tcW w:w="1948" w:type="dxa"/>
            <w:vMerge/>
            <w:vAlign w:val="center"/>
          </w:tcPr>
          <w:p w14:paraId="3FDB1933" w14:textId="77777777" w:rsidR="00C262F6" w:rsidRPr="00DA63F4" w:rsidRDefault="00C262F6" w:rsidP="003E2B0A">
            <w:pPr>
              <w:autoSpaceDE w:val="0"/>
              <w:autoSpaceDN w:val="0"/>
              <w:adjustRightInd w:val="0"/>
              <w:jc w:val="center"/>
              <w:rPr>
                <w:rFonts w:ascii="Times New Roman" w:hAnsi="Times New Roman" w:cs="Times New Roman"/>
                <w:szCs w:val="21"/>
              </w:rPr>
            </w:pPr>
          </w:p>
        </w:tc>
        <w:tc>
          <w:tcPr>
            <w:tcW w:w="2092" w:type="dxa"/>
            <w:vAlign w:val="center"/>
          </w:tcPr>
          <w:p w14:paraId="536292B1"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专业课（必修</w:t>
            </w:r>
            <w:r w:rsidRPr="00DA63F4">
              <w:rPr>
                <w:rFonts w:ascii="Times New Roman" w:hAnsi="Times New Roman" w:cs="Times New Roman"/>
                <w:szCs w:val="21"/>
              </w:rPr>
              <w:t>+</w:t>
            </w:r>
            <w:r w:rsidRPr="00DA63F4">
              <w:rPr>
                <w:rFonts w:ascii="Times New Roman" w:cs="Times New Roman"/>
                <w:szCs w:val="21"/>
              </w:rPr>
              <w:t>选修）</w:t>
            </w:r>
          </w:p>
        </w:tc>
        <w:tc>
          <w:tcPr>
            <w:tcW w:w="1804" w:type="dxa"/>
            <w:vAlign w:val="center"/>
          </w:tcPr>
          <w:p w14:paraId="07A26FFD" w14:textId="77777777" w:rsidR="00C262F6" w:rsidRPr="00DA63F4" w:rsidRDefault="00E156EC" w:rsidP="00A67471">
            <w:pPr>
              <w:autoSpaceDE w:val="0"/>
              <w:autoSpaceDN w:val="0"/>
              <w:adjustRightInd w:val="0"/>
              <w:jc w:val="center"/>
              <w:rPr>
                <w:rFonts w:ascii="Times New Roman" w:hAnsi="Times New Roman" w:cs="Times New Roman"/>
                <w:szCs w:val="21"/>
              </w:rPr>
            </w:pPr>
            <w:r w:rsidRPr="00DA63F4">
              <w:rPr>
                <w:rFonts w:ascii="Times New Roman" w:hAnsi="Times New Roman" w:cs="Times New Roman" w:hint="eastAsia"/>
                <w:szCs w:val="21"/>
              </w:rPr>
              <w:t>2</w:t>
            </w:r>
            <w:r w:rsidR="00A67471" w:rsidRPr="00DA63F4">
              <w:rPr>
                <w:rFonts w:ascii="Times New Roman" w:hAnsi="Times New Roman" w:cs="Times New Roman" w:hint="eastAsia"/>
                <w:szCs w:val="21"/>
              </w:rPr>
              <w:t>6.5</w:t>
            </w:r>
          </w:p>
        </w:tc>
        <w:tc>
          <w:tcPr>
            <w:tcW w:w="1949" w:type="dxa"/>
            <w:vMerge/>
            <w:vAlign w:val="center"/>
          </w:tcPr>
          <w:p w14:paraId="7DAEEEA9" w14:textId="77777777" w:rsidR="00C262F6" w:rsidRPr="00DA63F4" w:rsidRDefault="00C262F6" w:rsidP="003E2B0A">
            <w:pPr>
              <w:autoSpaceDE w:val="0"/>
              <w:autoSpaceDN w:val="0"/>
              <w:adjustRightInd w:val="0"/>
              <w:jc w:val="center"/>
              <w:rPr>
                <w:rFonts w:ascii="Times New Roman" w:hAnsi="Times New Roman" w:cs="Times New Roman"/>
                <w:szCs w:val="21"/>
              </w:rPr>
            </w:pPr>
          </w:p>
        </w:tc>
      </w:tr>
      <w:tr w:rsidR="00DA63F4" w:rsidRPr="00DA63F4" w14:paraId="393F8216" w14:textId="77777777" w:rsidTr="003E2B0A">
        <w:trPr>
          <w:trHeight w:val="454"/>
          <w:jc w:val="center"/>
        </w:trPr>
        <w:tc>
          <w:tcPr>
            <w:tcW w:w="4040" w:type="dxa"/>
            <w:gridSpan w:val="2"/>
            <w:vAlign w:val="center"/>
          </w:tcPr>
          <w:p w14:paraId="0C31DE33"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工程实践与毕业设计</w:t>
            </w:r>
          </w:p>
        </w:tc>
        <w:tc>
          <w:tcPr>
            <w:tcW w:w="1804" w:type="dxa"/>
            <w:vAlign w:val="center"/>
          </w:tcPr>
          <w:p w14:paraId="7025F0BD" w14:textId="77777777" w:rsidR="00C262F6" w:rsidRPr="00DA63F4" w:rsidRDefault="00927AB6" w:rsidP="00927AB6">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35</w:t>
            </w:r>
          </w:p>
        </w:tc>
        <w:tc>
          <w:tcPr>
            <w:tcW w:w="1949" w:type="dxa"/>
            <w:vAlign w:val="center"/>
          </w:tcPr>
          <w:p w14:paraId="7A9174EC" w14:textId="7EA03427" w:rsidR="00C262F6" w:rsidRPr="00DA63F4" w:rsidRDefault="00C262F6" w:rsidP="00927AB6">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20</w:t>
            </w:r>
            <w:r w:rsidR="003923BB" w:rsidRPr="00DA63F4">
              <w:rPr>
                <w:rFonts w:ascii="Times New Roman" w:hAnsi="Times New Roman" w:cs="Times New Roman"/>
                <w:szCs w:val="21"/>
              </w:rPr>
              <w:t>.</w:t>
            </w:r>
            <w:r w:rsidR="005E094E" w:rsidRPr="00DA63F4">
              <w:rPr>
                <w:rFonts w:ascii="Times New Roman" w:hAnsi="Times New Roman" w:cs="Times New Roman"/>
                <w:szCs w:val="21"/>
              </w:rPr>
              <w:t>3</w:t>
            </w:r>
            <w:r w:rsidRPr="00DA63F4">
              <w:rPr>
                <w:rFonts w:ascii="Times New Roman" w:hAnsi="Times New Roman" w:cs="Times New Roman"/>
                <w:szCs w:val="21"/>
              </w:rPr>
              <w:t>%</w:t>
            </w:r>
          </w:p>
        </w:tc>
      </w:tr>
      <w:tr w:rsidR="00DA63F4" w:rsidRPr="00DA63F4" w14:paraId="5CD97BE6" w14:textId="77777777" w:rsidTr="003E2B0A">
        <w:trPr>
          <w:trHeight w:val="454"/>
          <w:jc w:val="center"/>
        </w:trPr>
        <w:tc>
          <w:tcPr>
            <w:tcW w:w="1948" w:type="dxa"/>
            <w:vMerge w:val="restart"/>
            <w:vAlign w:val="center"/>
          </w:tcPr>
          <w:p w14:paraId="546E65AD"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人文社科</w:t>
            </w:r>
          </w:p>
          <w:p w14:paraId="2A3F75F7"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通识教育课程</w:t>
            </w:r>
          </w:p>
        </w:tc>
        <w:tc>
          <w:tcPr>
            <w:tcW w:w="2092" w:type="dxa"/>
            <w:vAlign w:val="center"/>
          </w:tcPr>
          <w:p w14:paraId="5F9D4F95"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通识教育必修</w:t>
            </w:r>
          </w:p>
        </w:tc>
        <w:tc>
          <w:tcPr>
            <w:tcW w:w="1804" w:type="dxa"/>
            <w:vAlign w:val="center"/>
          </w:tcPr>
          <w:p w14:paraId="3102F294" w14:textId="77777777" w:rsidR="00C262F6" w:rsidRPr="00DA63F4" w:rsidRDefault="00927AB6" w:rsidP="00927AB6">
            <w:pPr>
              <w:autoSpaceDE w:val="0"/>
              <w:autoSpaceDN w:val="0"/>
              <w:adjustRightInd w:val="0"/>
              <w:jc w:val="center"/>
              <w:rPr>
                <w:rFonts w:ascii="Times New Roman" w:hAnsi="Times New Roman" w:cs="Times New Roman"/>
                <w:szCs w:val="21"/>
              </w:rPr>
            </w:pPr>
            <w:r w:rsidRPr="00DA63F4">
              <w:rPr>
                <w:rFonts w:ascii="Times New Roman" w:hAnsi="Times New Roman" w:cs="Times New Roman" w:hint="eastAsia"/>
                <w:szCs w:val="21"/>
              </w:rPr>
              <w:t>3</w:t>
            </w:r>
            <w:r w:rsidRPr="00DA63F4">
              <w:rPr>
                <w:rFonts w:ascii="Times New Roman" w:hAnsi="Times New Roman" w:cs="Times New Roman"/>
                <w:szCs w:val="21"/>
              </w:rPr>
              <w:t>2</w:t>
            </w:r>
            <w:r w:rsidR="00A67471" w:rsidRPr="00DA63F4">
              <w:rPr>
                <w:rFonts w:ascii="Times New Roman" w:hAnsi="Times New Roman" w:cs="Times New Roman" w:hint="eastAsia"/>
                <w:szCs w:val="21"/>
              </w:rPr>
              <w:t>.2</w:t>
            </w:r>
            <w:r w:rsidR="00C262F6" w:rsidRPr="00DA63F4">
              <w:rPr>
                <w:rFonts w:ascii="Times New Roman" w:hAnsi="Times New Roman" w:cs="Times New Roman"/>
                <w:szCs w:val="21"/>
              </w:rPr>
              <w:t>5</w:t>
            </w:r>
          </w:p>
        </w:tc>
        <w:tc>
          <w:tcPr>
            <w:tcW w:w="1949" w:type="dxa"/>
            <w:vMerge w:val="restart"/>
            <w:vAlign w:val="center"/>
          </w:tcPr>
          <w:p w14:paraId="5920DD5F" w14:textId="77777777" w:rsidR="00C262F6" w:rsidRPr="00DA63F4" w:rsidRDefault="005E094E" w:rsidP="00E156EC">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24.6</w:t>
            </w:r>
            <w:r w:rsidR="00C262F6" w:rsidRPr="00DA63F4">
              <w:rPr>
                <w:rFonts w:ascii="Times New Roman" w:hAnsi="Times New Roman" w:cs="Times New Roman"/>
                <w:szCs w:val="21"/>
              </w:rPr>
              <w:t>%</w:t>
            </w:r>
          </w:p>
        </w:tc>
      </w:tr>
      <w:tr w:rsidR="00DA63F4" w:rsidRPr="00DA63F4" w14:paraId="5DFCE6AD" w14:textId="77777777" w:rsidTr="003E2B0A">
        <w:trPr>
          <w:trHeight w:val="454"/>
          <w:jc w:val="center"/>
        </w:trPr>
        <w:tc>
          <w:tcPr>
            <w:tcW w:w="1948" w:type="dxa"/>
            <w:vMerge/>
            <w:vAlign w:val="center"/>
          </w:tcPr>
          <w:p w14:paraId="1E730019" w14:textId="77777777" w:rsidR="00C262F6" w:rsidRPr="00DA63F4" w:rsidRDefault="00C262F6" w:rsidP="003E2B0A">
            <w:pPr>
              <w:autoSpaceDE w:val="0"/>
              <w:autoSpaceDN w:val="0"/>
              <w:adjustRightInd w:val="0"/>
              <w:jc w:val="center"/>
              <w:rPr>
                <w:rFonts w:ascii="Times New Roman" w:hAnsi="Times New Roman" w:cs="Times New Roman"/>
                <w:szCs w:val="21"/>
              </w:rPr>
            </w:pPr>
          </w:p>
        </w:tc>
        <w:tc>
          <w:tcPr>
            <w:tcW w:w="2092" w:type="dxa"/>
            <w:vAlign w:val="center"/>
          </w:tcPr>
          <w:p w14:paraId="3CD774E2"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cs="Times New Roman"/>
                <w:szCs w:val="21"/>
              </w:rPr>
              <w:t>通识教育选修</w:t>
            </w:r>
          </w:p>
        </w:tc>
        <w:tc>
          <w:tcPr>
            <w:tcW w:w="1804" w:type="dxa"/>
            <w:vAlign w:val="center"/>
          </w:tcPr>
          <w:p w14:paraId="30ABC59D" w14:textId="77777777" w:rsidR="00C262F6" w:rsidRPr="00DA63F4" w:rsidRDefault="00E156EC"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hint="eastAsia"/>
                <w:szCs w:val="21"/>
              </w:rPr>
              <w:t>6</w:t>
            </w:r>
          </w:p>
        </w:tc>
        <w:tc>
          <w:tcPr>
            <w:tcW w:w="1949" w:type="dxa"/>
            <w:vMerge/>
            <w:vAlign w:val="center"/>
          </w:tcPr>
          <w:p w14:paraId="48C8E4C3" w14:textId="77777777" w:rsidR="00C262F6" w:rsidRPr="00DA63F4" w:rsidRDefault="00C262F6" w:rsidP="003E2B0A">
            <w:pPr>
              <w:autoSpaceDE w:val="0"/>
              <w:autoSpaceDN w:val="0"/>
              <w:adjustRightInd w:val="0"/>
              <w:jc w:val="center"/>
              <w:rPr>
                <w:rFonts w:ascii="Times New Roman" w:hAnsi="Times New Roman" w:cs="Times New Roman"/>
                <w:szCs w:val="21"/>
              </w:rPr>
            </w:pPr>
          </w:p>
        </w:tc>
      </w:tr>
      <w:tr w:rsidR="00DA63F4" w:rsidRPr="00DA63F4" w14:paraId="12294C18" w14:textId="77777777" w:rsidTr="003E2B0A">
        <w:trPr>
          <w:trHeight w:val="454"/>
          <w:jc w:val="center"/>
        </w:trPr>
        <w:tc>
          <w:tcPr>
            <w:tcW w:w="1948" w:type="dxa"/>
            <w:vMerge/>
            <w:vAlign w:val="center"/>
          </w:tcPr>
          <w:p w14:paraId="4A2A72E2" w14:textId="77777777" w:rsidR="00C262F6" w:rsidRPr="00DA63F4" w:rsidRDefault="00C262F6" w:rsidP="003E2B0A">
            <w:pPr>
              <w:autoSpaceDE w:val="0"/>
              <w:autoSpaceDN w:val="0"/>
              <w:adjustRightInd w:val="0"/>
              <w:jc w:val="center"/>
              <w:rPr>
                <w:rFonts w:ascii="Times New Roman" w:hAnsi="Times New Roman" w:cs="Times New Roman"/>
                <w:szCs w:val="21"/>
              </w:rPr>
            </w:pPr>
          </w:p>
        </w:tc>
        <w:tc>
          <w:tcPr>
            <w:tcW w:w="2092" w:type="dxa"/>
            <w:vAlign w:val="center"/>
          </w:tcPr>
          <w:p w14:paraId="5986217D"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创新创业模块</w:t>
            </w:r>
          </w:p>
        </w:tc>
        <w:tc>
          <w:tcPr>
            <w:tcW w:w="1804" w:type="dxa"/>
            <w:vAlign w:val="center"/>
          </w:tcPr>
          <w:p w14:paraId="09BFAD01"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4</w:t>
            </w:r>
          </w:p>
        </w:tc>
        <w:tc>
          <w:tcPr>
            <w:tcW w:w="1949" w:type="dxa"/>
            <w:vMerge/>
            <w:vAlign w:val="center"/>
          </w:tcPr>
          <w:p w14:paraId="195CA4C1" w14:textId="77777777" w:rsidR="00C262F6" w:rsidRPr="00DA63F4" w:rsidRDefault="00C262F6" w:rsidP="003E2B0A">
            <w:pPr>
              <w:autoSpaceDE w:val="0"/>
              <w:autoSpaceDN w:val="0"/>
              <w:adjustRightInd w:val="0"/>
              <w:jc w:val="center"/>
              <w:rPr>
                <w:rFonts w:ascii="Times New Roman" w:hAnsi="Times New Roman" w:cs="Times New Roman"/>
                <w:szCs w:val="21"/>
              </w:rPr>
            </w:pPr>
          </w:p>
        </w:tc>
      </w:tr>
      <w:tr w:rsidR="00DA63F4" w:rsidRPr="00DA63F4" w14:paraId="658C47A3" w14:textId="77777777" w:rsidTr="003E2B0A">
        <w:trPr>
          <w:trHeight w:val="454"/>
          <w:jc w:val="center"/>
        </w:trPr>
        <w:tc>
          <w:tcPr>
            <w:tcW w:w="4040" w:type="dxa"/>
            <w:gridSpan w:val="2"/>
            <w:vAlign w:val="center"/>
          </w:tcPr>
          <w:p w14:paraId="5558EF3D"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合计</w:t>
            </w:r>
          </w:p>
        </w:tc>
        <w:tc>
          <w:tcPr>
            <w:tcW w:w="1804" w:type="dxa"/>
            <w:vAlign w:val="center"/>
          </w:tcPr>
          <w:p w14:paraId="4FDECBAE" w14:textId="77777777" w:rsidR="00C262F6" w:rsidRPr="00DA63F4" w:rsidRDefault="00E156EC" w:rsidP="00E156EC">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17</w:t>
            </w:r>
            <w:r w:rsidRPr="00DA63F4">
              <w:rPr>
                <w:rFonts w:ascii="Times New Roman" w:hAnsi="Times New Roman" w:cs="Times New Roman" w:hint="eastAsia"/>
                <w:szCs w:val="21"/>
              </w:rPr>
              <w:t>2</w:t>
            </w:r>
          </w:p>
        </w:tc>
        <w:tc>
          <w:tcPr>
            <w:tcW w:w="1949" w:type="dxa"/>
            <w:vAlign w:val="center"/>
          </w:tcPr>
          <w:p w14:paraId="3138A7DB" w14:textId="77777777" w:rsidR="00C262F6" w:rsidRPr="00DA63F4" w:rsidRDefault="00C262F6" w:rsidP="003E2B0A">
            <w:pPr>
              <w:autoSpaceDE w:val="0"/>
              <w:autoSpaceDN w:val="0"/>
              <w:adjustRightInd w:val="0"/>
              <w:jc w:val="center"/>
              <w:rPr>
                <w:rFonts w:ascii="Times New Roman" w:hAnsi="Times New Roman" w:cs="Times New Roman"/>
                <w:szCs w:val="21"/>
              </w:rPr>
            </w:pPr>
            <w:r w:rsidRPr="00DA63F4">
              <w:rPr>
                <w:rFonts w:ascii="Times New Roman" w:hAnsi="Times New Roman" w:cs="Times New Roman"/>
                <w:szCs w:val="21"/>
              </w:rPr>
              <w:t>100%</w:t>
            </w:r>
          </w:p>
        </w:tc>
      </w:tr>
    </w:tbl>
    <w:p w14:paraId="009834AA" w14:textId="412C06D8" w:rsidR="00DE1707" w:rsidRPr="00DA63F4" w:rsidRDefault="00C262F6" w:rsidP="00DE1707">
      <w:pPr>
        <w:widowControl/>
        <w:jc w:val="left"/>
        <w:rPr>
          <w:rFonts w:ascii="宋体" w:eastAsia="宋体" w:hAnsi="宋体" w:cs="宋体"/>
          <w:kern w:val="0"/>
          <w:sz w:val="24"/>
          <w:szCs w:val="24"/>
        </w:rPr>
      </w:pPr>
      <w:r w:rsidRPr="00DA63F4">
        <w:rPr>
          <w:b/>
          <w:sz w:val="28"/>
          <w:szCs w:val="28"/>
        </w:rPr>
        <w:t>六、课程框图</w:t>
      </w:r>
      <w:r w:rsidR="00DE1707" w:rsidRPr="00DA63F4">
        <w:t xml:space="preserve"> </w:t>
      </w:r>
    </w:p>
    <w:p w14:paraId="059D4503" w14:textId="453970E9" w:rsidR="00DE1707" w:rsidRPr="00DA63F4" w:rsidRDefault="00DE1707" w:rsidP="00DE1707">
      <w:pPr>
        <w:widowControl/>
        <w:jc w:val="left"/>
        <w:rPr>
          <w:rFonts w:ascii="宋体" w:eastAsia="宋体" w:hAnsi="宋体" w:cs="宋体"/>
          <w:kern w:val="0"/>
          <w:sz w:val="24"/>
          <w:szCs w:val="24"/>
        </w:rPr>
      </w:pPr>
      <w:r w:rsidRPr="00DA63F4">
        <w:rPr>
          <w:rFonts w:ascii="宋体" w:eastAsia="宋体" w:hAnsi="宋体" w:cs="宋体"/>
          <w:noProof/>
          <w:kern w:val="0"/>
          <w:sz w:val="24"/>
          <w:szCs w:val="24"/>
        </w:rPr>
        <w:drawing>
          <wp:inline distT="0" distB="0" distL="0" distR="0" wp14:anchorId="7D24BE16" wp14:editId="084575E0">
            <wp:extent cx="5423908" cy="4907668"/>
            <wp:effectExtent l="0" t="0" r="0" b="0"/>
            <wp:docPr id="2" name="图片 2" descr="C:\Users\DELL\AppData\Roaming\Tencent\Users\466541303\QQ\WinTemp\RichOle\ZY85J0GOV4Z6(86`S[Z])I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LL\AppData\Roaming\Tencent\Users\466541303\QQ\WinTemp\RichOle\ZY85J0GOV4Z6(86`S[Z])I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8095" cy="4911456"/>
                    </a:xfrm>
                    <a:prstGeom prst="rect">
                      <a:avLst/>
                    </a:prstGeom>
                    <a:noFill/>
                    <a:ln>
                      <a:noFill/>
                    </a:ln>
                  </pic:spPr>
                </pic:pic>
              </a:graphicData>
            </a:graphic>
          </wp:inline>
        </w:drawing>
      </w:r>
    </w:p>
    <w:p w14:paraId="69C2E3A5" w14:textId="77777777" w:rsidR="003C0575" w:rsidRPr="00DA63F4" w:rsidRDefault="00C262F6" w:rsidP="005E2212">
      <w:pPr>
        <w:keepNext/>
        <w:autoSpaceDE w:val="0"/>
        <w:autoSpaceDN w:val="0"/>
        <w:adjustRightInd w:val="0"/>
        <w:spacing w:beforeLines="50" w:before="156" w:afterLines="50" w:after="156"/>
        <w:rPr>
          <w:b/>
          <w:sz w:val="28"/>
          <w:szCs w:val="28"/>
        </w:rPr>
      </w:pPr>
      <w:r w:rsidRPr="00DA63F4">
        <w:rPr>
          <w:rFonts w:hint="eastAsia"/>
          <w:b/>
          <w:sz w:val="28"/>
          <w:szCs w:val="28"/>
        </w:rPr>
        <w:t>七</w:t>
      </w:r>
      <w:r w:rsidRPr="00DA63F4">
        <w:rPr>
          <w:b/>
          <w:sz w:val="28"/>
          <w:szCs w:val="28"/>
        </w:rPr>
        <w:t>、专业课程设置一览表（中英文对照）</w:t>
      </w:r>
    </w:p>
    <w:tbl>
      <w:tblPr>
        <w:tblW w:w="9077" w:type="dxa"/>
        <w:jc w:val="center"/>
        <w:tblLayout w:type="fixed"/>
        <w:tblCellMar>
          <w:left w:w="0" w:type="dxa"/>
          <w:right w:w="0" w:type="dxa"/>
        </w:tblCellMar>
        <w:tblLook w:val="0000" w:firstRow="0" w:lastRow="0" w:firstColumn="0" w:lastColumn="0" w:noHBand="0" w:noVBand="0"/>
      </w:tblPr>
      <w:tblGrid>
        <w:gridCol w:w="460"/>
        <w:gridCol w:w="49"/>
        <w:gridCol w:w="489"/>
        <w:gridCol w:w="850"/>
        <w:gridCol w:w="2977"/>
        <w:gridCol w:w="709"/>
        <w:gridCol w:w="708"/>
        <w:gridCol w:w="709"/>
        <w:gridCol w:w="665"/>
        <w:gridCol w:w="44"/>
        <w:gridCol w:w="523"/>
        <w:gridCol w:w="894"/>
      </w:tblGrid>
      <w:tr w:rsidR="00DA63F4" w:rsidRPr="00DA63F4" w14:paraId="3DB449FC" w14:textId="77777777" w:rsidTr="00D622F4">
        <w:trPr>
          <w:trHeight w:val="454"/>
          <w:tblHeader/>
          <w:jc w:val="center"/>
        </w:trPr>
        <w:tc>
          <w:tcPr>
            <w:tcW w:w="998" w:type="dxa"/>
            <w:gridSpan w:val="3"/>
            <w:tcBorders>
              <w:top w:val="single" w:sz="4" w:space="0" w:color="auto"/>
              <w:left w:val="single" w:sz="4" w:space="0" w:color="auto"/>
              <w:bottom w:val="single" w:sz="4" w:space="0" w:color="auto"/>
              <w:right w:val="single" w:sz="4" w:space="0" w:color="auto"/>
            </w:tcBorders>
            <w:vAlign w:val="center"/>
          </w:tcPr>
          <w:p w14:paraId="74A42647"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课程类别</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5D5CDD"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课程</w:t>
            </w:r>
          </w:p>
          <w:p w14:paraId="10C079DB"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代码</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0F8BCB"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课程名称</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72BE4B"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学分</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FB0B07" w14:textId="77777777" w:rsidR="00C262F6" w:rsidRPr="00DA63F4" w:rsidRDefault="00C262F6" w:rsidP="003E2B0A">
            <w:pPr>
              <w:adjustRightInd w:val="0"/>
              <w:snapToGrid w:val="0"/>
              <w:jc w:val="center"/>
              <w:rPr>
                <w:rFonts w:ascii="Times New Roman" w:hAnsiTheme="minorEastAsia" w:cs="Times New Roman"/>
                <w:b/>
                <w:szCs w:val="21"/>
              </w:rPr>
            </w:pPr>
            <w:r w:rsidRPr="00DA63F4">
              <w:rPr>
                <w:rFonts w:ascii="Times New Roman" w:hAnsiTheme="minorEastAsia" w:cs="Times New Roman"/>
                <w:b/>
                <w:szCs w:val="21"/>
              </w:rPr>
              <w:t>总</w:t>
            </w:r>
          </w:p>
          <w:p w14:paraId="4BE2E5D5"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学时</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97F17F" w14:textId="77777777" w:rsidR="00C262F6" w:rsidRPr="00DA63F4" w:rsidRDefault="00C262F6" w:rsidP="003E2B0A">
            <w:pPr>
              <w:adjustRightInd w:val="0"/>
              <w:snapToGrid w:val="0"/>
              <w:jc w:val="center"/>
              <w:rPr>
                <w:rFonts w:ascii="Times New Roman" w:hAnsiTheme="minorEastAsia" w:cs="Times New Roman"/>
                <w:b/>
                <w:szCs w:val="21"/>
              </w:rPr>
            </w:pPr>
            <w:r w:rsidRPr="00DA63F4">
              <w:rPr>
                <w:rFonts w:ascii="Times New Roman" w:hAnsiTheme="minorEastAsia" w:cs="Times New Roman"/>
                <w:b/>
                <w:szCs w:val="21"/>
              </w:rPr>
              <w:t>讲课</w:t>
            </w:r>
          </w:p>
          <w:p w14:paraId="12187C2B"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学时</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6027BB"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实验实践学时</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E10DEC"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开课</w:t>
            </w:r>
          </w:p>
          <w:p w14:paraId="3BDFDA2C"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学期</w:t>
            </w:r>
          </w:p>
        </w:tc>
        <w:tc>
          <w:tcPr>
            <w:tcW w:w="89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C18FBF" w14:textId="77777777" w:rsidR="00C262F6" w:rsidRPr="00DA63F4" w:rsidRDefault="00C262F6" w:rsidP="003E2B0A">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备注</w:t>
            </w:r>
          </w:p>
        </w:tc>
      </w:tr>
      <w:tr w:rsidR="00DA63F4" w:rsidRPr="00DA63F4" w14:paraId="2CD7E036" w14:textId="77777777" w:rsidTr="00D622F4">
        <w:trPr>
          <w:trHeight w:val="454"/>
          <w:jc w:val="center"/>
        </w:trPr>
        <w:tc>
          <w:tcPr>
            <w:tcW w:w="460" w:type="dxa"/>
            <w:vMerge w:val="restart"/>
            <w:tcBorders>
              <w:top w:val="single" w:sz="4" w:space="0" w:color="auto"/>
              <w:left w:val="single" w:sz="4" w:space="0" w:color="auto"/>
              <w:right w:val="single" w:sz="4" w:space="0" w:color="auto"/>
            </w:tcBorders>
            <w:vAlign w:val="center"/>
          </w:tcPr>
          <w:p w14:paraId="488719D8" w14:textId="77777777" w:rsidR="00C262F6" w:rsidRPr="00DA63F4" w:rsidRDefault="00C262F6" w:rsidP="003E2B0A">
            <w:pPr>
              <w:adjustRightInd w:val="0"/>
              <w:snapToGrid w:val="0"/>
              <w:jc w:val="center"/>
              <w:rPr>
                <w:rFonts w:ascii="Times New Roman" w:hAnsi="Times New Roman" w:cs="Times New Roman"/>
                <w:szCs w:val="21"/>
              </w:rPr>
            </w:pPr>
            <w:bookmarkStart w:id="1" w:name="OLE_LINK1" w:colFirst="5" w:colLast="5"/>
            <w:bookmarkStart w:id="2" w:name="OLE_LINK2" w:colFirst="5" w:colLast="5"/>
            <w:bookmarkStart w:id="3" w:name="_Hlk358383359"/>
            <w:r w:rsidRPr="00DA63F4">
              <w:rPr>
                <w:rFonts w:ascii="Times New Roman" w:hAnsiTheme="minorEastAsia" w:cs="Times New Roman"/>
                <w:szCs w:val="21"/>
              </w:rPr>
              <w:t>通识教育课程</w:t>
            </w:r>
          </w:p>
        </w:tc>
        <w:tc>
          <w:tcPr>
            <w:tcW w:w="538"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01F75062"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heme="minorEastAsia" w:cs="Times New Roman"/>
                <w:szCs w:val="21"/>
              </w:rPr>
              <w:t>通识教育必修课程</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D37C13"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P12001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4B886B"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马克思主义基本原理</w:t>
            </w:r>
          </w:p>
          <w:p w14:paraId="07BD6574"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Basic Principles of Marxism</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E9CF9D"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CE5D8D"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E7C7D0" w14:textId="77777777" w:rsidR="00C262F6"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48</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E92505" w14:textId="77777777" w:rsidR="00C262F6" w:rsidRPr="00DA63F4" w:rsidRDefault="00C262F6" w:rsidP="00B15B14">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3DFBF8"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F83A0C"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213737E1" w14:textId="77777777" w:rsidTr="00D622F4">
        <w:trPr>
          <w:trHeight w:val="454"/>
          <w:jc w:val="center"/>
        </w:trPr>
        <w:tc>
          <w:tcPr>
            <w:tcW w:w="460" w:type="dxa"/>
            <w:vMerge/>
            <w:tcBorders>
              <w:left w:val="single" w:sz="4" w:space="0" w:color="auto"/>
              <w:right w:val="single" w:sz="4" w:space="0" w:color="auto"/>
            </w:tcBorders>
            <w:vAlign w:val="center"/>
          </w:tcPr>
          <w:p w14:paraId="70C14936"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42229567"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43CA62C4" w14:textId="77777777" w:rsidR="00C262F6" w:rsidRPr="00DA63F4" w:rsidRDefault="00C262F6" w:rsidP="0051608A">
            <w:pPr>
              <w:adjustRightInd w:val="0"/>
              <w:snapToGrid w:val="0"/>
              <w:jc w:val="center"/>
              <w:rPr>
                <w:rFonts w:ascii="Times New Roman" w:hAnsi="Times New Roman" w:cs="Times New Roman"/>
                <w:szCs w:val="21"/>
              </w:rPr>
            </w:pPr>
            <w:r w:rsidRPr="00DA63F4">
              <w:rPr>
                <w:rFonts w:ascii="Times New Roman" w:hAnsi="Times New Roman" w:cs="Times New Roman"/>
                <w:szCs w:val="21"/>
              </w:rPr>
              <w:t>P12</w:t>
            </w:r>
            <w:r w:rsidR="0051608A" w:rsidRPr="00DA63F4">
              <w:rPr>
                <w:rFonts w:ascii="Times New Roman" w:hAnsi="Times New Roman" w:cs="Times New Roman" w:hint="eastAsia"/>
                <w:szCs w:val="21"/>
              </w:rPr>
              <w:t>502</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463BC495"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pacing w:val="-4"/>
                <w:szCs w:val="21"/>
              </w:rPr>
              <w:t>毛泽东思想和中国特色社会主义理论体系概论</w:t>
            </w:r>
            <w:r w:rsidRPr="00DA63F4">
              <w:rPr>
                <w:rFonts w:ascii="Times New Roman" w:hAnsi="Times New Roman" w:cs="Times New Roman"/>
                <w:szCs w:val="21"/>
              </w:rPr>
              <w:t>Mao Zedong Thought &amp; Outline of Theory of Socialism With Chinese  Characteristics</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DF157A0" w14:textId="77777777" w:rsidR="00C262F6"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EBB8A9D" w14:textId="77777777" w:rsidR="00C262F6"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64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BC17BAE"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78B2A976"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1BF964"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13B7653"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20DA456A" w14:textId="77777777" w:rsidTr="00D622F4">
        <w:trPr>
          <w:trHeight w:val="454"/>
          <w:jc w:val="center"/>
        </w:trPr>
        <w:tc>
          <w:tcPr>
            <w:tcW w:w="460" w:type="dxa"/>
            <w:vMerge/>
            <w:tcBorders>
              <w:left w:val="single" w:sz="4" w:space="0" w:color="auto"/>
              <w:right w:val="single" w:sz="4" w:space="0" w:color="auto"/>
            </w:tcBorders>
            <w:vAlign w:val="center"/>
          </w:tcPr>
          <w:p w14:paraId="5E677187"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417B2A20"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2D0BDE8D"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P12229</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3B65814B"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思想道德修养与法律基础</w:t>
            </w:r>
          </w:p>
          <w:p w14:paraId="401DEB52"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Moral Cultivation &amp; Law Basics</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6D970CB"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EC90AF0"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1B5884F" w14:textId="77777777" w:rsidR="00C262F6"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40</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1C3B0090"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916131"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A4A5636"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71DE6804" w14:textId="77777777" w:rsidTr="00D622F4">
        <w:trPr>
          <w:trHeight w:val="454"/>
          <w:jc w:val="center"/>
        </w:trPr>
        <w:tc>
          <w:tcPr>
            <w:tcW w:w="460" w:type="dxa"/>
            <w:vMerge/>
            <w:tcBorders>
              <w:left w:val="single" w:sz="4" w:space="0" w:color="auto"/>
              <w:right w:val="single" w:sz="4" w:space="0" w:color="auto"/>
            </w:tcBorders>
            <w:vAlign w:val="center"/>
          </w:tcPr>
          <w:p w14:paraId="70A5A748"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1E0F62B4"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4F4A5C72" w14:textId="77777777" w:rsidR="00C262F6" w:rsidRPr="00DA63F4" w:rsidRDefault="00C262F6" w:rsidP="0051608A">
            <w:pPr>
              <w:adjustRightInd w:val="0"/>
              <w:snapToGrid w:val="0"/>
              <w:jc w:val="center"/>
              <w:rPr>
                <w:rFonts w:ascii="Times New Roman" w:hAnsi="Times New Roman" w:cs="Times New Roman"/>
                <w:szCs w:val="21"/>
              </w:rPr>
            </w:pPr>
            <w:r w:rsidRPr="00DA63F4">
              <w:rPr>
                <w:rFonts w:ascii="Times New Roman" w:hAnsi="Times New Roman" w:cs="Times New Roman"/>
                <w:szCs w:val="21"/>
              </w:rPr>
              <w:t>P12</w:t>
            </w:r>
            <w:r w:rsidR="0051608A" w:rsidRPr="00DA63F4">
              <w:rPr>
                <w:rFonts w:ascii="Times New Roman" w:hAnsi="Times New Roman" w:cs="Times New Roman" w:hint="eastAsia"/>
                <w:szCs w:val="21"/>
              </w:rPr>
              <w:t>5</w:t>
            </w:r>
            <w:r w:rsidRPr="00DA63F4">
              <w:rPr>
                <w:rFonts w:ascii="Times New Roman" w:hAnsi="Times New Roman" w:cs="Times New Roman"/>
                <w:szCs w:val="21"/>
              </w:rPr>
              <w:t>03</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72C95F12"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中国近现代史纲要</w:t>
            </w:r>
          </w:p>
          <w:p w14:paraId="325137B1"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Outline of Chinese Modern</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0D24868"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r w:rsidR="00B15B14" w:rsidRPr="00DA63F4">
              <w:rPr>
                <w:rFonts w:ascii="Times New Roman" w:hAnsi="Times New Roman" w:cs="Times New Roman" w:hint="eastAsia"/>
                <w:szCs w:val="21"/>
              </w:rPr>
              <w:t>.5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E30A615" w14:textId="77777777" w:rsidR="00C262F6"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B604779" w14:textId="77777777" w:rsidR="00C262F6"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40</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77A2D09C"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29E0D7"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DA36ECD"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3348EE1C" w14:textId="77777777" w:rsidTr="00D622F4">
        <w:trPr>
          <w:trHeight w:val="454"/>
          <w:jc w:val="center"/>
        </w:trPr>
        <w:tc>
          <w:tcPr>
            <w:tcW w:w="460" w:type="dxa"/>
            <w:vMerge/>
            <w:tcBorders>
              <w:left w:val="single" w:sz="4" w:space="0" w:color="auto"/>
              <w:right w:val="single" w:sz="4" w:space="0" w:color="auto"/>
            </w:tcBorders>
            <w:vAlign w:val="center"/>
          </w:tcPr>
          <w:p w14:paraId="7C494E78"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23545CE3"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767C3DB7"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P12226</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175879BD"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形势与政策</w:t>
            </w:r>
            <w:r w:rsidRPr="00DA63F4">
              <w:rPr>
                <w:rFonts w:asciiTheme="minorEastAsia" w:hAnsiTheme="minorEastAsia" w:cs="Times New Roman"/>
                <w:szCs w:val="21"/>
              </w:rPr>
              <w:t>Ⅰ</w:t>
            </w:r>
          </w:p>
          <w:p w14:paraId="3842FCA3"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Situation &amp; Policies </w:t>
            </w:r>
            <w:r w:rsidRPr="00DA63F4">
              <w:rPr>
                <w:rFonts w:asciiTheme="minorEastAsia" w:hAnsiTheme="minorEastAsia" w:cs="Times New Roman"/>
                <w:szCs w:val="21"/>
              </w:rPr>
              <w:t>Ⅰ</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CE2BCCC"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171D82B"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77EBF6A" w14:textId="77777777" w:rsidR="00C262F6"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16</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44821E86"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ED9CC6D"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8451F5"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3AFCAAFE" w14:textId="77777777" w:rsidTr="00D622F4">
        <w:trPr>
          <w:trHeight w:val="454"/>
          <w:jc w:val="center"/>
        </w:trPr>
        <w:tc>
          <w:tcPr>
            <w:tcW w:w="460" w:type="dxa"/>
            <w:vMerge/>
            <w:tcBorders>
              <w:left w:val="single" w:sz="4" w:space="0" w:color="auto"/>
              <w:right w:val="single" w:sz="4" w:space="0" w:color="auto"/>
            </w:tcBorders>
            <w:vAlign w:val="center"/>
          </w:tcPr>
          <w:p w14:paraId="0FE3744D" w14:textId="77777777" w:rsidR="00B15B14" w:rsidRPr="00DA63F4" w:rsidRDefault="00B15B14"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23F1766E" w14:textId="77777777" w:rsidR="00B15B14" w:rsidRPr="00DA63F4" w:rsidRDefault="00B15B14"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0159263E" w14:textId="77777777" w:rsidR="00B15B14"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P12227</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41CC88D" w14:textId="77777777" w:rsidR="00B15B14" w:rsidRPr="00DA63F4" w:rsidRDefault="00B15B14"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形势与政策</w:t>
            </w:r>
            <w:r w:rsidRPr="00DA63F4">
              <w:rPr>
                <w:rFonts w:asciiTheme="minorEastAsia" w:hAnsiTheme="minorEastAsia" w:cs="Times New Roman"/>
                <w:szCs w:val="21"/>
              </w:rPr>
              <w:t>Ⅱ</w:t>
            </w:r>
          </w:p>
          <w:p w14:paraId="6F46B39F" w14:textId="77777777" w:rsidR="00B15B14" w:rsidRPr="00DA63F4" w:rsidRDefault="00B15B14"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Situation &amp; Policies </w:t>
            </w:r>
            <w:r w:rsidRPr="00DA63F4">
              <w:rPr>
                <w:rFonts w:asciiTheme="minorEastAsia" w:hAnsiTheme="minorEastAsia" w:cs="Times New Roman"/>
                <w:szCs w:val="21"/>
              </w:rPr>
              <w:t>Ⅱ</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665BD5F" w14:textId="77777777" w:rsidR="00B15B14"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81E9A7D" w14:textId="77777777" w:rsidR="00B15B14"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9197100" w14:textId="77777777" w:rsidR="00B15B14" w:rsidRPr="00DA63F4" w:rsidRDefault="00B15B14" w:rsidP="004D1944">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16</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0010BA56" w14:textId="77777777" w:rsidR="00B15B14" w:rsidRPr="00DA63F4" w:rsidRDefault="00B15B14" w:rsidP="004D1944">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CC92499" w14:textId="77777777" w:rsidR="00B15B14" w:rsidRPr="00DA63F4" w:rsidRDefault="00B15B14"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8DD3A1" w14:textId="77777777" w:rsidR="00B15B14" w:rsidRPr="00DA63F4" w:rsidRDefault="00B15B14" w:rsidP="003E2B0A">
            <w:pPr>
              <w:adjustRightInd w:val="0"/>
              <w:snapToGrid w:val="0"/>
              <w:jc w:val="center"/>
              <w:rPr>
                <w:rFonts w:ascii="Times New Roman" w:hAnsi="Times New Roman" w:cs="Times New Roman"/>
                <w:szCs w:val="21"/>
              </w:rPr>
            </w:pPr>
          </w:p>
        </w:tc>
      </w:tr>
      <w:bookmarkEnd w:id="1"/>
      <w:bookmarkEnd w:id="2"/>
      <w:bookmarkEnd w:id="3"/>
      <w:tr w:rsidR="00DA63F4" w:rsidRPr="00DA63F4" w14:paraId="48E57881" w14:textId="77777777" w:rsidTr="00D622F4">
        <w:trPr>
          <w:trHeight w:val="454"/>
          <w:jc w:val="center"/>
        </w:trPr>
        <w:tc>
          <w:tcPr>
            <w:tcW w:w="460" w:type="dxa"/>
            <w:vMerge/>
            <w:tcBorders>
              <w:left w:val="single" w:sz="4" w:space="0" w:color="auto"/>
              <w:right w:val="single" w:sz="4" w:space="0" w:color="auto"/>
            </w:tcBorders>
            <w:vAlign w:val="center"/>
          </w:tcPr>
          <w:p w14:paraId="0A38B482"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3C7197B9"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6CD66C65"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N12171</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790956E0"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大学英语听说</w:t>
            </w:r>
            <w:r w:rsidRPr="00DA63F4">
              <w:rPr>
                <w:rFonts w:asciiTheme="minorEastAsia" w:hAnsiTheme="minorEastAsia" w:cs="Times New Roman"/>
                <w:szCs w:val="21"/>
              </w:rPr>
              <w:t>Ⅰ</w:t>
            </w:r>
          </w:p>
          <w:p w14:paraId="7656B6B3" w14:textId="77777777" w:rsidR="00C262F6" w:rsidRPr="00DA63F4" w:rsidRDefault="00C262F6" w:rsidP="003E2B0A">
            <w:pPr>
              <w:adjustRightInd w:val="0"/>
              <w:snapToGrid w:val="0"/>
              <w:jc w:val="left"/>
              <w:rPr>
                <w:rFonts w:ascii="Times New Roman" w:hAnsi="Times New Roman" w:cs="Times New Roman"/>
                <w:spacing w:val="-4"/>
                <w:szCs w:val="21"/>
              </w:rPr>
            </w:pPr>
            <w:r w:rsidRPr="00DA63F4">
              <w:rPr>
                <w:rFonts w:ascii="Times New Roman" w:hAnsi="Times New Roman" w:cs="Times New Roman"/>
                <w:spacing w:val="-4"/>
                <w:szCs w:val="21"/>
              </w:rPr>
              <w:t>College English Listening and Speaking I</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7ABDD72"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75B5853"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6583003"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20369DFC"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A579D8B"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43C4E6"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058906E3" w14:textId="77777777" w:rsidTr="00D622F4">
        <w:trPr>
          <w:trHeight w:val="454"/>
          <w:jc w:val="center"/>
        </w:trPr>
        <w:tc>
          <w:tcPr>
            <w:tcW w:w="460" w:type="dxa"/>
            <w:vMerge/>
            <w:tcBorders>
              <w:left w:val="single" w:sz="4" w:space="0" w:color="auto"/>
              <w:right w:val="single" w:sz="4" w:space="0" w:color="auto"/>
            </w:tcBorders>
            <w:vAlign w:val="center"/>
          </w:tcPr>
          <w:p w14:paraId="264CDB9C"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6D91B4FA"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09D8DBB3"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N12172</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F7125B0"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大学英语听说</w:t>
            </w:r>
            <w:r w:rsidRPr="00DA63F4">
              <w:rPr>
                <w:rFonts w:asciiTheme="minorEastAsia" w:hAnsiTheme="minorEastAsia" w:cs="Times New Roman"/>
                <w:szCs w:val="21"/>
              </w:rPr>
              <w:t>Ⅱ</w:t>
            </w:r>
          </w:p>
          <w:p w14:paraId="12BFAB9B" w14:textId="77777777" w:rsidR="00C262F6" w:rsidRPr="00DA63F4" w:rsidRDefault="00C262F6" w:rsidP="003E2B0A">
            <w:pPr>
              <w:adjustRightInd w:val="0"/>
              <w:snapToGrid w:val="0"/>
              <w:jc w:val="left"/>
              <w:rPr>
                <w:rFonts w:ascii="Times New Roman" w:hAnsi="Times New Roman" w:cs="Times New Roman"/>
                <w:spacing w:val="-4"/>
                <w:szCs w:val="21"/>
              </w:rPr>
            </w:pPr>
            <w:r w:rsidRPr="00DA63F4">
              <w:rPr>
                <w:rFonts w:ascii="Times New Roman" w:hAnsi="Times New Roman" w:cs="Times New Roman"/>
                <w:spacing w:val="-4"/>
                <w:szCs w:val="21"/>
              </w:rPr>
              <w:t>College English Listening and Speaking II</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E27048A"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9E61AEB"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BA37BB8"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39CE0D39"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0DE1335"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93A761"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661CEA79" w14:textId="77777777" w:rsidTr="00D622F4">
        <w:trPr>
          <w:trHeight w:val="454"/>
          <w:jc w:val="center"/>
        </w:trPr>
        <w:tc>
          <w:tcPr>
            <w:tcW w:w="460" w:type="dxa"/>
            <w:vMerge/>
            <w:tcBorders>
              <w:left w:val="single" w:sz="4" w:space="0" w:color="auto"/>
              <w:right w:val="single" w:sz="4" w:space="0" w:color="auto"/>
            </w:tcBorders>
            <w:vAlign w:val="center"/>
          </w:tcPr>
          <w:p w14:paraId="74D9F35A"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6859A912"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52B80E99"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N12246</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7A14F578"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大学英语读写</w:t>
            </w:r>
            <w:r w:rsidRPr="00DA63F4">
              <w:rPr>
                <w:rFonts w:asciiTheme="minorEastAsia" w:hAnsiTheme="minorEastAsia" w:cs="Times New Roman"/>
                <w:szCs w:val="21"/>
              </w:rPr>
              <w:t>Ⅰ</w:t>
            </w:r>
          </w:p>
          <w:p w14:paraId="111A0065"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English Reading and Writing I</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D8DE9A6"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38495FAB"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1E7FF35"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6C367728"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08630BF"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08C290"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272432C1" w14:textId="77777777" w:rsidTr="00D622F4">
        <w:trPr>
          <w:trHeight w:val="454"/>
          <w:jc w:val="center"/>
        </w:trPr>
        <w:tc>
          <w:tcPr>
            <w:tcW w:w="460" w:type="dxa"/>
            <w:vMerge/>
            <w:tcBorders>
              <w:left w:val="single" w:sz="4" w:space="0" w:color="auto"/>
              <w:right w:val="single" w:sz="4" w:space="0" w:color="auto"/>
            </w:tcBorders>
            <w:vAlign w:val="center"/>
          </w:tcPr>
          <w:p w14:paraId="7E5C194B"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2E433D52"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64943BFE"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N12247</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25CE6ADF"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大学英语读写</w:t>
            </w:r>
            <w:r w:rsidRPr="00DA63F4">
              <w:rPr>
                <w:rFonts w:asciiTheme="minorEastAsia" w:hAnsiTheme="minorEastAsia" w:cs="Times New Roman"/>
                <w:szCs w:val="21"/>
              </w:rPr>
              <w:t>Ⅱ</w:t>
            </w:r>
          </w:p>
          <w:p w14:paraId="7AE6C08E"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English Reading and Writing II</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175F5BC"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560E160"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0B2DC92"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38C490F6"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7FA0D3C"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DAB379"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1E491586" w14:textId="77777777" w:rsidTr="00D622F4">
        <w:trPr>
          <w:trHeight w:val="454"/>
          <w:jc w:val="center"/>
        </w:trPr>
        <w:tc>
          <w:tcPr>
            <w:tcW w:w="460" w:type="dxa"/>
            <w:vMerge/>
            <w:tcBorders>
              <w:left w:val="single" w:sz="4" w:space="0" w:color="auto"/>
              <w:right w:val="single" w:sz="4" w:space="0" w:color="auto"/>
            </w:tcBorders>
            <w:vAlign w:val="center"/>
          </w:tcPr>
          <w:p w14:paraId="32BBCB17"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696AF4F0"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4743953F"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N12248</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06C1679C"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大学英语读写</w:t>
            </w:r>
            <w:r w:rsidRPr="00DA63F4">
              <w:rPr>
                <w:rFonts w:asciiTheme="minorEastAsia" w:hAnsiTheme="minorEastAsia" w:cs="Times New Roman"/>
                <w:szCs w:val="21"/>
              </w:rPr>
              <w:t>Ⅲ</w:t>
            </w:r>
          </w:p>
          <w:p w14:paraId="44B0775B"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English Reading and Writing III</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0DFB3ED"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1066B14"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E46D241"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0DFCE859" w14:textId="77777777" w:rsidR="00C262F6" w:rsidRPr="00DA63F4" w:rsidRDefault="00C262F6" w:rsidP="003E2B0A">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A6A64EA"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EAE42E5"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6BBAAC8B" w14:textId="77777777" w:rsidTr="00D622F4">
        <w:trPr>
          <w:trHeight w:val="454"/>
          <w:jc w:val="center"/>
        </w:trPr>
        <w:tc>
          <w:tcPr>
            <w:tcW w:w="460" w:type="dxa"/>
            <w:vMerge/>
            <w:tcBorders>
              <w:left w:val="single" w:sz="4" w:space="0" w:color="auto"/>
              <w:right w:val="single" w:sz="4" w:space="0" w:color="auto"/>
            </w:tcBorders>
            <w:vAlign w:val="center"/>
          </w:tcPr>
          <w:p w14:paraId="74CB7058"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3BA1E8CA"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4D6C5AEF"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E12271</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0E95C96"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计算机应用基础</w:t>
            </w:r>
          </w:p>
          <w:p w14:paraId="2391D790"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Foundation of Computer Application</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D076676" w14:textId="77777777" w:rsidR="00C262F6" w:rsidRPr="00DA63F4" w:rsidRDefault="00532BC1"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2.25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FF28AB9"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6C0841E"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24</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0299537C"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24</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F2474B1"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49D906E"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72E0F571" w14:textId="77777777" w:rsidTr="00D622F4">
        <w:trPr>
          <w:trHeight w:val="454"/>
          <w:jc w:val="center"/>
        </w:trPr>
        <w:tc>
          <w:tcPr>
            <w:tcW w:w="460" w:type="dxa"/>
            <w:vMerge/>
            <w:tcBorders>
              <w:left w:val="single" w:sz="4" w:space="0" w:color="auto"/>
              <w:right w:val="single" w:sz="4" w:space="0" w:color="auto"/>
            </w:tcBorders>
            <w:vAlign w:val="center"/>
          </w:tcPr>
          <w:p w14:paraId="737A2F81"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317D4DFE"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2F25D2EE" w14:textId="77777777" w:rsidR="00C262F6" w:rsidRPr="00DA63F4" w:rsidRDefault="00C262F6" w:rsidP="00A35899">
            <w:pPr>
              <w:adjustRightInd w:val="0"/>
              <w:snapToGrid w:val="0"/>
              <w:jc w:val="center"/>
              <w:rPr>
                <w:rFonts w:ascii="Times New Roman" w:hAnsi="Times New Roman" w:cs="Times New Roman"/>
                <w:szCs w:val="21"/>
              </w:rPr>
            </w:pPr>
            <w:r w:rsidRPr="00DA63F4">
              <w:rPr>
                <w:rFonts w:ascii="Times New Roman" w:hAnsi="Times New Roman" w:cs="Times New Roman"/>
                <w:szCs w:val="21"/>
              </w:rPr>
              <w:t>U12</w:t>
            </w:r>
            <w:r w:rsidR="00A35899" w:rsidRPr="00DA63F4">
              <w:rPr>
                <w:rFonts w:ascii="Times New Roman" w:hAnsi="Times New Roman" w:cs="Times New Roman" w:hint="eastAsia"/>
                <w:szCs w:val="21"/>
              </w:rPr>
              <w:t>401</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919BD24"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体育</w:t>
            </w:r>
            <w:r w:rsidRPr="00DA63F4">
              <w:rPr>
                <w:rFonts w:ascii="Times New Roman" w:hAnsi="Times New Roman" w:cs="Times New Roman"/>
                <w:szCs w:val="21"/>
              </w:rPr>
              <w:t xml:space="preserve"> </w:t>
            </w:r>
            <w:r w:rsidRPr="00DA63F4">
              <w:rPr>
                <w:rFonts w:asciiTheme="minorEastAsia" w:hAnsiTheme="minorEastAsia" w:cs="Times New Roman"/>
                <w:szCs w:val="21"/>
              </w:rPr>
              <w:t>Ⅰ</w:t>
            </w:r>
          </w:p>
          <w:p w14:paraId="4B79EF42"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Physical Education </w:t>
            </w:r>
            <w:r w:rsidRPr="00DA63F4">
              <w:rPr>
                <w:rFonts w:asciiTheme="minorEastAsia" w:hAnsiTheme="minorEastAsia" w:cs="Times New Roman"/>
                <w:szCs w:val="21"/>
              </w:rPr>
              <w:t>Ⅰ</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FDCA75F"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0.5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F0DACAB" w14:textId="77777777" w:rsidR="00C262F6"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AA60F0F" w14:textId="77777777" w:rsidR="00C262F6"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4F9CA4DD" w14:textId="77777777" w:rsidR="00C262F6"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12</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76D9A36"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C1E0FC"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69131D6F" w14:textId="77777777" w:rsidTr="00D622F4">
        <w:trPr>
          <w:trHeight w:val="454"/>
          <w:jc w:val="center"/>
        </w:trPr>
        <w:tc>
          <w:tcPr>
            <w:tcW w:w="460" w:type="dxa"/>
            <w:vMerge/>
            <w:tcBorders>
              <w:left w:val="single" w:sz="4" w:space="0" w:color="auto"/>
              <w:right w:val="single" w:sz="4" w:space="0" w:color="auto"/>
            </w:tcBorders>
            <w:vAlign w:val="center"/>
          </w:tcPr>
          <w:p w14:paraId="3B34DE59"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7642BE31"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7987510A" w14:textId="77777777" w:rsidR="00C262F6" w:rsidRPr="00DA63F4" w:rsidRDefault="00C262F6" w:rsidP="00A35899">
            <w:pPr>
              <w:adjustRightInd w:val="0"/>
              <w:snapToGrid w:val="0"/>
              <w:jc w:val="center"/>
              <w:rPr>
                <w:rFonts w:ascii="Times New Roman" w:hAnsi="Times New Roman" w:cs="Times New Roman"/>
                <w:szCs w:val="21"/>
              </w:rPr>
            </w:pPr>
            <w:r w:rsidRPr="00DA63F4">
              <w:rPr>
                <w:rFonts w:ascii="Times New Roman" w:hAnsi="Times New Roman" w:cs="Times New Roman"/>
                <w:szCs w:val="21"/>
              </w:rPr>
              <w:t>U12</w:t>
            </w:r>
            <w:r w:rsidR="00A35899" w:rsidRPr="00DA63F4">
              <w:rPr>
                <w:rFonts w:ascii="Times New Roman" w:hAnsi="Times New Roman" w:cs="Times New Roman" w:hint="eastAsia"/>
                <w:szCs w:val="21"/>
              </w:rPr>
              <w:t>402</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73CD48F"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体育</w:t>
            </w:r>
            <w:r w:rsidRPr="00DA63F4">
              <w:rPr>
                <w:rFonts w:ascii="Times New Roman" w:hAnsi="Times New Roman" w:cs="Times New Roman"/>
                <w:szCs w:val="21"/>
              </w:rPr>
              <w:t xml:space="preserve"> </w:t>
            </w:r>
            <w:r w:rsidRPr="00DA63F4">
              <w:rPr>
                <w:rFonts w:asciiTheme="minorEastAsia" w:hAnsiTheme="minorEastAsia" w:cs="Times New Roman"/>
                <w:szCs w:val="21"/>
              </w:rPr>
              <w:t>Ⅱ</w:t>
            </w:r>
          </w:p>
          <w:p w14:paraId="53B34964"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Physical Education </w:t>
            </w:r>
            <w:r w:rsidRPr="00DA63F4">
              <w:rPr>
                <w:rFonts w:asciiTheme="minorEastAsia" w:hAnsiTheme="minorEastAsia" w:cs="Times New Roman"/>
                <w:szCs w:val="21"/>
              </w:rPr>
              <w:t>Ⅱ</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0135A32"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0.5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177F3FA" w14:textId="77777777" w:rsidR="00C262F6"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1D7800F" w14:textId="77777777" w:rsidR="00C262F6"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135888CF" w14:textId="77777777" w:rsidR="00C262F6"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12</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6851A02"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438A07"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7DC9964F" w14:textId="77777777" w:rsidTr="00D622F4">
        <w:trPr>
          <w:trHeight w:val="454"/>
          <w:jc w:val="center"/>
        </w:trPr>
        <w:tc>
          <w:tcPr>
            <w:tcW w:w="460" w:type="dxa"/>
            <w:vMerge/>
            <w:tcBorders>
              <w:left w:val="single" w:sz="4" w:space="0" w:color="auto"/>
              <w:right w:val="single" w:sz="4" w:space="0" w:color="auto"/>
            </w:tcBorders>
            <w:vAlign w:val="center"/>
          </w:tcPr>
          <w:p w14:paraId="1D5D24EF" w14:textId="77777777" w:rsidR="00A35899" w:rsidRPr="00DA63F4" w:rsidRDefault="00A35899"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195EB719" w14:textId="77777777" w:rsidR="00A35899" w:rsidRPr="00DA63F4" w:rsidRDefault="00A35899"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61A2FE7D" w14:textId="77777777" w:rsidR="00A35899" w:rsidRPr="00DA63F4" w:rsidRDefault="00A35899" w:rsidP="00A35899">
            <w:pPr>
              <w:adjustRightInd w:val="0"/>
              <w:snapToGrid w:val="0"/>
              <w:jc w:val="center"/>
              <w:rPr>
                <w:rFonts w:ascii="Times New Roman" w:hAnsi="Times New Roman" w:cs="Times New Roman"/>
                <w:szCs w:val="21"/>
              </w:rPr>
            </w:pPr>
            <w:r w:rsidRPr="00DA63F4">
              <w:rPr>
                <w:rFonts w:ascii="Times New Roman" w:hAnsi="Times New Roman" w:cs="Times New Roman"/>
                <w:szCs w:val="21"/>
              </w:rPr>
              <w:t>U12</w:t>
            </w:r>
            <w:r w:rsidRPr="00DA63F4">
              <w:rPr>
                <w:rFonts w:ascii="Times New Roman" w:hAnsi="Times New Roman" w:cs="Times New Roman" w:hint="eastAsia"/>
                <w:szCs w:val="21"/>
              </w:rPr>
              <w:t>403</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4509FB65" w14:textId="77777777" w:rsidR="00A35899" w:rsidRPr="00DA63F4" w:rsidRDefault="00A35899"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体育</w:t>
            </w:r>
            <w:r w:rsidRPr="00DA63F4">
              <w:rPr>
                <w:rFonts w:ascii="Times New Roman" w:hAnsi="Times New Roman" w:cs="Times New Roman"/>
                <w:szCs w:val="21"/>
              </w:rPr>
              <w:t xml:space="preserve"> </w:t>
            </w:r>
            <w:r w:rsidRPr="00DA63F4">
              <w:rPr>
                <w:rFonts w:asciiTheme="minorEastAsia" w:hAnsiTheme="minorEastAsia" w:cs="Times New Roman"/>
                <w:szCs w:val="21"/>
              </w:rPr>
              <w:t>Ⅲ</w:t>
            </w:r>
          </w:p>
          <w:p w14:paraId="2AFE2071" w14:textId="77777777" w:rsidR="00A35899" w:rsidRPr="00DA63F4" w:rsidRDefault="00A35899"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Physical Education  </w:t>
            </w:r>
            <w:r w:rsidRPr="00DA63F4">
              <w:rPr>
                <w:rFonts w:asciiTheme="minorEastAsia" w:hAnsiTheme="minorEastAsia" w:cs="Times New Roman"/>
                <w:szCs w:val="21"/>
              </w:rPr>
              <w:t>Ⅲ</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22F6537"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szCs w:val="21"/>
              </w:rPr>
              <w:t>0.5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F4AEAD7"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81FF753"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1D5FEDFE"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12</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439DDA7" w14:textId="77777777" w:rsidR="00A35899"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AF901DF" w14:textId="77777777" w:rsidR="00A35899" w:rsidRPr="00DA63F4" w:rsidRDefault="00A35899" w:rsidP="003E2B0A">
            <w:pPr>
              <w:adjustRightInd w:val="0"/>
              <w:snapToGrid w:val="0"/>
              <w:jc w:val="center"/>
              <w:rPr>
                <w:rFonts w:ascii="Times New Roman" w:hAnsi="Times New Roman" w:cs="Times New Roman"/>
                <w:szCs w:val="21"/>
              </w:rPr>
            </w:pPr>
          </w:p>
        </w:tc>
      </w:tr>
      <w:tr w:rsidR="00DA63F4" w:rsidRPr="00DA63F4" w14:paraId="41638A1B" w14:textId="77777777" w:rsidTr="00D622F4">
        <w:trPr>
          <w:trHeight w:val="454"/>
          <w:jc w:val="center"/>
        </w:trPr>
        <w:tc>
          <w:tcPr>
            <w:tcW w:w="460" w:type="dxa"/>
            <w:vMerge/>
            <w:tcBorders>
              <w:left w:val="single" w:sz="4" w:space="0" w:color="auto"/>
              <w:right w:val="single" w:sz="4" w:space="0" w:color="auto"/>
            </w:tcBorders>
            <w:vAlign w:val="center"/>
          </w:tcPr>
          <w:p w14:paraId="39984DC9" w14:textId="77777777" w:rsidR="00A35899" w:rsidRPr="00DA63F4" w:rsidRDefault="00A35899"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22ECDFE1" w14:textId="77777777" w:rsidR="00A35899" w:rsidRPr="00DA63F4" w:rsidRDefault="00A35899"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745575A1" w14:textId="77777777" w:rsidR="00A35899" w:rsidRPr="00DA63F4" w:rsidRDefault="00A35899" w:rsidP="00A35899">
            <w:pPr>
              <w:adjustRightInd w:val="0"/>
              <w:snapToGrid w:val="0"/>
              <w:jc w:val="center"/>
              <w:rPr>
                <w:rFonts w:ascii="Times New Roman" w:hAnsi="Times New Roman" w:cs="Times New Roman"/>
                <w:szCs w:val="21"/>
              </w:rPr>
            </w:pPr>
            <w:r w:rsidRPr="00DA63F4">
              <w:rPr>
                <w:rFonts w:ascii="Times New Roman" w:hAnsi="Times New Roman" w:cs="Times New Roman"/>
                <w:szCs w:val="21"/>
              </w:rPr>
              <w:t>U12</w:t>
            </w:r>
            <w:r w:rsidRPr="00DA63F4">
              <w:rPr>
                <w:rFonts w:ascii="Times New Roman" w:hAnsi="Times New Roman" w:cs="Times New Roman" w:hint="eastAsia"/>
                <w:szCs w:val="21"/>
              </w:rPr>
              <w:t>404</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0D8E98DA" w14:textId="77777777" w:rsidR="00A35899" w:rsidRPr="00DA63F4" w:rsidRDefault="00A35899"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体育</w:t>
            </w:r>
            <w:r w:rsidRPr="00DA63F4">
              <w:rPr>
                <w:rFonts w:ascii="Times New Roman" w:hAnsi="Times New Roman" w:cs="Times New Roman"/>
                <w:szCs w:val="21"/>
              </w:rPr>
              <w:t xml:space="preserve"> </w:t>
            </w:r>
            <w:r w:rsidRPr="00DA63F4">
              <w:rPr>
                <w:rFonts w:asciiTheme="minorEastAsia" w:hAnsiTheme="minorEastAsia" w:cs="Times New Roman"/>
                <w:szCs w:val="21"/>
              </w:rPr>
              <w:t>Ⅳ</w:t>
            </w:r>
          </w:p>
          <w:p w14:paraId="328AA44F" w14:textId="77777777" w:rsidR="00A35899" w:rsidRPr="00DA63F4" w:rsidRDefault="00A35899"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Physical Education  </w:t>
            </w:r>
            <w:r w:rsidRPr="00DA63F4">
              <w:rPr>
                <w:rFonts w:asciiTheme="minorEastAsia" w:hAnsiTheme="minorEastAsia" w:cs="Times New Roman"/>
                <w:szCs w:val="21"/>
              </w:rPr>
              <w:t>Ⅳ</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BCE3E9F"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szCs w:val="21"/>
              </w:rPr>
              <w:t>0.5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2451E07"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09D91DD"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27F1A248" w14:textId="77777777" w:rsidR="00A35899" w:rsidRPr="00DA63F4" w:rsidRDefault="00A35899" w:rsidP="00B1535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12</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EB6A36" w14:textId="77777777" w:rsidR="00A35899"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569374" w14:textId="77777777" w:rsidR="00A35899" w:rsidRPr="00DA63F4" w:rsidRDefault="00A35899" w:rsidP="003E2B0A">
            <w:pPr>
              <w:adjustRightInd w:val="0"/>
              <w:snapToGrid w:val="0"/>
              <w:jc w:val="center"/>
              <w:rPr>
                <w:rFonts w:ascii="Times New Roman" w:hAnsi="Times New Roman" w:cs="Times New Roman"/>
                <w:szCs w:val="21"/>
              </w:rPr>
            </w:pPr>
          </w:p>
        </w:tc>
      </w:tr>
      <w:tr w:rsidR="00DA63F4" w:rsidRPr="00DA63F4" w14:paraId="79F17343" w14:textId="77777777" w:rsidTr="00D622F4">
        <w:trPr>
          <w:trHeight w:val="454"/>
          <w:jc w:val="center"/>
        </w:trPr>
        <w:tc>
          <w:tcPr>
            <w:tcW w:w="460" w:type="dxa"/>
            <w:vMerge/>
            <w:tcBorders>
              <w:left w:val="single" w:sz="4" w:space="0" w:color="auto"/>
              <w:right w:val="single" w:sz="4" w:space="0" w:color="auto"/>
            </w:tcBorders>
            <w:vAlign w:val="center"/>
          </w:tcPr>
          <w:p w14:paraId="22B5F3CB" w14:textId="77777777" w:rsidR="008131CC" w:rsidRPr="00DA63F4" w:rsidRDefault="008131CC"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39567F40" w14:textId="77777777" w:rsidR="008131CC" w:rsidRPr="00DA63F4" w:rsidRDefault="008131CC"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465C7F2F" w14:textId="77777777" w:rsidR="008131CC" w:rsidRPr="00DA63F4" w:rsidRDefault="008131CC" w:rsidP="008131CC">
            <w:pPr>
              <w:adjustRightInd w:val="0"/>
              <w:snapToGrid w:val="0"/>
              <w:jc w:val="left"/>
              <w:rPr>
                <w:rFonts w:ascii="Times New Roman" w:hAnsi="Times New Roman" w:cs="Times New Roman"/>
                <w:szCs w:val="21"/>
              </w:rPr>
            </w:pPr>
            <w:r w:rsidRPr="00DA63F4">
              <w:rPr>
                <w:rFonts w:ascii="Times New Roman" w:hAnsi="Times New Roman" w:cs="Times New Roman"/>
                <w:szCs w:val="21"/>
              </w:rPr>
              <w:t>X1200</w:t>
            </w:r>
            <w:r w:rsidRPr="00DA63F4">
              <w:rPr>
                <w:rFonts w:ascii="Times New Roman" w:hAnsi="Times New Roman" w:cs="Times New Roman" w:hint="eastAsia"/>
                <w:szCs w:val="21"/>
              </w:rPr>
              <w:t>8</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65880C1B" w14:textId="77777777" w:rsidR="008131CC" w:rsidRPr="00DA63F4" w:rsidRDefault="008131CC" w:rsidP="008131CC">
            <w:pPr>
              <w:adjustRightInd w:val="0"/>
              <w:snapToGrid w:val="0"/>
              <w:jc w:val="left"/>
              <w:rPr>
                <w:rFonts w:ascii="Times New Roman" w:hAnsi="Times New Roman" w:cs="Times New Roman"/>
                <w:szCs w:val="21"/>
              </w:rPr>
            </w:pPr>
            <w:r w:rsidRPr="00DA63F4">
              <w:rPr>
                <w:rFonts w:ascii="Times New Roman" w:hAnsi="Times New Roman" w:cs="Times New Roman"/>
                <w:szCs w:val="21"/>
              </w:rPr>
              <w:t>军事理论</w:t>
            </w:r>
          </w:p>
          <w:p w14:paraId="2F456670" w14:textId="77777777" w:rsidR="008131CC" w:rsidRPr="00DA63F4" w:rsidRDefault="008131CC" w:rsidP="008131CC">
            <w:pPr>
              <w:adjustRightInd w:val="0"/>
              <w:snapToGrid w:val="0"/>
              <w:jc w:val="left"/>
              <w:rPr>
                <w:rFonts w:ascii="Times New Roman" w:hAnsi="Times New Roman" w:cs="Times New Roman"/>
                <w:szCs w:val="21"/>
              </w:rPr>
            </w:pPr>
            <w:r w:rsidRPr="00DA63F4">
              <w:rPr>
                <w:rFonts w:ascii="Times New Roman" w:hAnsi="Times New Roman" w:cs="Times New Roman"/>
                <w:szCs w:val="21"/>
              </w:rPr>
              <w:t>Military Theory</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477AF7B" w14:textId="77777777" w:rsidR="008131CC" w:rsidRPr="00DA63F4" w:rsidRDefault="008131CC" w:rsidP="008131CC">
            <w:pPr>
              <w:adjustRightInd w:val="0"/>
              <w:snapToGrid w:val="0"/>
              <w:jc w:val="left"/>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E93BE86" w14:textId="77777777" w:rsidR="008131CC" w:rsidRPr="00DA63F4" w:rsidRDefault="008131CC" w:rsidP="00C553E6">
            <w:pPr>
              <w:adjustRightInd w:val="0"/>
              <w:snapToGrid w:val="0"/>
              <w:ind w:firstLineChars="100" w:firstLine="210"/>
              <w:jc w:val="left"/>
              <w:rPr>
                <w:rFonts w:ascii="Times New Roman" w:hAnsi="Times New Roman" w:cs="Times New Roman"/>
                <w:szCs w:val="21"/>
              </w:rPr>
            </w:pPr>
            <w:r w:rsidRPr="00DA63F4">
              <w:rPr>
                <w:rFonts w:ascii="Times New Roman" w:hAnsi="Times New Roman" w:cs="Times New Roman" w:hint="eastAsia"/>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5010767" w14:textId="77777777" w:rsidR="008131CC" w:rsidRPr="00DA63F4" w:rsidRDefault="008131CC" w:rsidP="008131CC">
            <w:pPr>
              <w:adjustRightInd w:val="0"/>
              <w:snapToGrid w:val="0"/>
              <w:jc w:val="left"/>
              <w:rPr>
                <w:rFonts w:ascii="Times New Roman" w:hAnsi="Times New Roman" w:cs="Times New Roman"/>
                <w:szCs w:val="21"/>
              </w:rPr>
            </w:pPr>
            <w:r w:rsidRPr="00DA63F4">
              <w:rPr>
                <w:rFonts w:ascii="Times New Roman" w:hAnsi="Times New Roman" w:cs="Times New Roman" w:hint="eastAsia"/>
                <w:szCs w:val="21"/>
              </w:rPr>
              <w:t>36</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6385C365" w14:textId="77777777" w:rsidR="008131CC" w:rsidRPr="00DA63F4" w:rsidRDefault="008131CC" w:rsidP="008131CC">
            <w:pPr>
              <w:adjustRightInd w:val="0"/>
              <w:snapToGrid w:val="0"/>
              <w:jc w:val="left"/>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DA5F6C0" w14:textId="77777777" w:rsidR="008131CC" w:rsidRPr="00DA63F4" w:rsidRDefault="008131CC" w:rsidP="00A35899">
            <w:pPr>
              <w:adjustRightInd w:val="0"/>
              <w:snapToGrid w:val="0"/>
              <w:ind w:firstLineChars="100" w:firstLine="210"/>
              <w:jc w:val="left"/>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2F7DD4D" w14:textId="77777777" w:rsidR="008131CC" w:rsidRPr="00DA63F4" w:rsidRDefault="008131CC" w:rsidP="003E2B0A">
            <w:pPr>
              <w:adjustRightInd w:val="0"/>
              <w:snapToGrid w:val="0"/>
              <w:jc w:val="center"/>
              <w:rPr>
                <w:rFonts w:ascii="Times New Roman" w:hAnsi="Times New Roman" w:cs="Times New Roman"/>
                <w:szCs w:val="21"/>
              </w:rPr>
            </w:pPr>
          </w:p>
        </w:tc>
      </w:tr>
      <w:tr w:rsidR="00DA63F4" w:rsidRPr="00DA63F4" w14:paraId="46F044F8" w14:textId="77777777" w:rsidTr="00D622F4">
        <w:trPr>
          <w:trHeight w:val="454"/>
          <w:jc w:val="center"/>
        </w:trPr>
        <w:tc>
          <w:tcPr>
            <w:tcW w:w="460" w:type="dxa"/>
            <w:vMerge/>
            <w:tcBorders>
              <w:left w:val="single" w:sz="4" w:space="0" w:color="auto"/>
              <w:right w:val="single" w:sz="4" w:space="0" w:color="auto"/>
            </w:tcBorders>
            <w:vAlign w:val="center"/>
          </w:tcPr>
          <w:p w14:paraId="3EDFDC8F" w14:textId="77777777" w:rsidR="00C262F6" w:rsidRPr="00DA63F4" w:rsidRDefault="00C262F6" w:rsidP="003E2B0A">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2D1D373D" w14:textId="77777777" w:rsidR="00C262F6" w:rsidRPr="00DA63F4" w:rsidRDefault="00C262F6" w:rsidP="003E2B0A">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54DCD81B"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X12006</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375B5F72"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heme="minorEastAsia" w:cs="Times New Roman"/>
                <w:szCs w:val="21"/>
              </w:rPr>
              <w:t>文献检索</w:t>
            </w:r>
          </w:p>
          <w:p w14:paraId="476977DF" w14:textId="77777777" w:rsidR="00C262F6" w:rsidRPr="00DA63F4" w:rsidRDefault="00C262F6" w:rsidP="003E2B0A">
            <w:pPr>
              <w:adjustRightInd w:val="0"/>
              <w:snapToGrid w:val="0"/>
              <w:jc w:val="left"/>
              <w:rPr>
                <w:rFonts w:ascii="Times New Roman" w:hAnsi="Times New Roman" w:cs="Times New Roman"/>
                <w:szCs w:val="21"/>
              </w:rPr>
            </w:pPr>
            <w:r w:rsidRPr="00DA63F4">
              <w:rPr>
                <w:rFonts w:ascii="Times New Roman" w:hAnsi="Times New Roman" w:cs="Times New Roman"/>
                <w:szCs w:val="21"/>
              </w:rPr>
              <w:t>Document Indexing</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4288F96"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31944B6"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B6DBE14"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4C21D570" w14:textId="77777777" w:rsidR="00C262F6" w:rsidRPr="00DA63F4" w:rsidRDefault="00C262F6" w:rsidP="003E2B0A">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06112A" w14:textId="77777777" w:rsidR="00C262F6" w:rsidRPr="00DA63F4" w:rsidRDefault="00A35899" w:rsidP="003E2B0A">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CD4C2E" w14:textId="77777777" w:rsidR="00C262F6" w:rsidRPr="00DA63F4" w:rsidRDefault="00C262F6" w:rsidP="003E2B0A">
            <w:pPr>
              <w:adjustRightInd w:val="0"/>
              <w:snapToGrid w:val="0"/>
              <w:jc w:val="center"/>
              <w:rPr>
                <w:rFonts w:ascii="Times New Roman" w:hAnsi="Times New Roman" w:cs="Times New Roman"/>
                <w:szCs w:val="21"/>
              </w:rPr>
            </w:pPr>
          </w:p>
        </w:tc>
      </w:tr>
      <w:tr w:rsidR="00DA63F4" w:rsidRPr="00DA63F4" w14:paraId="3A02D2CA" w14:textId="77777777" w:rsidTr="00D622F4">
        <w:trPr>
          <w:trHeight w:val="454"/>
          <w:jc w:val="center"/>
        </w:trPr>
        <w:tc>
          <w:tcPr>
            <w:tcW w:w="460" w:type="dxa"/>
            <w:vMerge/>
            <w:tcBorders>
              <w:left w:val="single" w:sz="4" w:space="0" w:color="auto"/>
              <w:right w:val="single" w:sz="4" w:space="0" w:color="auto"/>
            </w:tcBorders>
            <w:vAlign w:val="center"/>
          </w:tcPr>
          <w:p w14:paraId="0A92CA25"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3C619E12"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07F9EDF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P11034</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1A2AAC8B"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思想政治理论课实践教学</w:t>
            </w:r>
          </w:p>
          <w:p w14:paraId="722A107B"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imes New Roman" w:cs="Times New Roman"/>
                <w:szCs w:val="21"/>
              </w:rPr>
              <w:t>The Practice of Ideological and Political Theory Course Teaching</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2C7438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176943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D200931"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510DA47F"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36C742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2B1CC99"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FD5B057" w14:textId="77777777" w:rsidTr="00D622F4">
        <w:trPr>
          <w:trHeight w:val="454"/>
          <w:jc w:val="center"/>
        </w:trPr>
        <w:tc>
          <w:tcPr>
            <w:tcW w:w="460" w:type="dxa"/>
            <w:vMerge/>
            <w:tcBorders>
              <w:left w:val="single" w:sz="4" w:space="0" w:color="auto"/>
              <w:bottom w:val="single" w:sz="4" w:space="0" w:color="auto"/>
              <w:right w:val="single" w:sz="4" w:space="0" w:color="auto"/>
            </w:tcBorders>
            <w:vAlign w:val="center"/>
          </w:tcPr>
          <w:p w14:paraId="195D549F"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14:paraId="2C8404F2"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BE7FB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A12185</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35A9F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新生研讨课</w:t>
            </w:r>
          </w:p>
          <w:p w14:paraId="67C5CAC2"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Freshman Seminar Course</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005B8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C3345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BBA43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982EE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4AE6C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B83F18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77B93C2C" w14:textId="77777777" w:rsidTr="003E2B0A">
        <w:trPr>
          <w:trHeight w:val="454"/>
          <w:jc w:val="center"/>
        </w:trPr>
        <w:tc>
          <w:tcPr>
            <w:tcW w:w="460" w:type="dxa"/>
            <w:tcBorders>
              <w:top w:val="single" w:sz="4" w:space="0" w:color="auto"/>
              <w:left w:val="single" w:sz="4" w:space="0" w:color="auto"/>
              <w:bottom w:val="single" w:sz="4" w:space="0" w:color="auto"/>
              <w:right w:val="single" w:sz="4" w:space="0" w:color="auto"/>
            </w:tcBorders>
            <w:vAlign w:val="center"/>
          </w:tcPr>
          <w:p w14:paraId="23DAF3D1"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C85638"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A06C2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61C46C" w14:textId="77777777" w:rsidR="006065B5" w:rsidRPr="00DA63F4" w:rsidRDefault="00927AB6" w:rsidP="00927AB6">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w:t>
            </w:r>
            <w:r w:rsidRPr="00DA63F4">
              <w:rPr>
                <w:rFonts w:ascii="Times New Roman" w:hAnsi="Times New Roman" w:cs="Times New Roman"/>
                <w:szCs w:val="21"/>
              </w:rPr>
              <w:t>2</w:t>
            </w:r>
            <w:r w:rsidR="006065B5" w:rsidRPr="00DA63F4">
              <w:rPr>
                <w:rFonts w:ascii="Times New Roman" w:hAnsi="Times New Roman" w:cs="Times New Roman" w:hint="eastAsia"/>
                <w:szCs w:val="21"/>
              </w:rPr>
              <w:t>.25</w:t>
            </w:r>
            <w:r w:rsidR="006065B5" w:rsidRPr="00DA63F4" w:rsidDel="006416E4">
              <w:rPr>
                <w:rFonts w:ascii="Times New Roman" w:hAnsi="Times New Roman" w:cs="Times New Roman"/>
                <w:szCs w:val="21"/>
              </w:rPr>
              <w:t xml:space="preserve"> </w:t>
            </w:r>
          </w:p>
        </w:tc>
      </w:tr>
      <w:tr w:rsidR="00DA63F4" w:rsidRPr="00DA63F4" w14:paraId="6C8A4B08" w14:textId="77777777" w:rsidTr="00D622F4">
        <w:trPr>
          <w:trHeight w:val="454"/>
          <w:jc w:val="center"/>
        </w:trPr>
        <w:tc>
          <w:tcPr>
            <w:tcW w:w="460" w:type="dxa"/>
            <w:vMerge w:val="restart"/>
            <w:tcBorders>
              <w:top w:val="single" w:sz="4" w:space="0" w:color="auto"/>
              <w:left w:val="single" w:sz="4" w:space="0" w:color="auto"/>
              <w:right w:val="single" w:sz="4" w:space="0" w:color="auto"/>
            </w:tcBorders>
            <w:vAlign w:val="center"/>
          </w:tcPr>
          <w:p w14:paraId="1846552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通识教育课程</w:t>
            </w:r>
          </w:p>
          <w:p w14:paraId="5D3C914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w:t>
            </w:r>
            <w:r w:rsidRPr="00DA63F4">
              <w:rPr>
                <w:rFonts w:ascii="Times New Roman" w:hAnsiTheme="minorEastAsia" w:cs="Times New Roman"/>
                <w:szCs w:val="21"/>
              </w:rPr>
              <w:t>续</w:t>
            </w:r>
            <w:r w:rsidRPr="00DA63F4">
              <w:rPr>
                <w:rFonts w:ascii="Times New Roman" w:hAnsi="Times New Roman" w:cs="Times New Roman"/>
                <w:szCs w:val="21"/>
              </w:rPr>
              <w:t>)</w:t>
            </w:r>
          </w:p>
        </w:tc>
        <w:tc>
          <w:tcPr>
            <w:tcW w:w="538"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779D424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通识教育选修平台</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048B9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400B0</w:t>
            </w:r>
            <w:r w:rsidRPr="00DA63F4">
              <w:rPr>
                <w:rFonts w:ascii="Times New Roman" w:hAnsi="Times New Roman" w:cs="Times New Roman" w:hint="eastAsia"/>
                <w:szCs w:val="21"/>
              </w:rPr>
              <w:t>8</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6AF133" w14:textId="7873D1A9"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中国传统文化</w:t>
            </w:r>
          </w:p>
          <w:p w14:paraId="05B3FBD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Chinese Traditional Culture</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D1E19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C8404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7580A7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24</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96430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8</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97696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DB32474" w14:textId="593840C2"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736DC75" w14:textId="77777777" w:rsidTr="00D622F4">
        <w:trPr>
          <w:trHeight w:val="454"/>
          <w:jc w:val="center"/>
        </w:trPr>
        <w:tc>
          <w:tcPr>
            <w:tcW w:w="460" w:type="dxa"/>
            <w:vMerge/>
            <w:tcBorders>
              <w:left w:val="single" w:sz="4" w:space="0" w:color="auto"/>
              <w:right w:val="single" w:sz="4" w:space="0" w:color="auto"/>
            </w:tcBorders>
            <w:vAlign w:val="center"/>
          </w:tcPr>
          <w:p w14:paraId="106D6A65"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50975B2A"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5991361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400E13</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32D61143" w14:textId="0E3F3716"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大学生心理健康教育</w:t>
            </w:r>
          </w:p>
          <w:p w14:paraId="5961148D"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Psychologically Healthy Education for College Students</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C5E3D8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66C9D1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FD29AC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D88729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523" w:type="dxa"/>
            <w:tcBorders>
              <w:top w:val="nil"/>
              <w:left w:val="nil"/>
              <w:bottom w:val="single" w:sz="4" w:space="0" w:color="auto"/>
              <w:right w:val="single" w:sz="4" w:space="0" w:color="auto"/>
            </w:tcBorders>
            <w:tcMar>
              <w:top w:w="15" w:type="dxa"/>
              <w:left w:w="15" w:type="dxa"/>
              <w:bottom w:w="0" w:type="dxa"/>
              <w:right w:w="15" w:type="dxa"/>
            </w:tcMar>
            <w:vAlign w:val="center"/>
          </w:tcPr>
          <w:p w14:paraId="56A13B2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2677D19" w14:textId="5E193468"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A26EB48" w14:textId="77777777" w:rsidTr="00D622F4">
        <w:trPr>
          <w:trHeight w:val="454"/>
          <w:jc w:val="center"/>
        </w:trPr>
        <w:tc>
          <w:tcPr>
            <w:tcW w:w="460" w:type="dxa"/>
            <w:vMerge/>
            <w:tcBorders>
              <w:left w:val="single" w:sz="4" w:space="0" w:color="auto"/>
              <w:right w:val="single" w:sz="4" w:space="0" w:color="auto"/>
            </w:tcBorders>
            <w:vAlign w:val="center"/>
          </w:tcPr>
          <w:p w14:paraId="6EB44D12"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15FD90D8"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3BAA782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M12234</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15CF2C4F" w14:textId="2A30EFAE"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现代管理学基础与应用</w:t>
            </w:r>
            <w:r w:rsidRPr="00DA63F4">
              <w:rPr>
                <w:rFonts w:ascii="Times New Roman" w:hAnsi="Times New Roman" w:cs="Times New Roman"/>
                <w:szCs w:val="21"/>
              </w:rPr>
              <w:t xml:space="preserve">(A) </w:t>
            </w:r>
          </w:p>
          <w:p w14:paraId="47E38D8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Foundation and application of</w:t>
            </w:r>
          </w:p>
          <w:p w14:paraId="7FB8F158"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modern management science(A)</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50FA87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4BFB66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9C6468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68D1F5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nil"/>
              <w:left w:val="nil"/>
              <w:bottom w:val="single" w:sz="4" w:space="0" w:color="auto"/>
              <w:right w:val="single" w:sz="4" w:space="0" w:color="auto"/>
            </w:tcBorders>
            <w:tcMar>
              <w:top w:w="15" w:type="dxa"/>
              <w:left w:w="15" w:type="dxa"/>
              <w:bottom w:w="0" w:type="dxa"/>
              <w:right w:w="15" w:type="dxa"/>
            </w:tcMar>
            <w:vAlign w:val="center"/>
          </w:tcPr>
          <w:p w14:paraId="2EF7DBD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B8B5E4" w14:textId="07FC6322"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4697B04" w14:textId="77777777" w:rsidTr="00D622F4">
        <w:trPr>
          <w:trHeight w:val="454"/>
          <w:jc w:val="center"/>
        </w:trPr>
        <w:tc>
          <w:tcPr>
            <w:tcW w:w="460" w:type="dxa"/>
            <w:vMerge/>
            <w:tcBorders>
              <w:left w:val="single" w:sz="4" w:space="0" w:color="auto"/>
              <w:right w:val="single" w:sz="4" w:space="0" w:color="auto"/>
            </w:tcBorders>
            <w:vAlign w:val="center"/>
          </w:tcPr>
          <w:p w14:paraId="521D01F2"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3DE0841F"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69395F9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400A09</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9161FBE"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跨文化沟通与交流</w:t>
            </w:r>
          </w:p>
          <w:p w14:paraId="40CC92B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Intercultural Communication</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325566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A7000F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5E2A86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6354A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nil"/>
              <w:left w:val="nil"/>
              <w:bottom w:val="single" w:sz="4" w:space="0" w:color="auto"/>
              <w:right w:val="single" w:sz="4" w:space="0" w:color="auto"/>
            </w:tcBorders>
            <w:tcMar>
              <w:top w:w="15" w:type="dxa"/>
              <w:left w:w="15" w:type="dxa"/>
              <w:bottom w:w="0" w:type="dxa"/>
              <w:right w:w="15" w:type="dxa"/>
            </w:tcMar>
            <w:vAlign w:val="center"/>
          </w:tcPr>
          <w:p w14:paraId="34B27CD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6BB0C6"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7802F91" w14:textId="77777777" w:rsidTr="00D622F4">
        <w:trPr>
          <w:trHeight w:val="454"/>
          <w:jc w:val="center"/>
        </w:trPr>
        <w:tc>
          <w:tcPr>
            <w:tcW w:w="460" w:type="dxa"/>
            <w:vMerge/>
            <w:tcBorders>
              <w:left w:val="single" w:sz="4" w:space="0" w:color="auto"/>
              <w:right w:val="single" w:sz="4" w:space="0" w:color="auto"/>
            </w:tcBorders>
            <w:vAlign w:val="center"/>
          </w:tcPr>
          <w:p w14:paraId="1DA10F30"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46D069E5"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447B5EA4" w14:textId="77777777" w:rsidR="006065B5" w:rsidRPr="00DA63F4" w:rsidRDefault="006065B5" w:rsidP="006065B5">
            <w:pPr>
              <w:adjustRightInd w:val="0"/>
              <w:snapToGrid w:val="0"/>
              <w:jc w:val="center"/>
              <w:rPr>
                <w:rFonts w:ascii="Times New Roman" w:hAnsi="Times New Roman" w:cs="Times New Roman"/>
                <w:szCs w:val="21"/>
              </w:rPr>
            </w:pPr>
            <w:smartTag w:uri="urn:schemas-microsoft-com:office:smarttags" w:element="chmetcnv">
              <w:smartTagPr>
                <w:attr w:name="UnitName" w:val="C"/>
                <w:attr w:name="SourceValue" w:val="400"/>
                <w:attr w:name="HasSpace" w:val="False"/>
                <w:attr w:name="Negative" w:val="False"/>
                <w:attr w:name="NumberType" w:val="1"/>
                <w:attr w:name="TCSC" w:val="0"/>
              </w:smartTagPr>
              <w:r w:rsidRPr="00DA63F4">
                <w:rPr>
                  <w:rFonts w:ascii="Times New Roman" w:hAnsi="Times New Roman" w:cs="Times New Roman"/>
                  <w:szCs w:val="21"/>
                </w:rPr>
                <w:t>400C</w:t>
              </w:r>
            </w:smartTag>
            <w:r w:rsidRPr="00DA63F4">
              <w:rPr>
                <w:rFonts w:ascii="Times New Roman" w:hAnsi="Times New Roman" w:cs="Times New Roman"/>
                <w:szCs w:val="21"/>
              </w:rPr>
              <w:t>10</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4BEA9B5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组织文化与管理</w:t>
            </w:r>
          </w:p>
          <w:p w14:paraId="0256F3D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Management Based on Organizational Culture</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CD5234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7B7EA2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59FFA2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54D2F7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nil"/>
              <w:left w:val="nil"/>
              <w:bottom w:val="single" w:sz="4" w:space="0" w:color="auto"/>
              <w:right w:val="single" w:sz="4" w:space="0" w:color="auto"/>
            </w:tcBorders>
            <w:tcMar>
              <w:top w:w="15" w:type="dxa"/>
              <w:left w:w="15" w:type="dxa"/>
              <w:bottom w:w="0" w:type="dxa"/>
              <w:right w:w="15" w:type="dxa"/>
            </w:tcMar>
            <w:vAlign w:val="center"/>
          </w:tcPr>
          <w:p w14:paraId="3D21EA8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2E124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2C9D041A" w14:textId="77777777" w:rsidTr="00D622F4">
        <w:trPr>
          <w:trHeight w:val="454"/>
          <w:jc w:val="center"/>
        </w:trPr>
        <w:tc>
          <w:tcPr>
            <w:tcW w:w="460" w:type="dxa"/>
            <w:vMerge/>
            <w:tcBorders>
              <w:left w:val="single" w:sz="4" w:space="0" w:color="auto"/>
              <w:right w:val="single" w:sz="4" w:space="0" w:color="auto"/>
            </w:tcBorders>
            <w:vAlign w:val="center"/>
          </w:tcPr>
          <w:p w14:paraId="6BADBE97"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03759CCC"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520CEDF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400B09</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512DF5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中国历史人物选讲</w:t>
            </w:r>
          </w:p>
          <w:p w14:paraId="50101EE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To Choose and Narrate Historical Figures of China</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57E19C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1B0827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B89395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6A787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nil"/>
              <w:left w:val="nil"/>
              <w:bottom w:val="single" w:sz="4" w:space="0" w:color="auto"/>
              <w:right w:val="single" w:sz="4" w:space="0" w:color="auto"/>
            </w:tcBorders>
            <w:tcMar>
              <w:top w:w="15" w:type="dxa"/>
              <w:left w:w="15" w:type="dxa"/>
              <w:bottom w:w="0" w:type="dxa"/>
              <w:right w:w="15" w:type="dxa"/>
            </w:tcMar>
            <w:vAlign w:val="center"/>
          </w:tcPr>
          <w:p w14:paraId="519CDC6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C02D7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39D96B5E" w14:textId="77777777" w:rsidTr="00D622F4">
        <w:trPr>
          <w:trHeight w:val="454"/>
          <w:jc w:val="center"/>
        </w:trPr>
        <w:tc>
          <w:tcPr>
            <w:tcW w:w="460" w:type="dxa"/>
            <w:vMerge/>
            <w:tcBorders>
              <w:left w:val="single" w:sz="4" w:space="0" w:color="auto"/>
              <w:right w:val="single" w:sz="4" w:space="0" w:color="auto"/>
            </w:tcBorders>
            <w:vAlign w:val="center"/>
          </w:tcPr>
          <w:p w14:paraId="1EB31311"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56EF40CD"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3395D93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400D04</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16BA8CD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能源环境与可持续发展</w:t>
            </w:r>
          </w:p>
          <w:p w14:paraId="0DB9CBA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Energy, Environment and Sustainable Development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BC5A9D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591097F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CA2747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F5AA04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nil"/>
              <w:left w:val="nil"/>
              <w:bottom w:val="single" w:sz="4" w:space="0" w:color="auto"/>
              <w:right w:val="single" w:sz="4" w:space="0" w:color="auto"/>
            </w:tcBorders>
            <w:tcMar>
              <w:top w:w="15" w:type="dxa"/>
              <w:left w:w="15" w:type="dxa"/>
              <w:bottom w:w="0" w:type="dxa"/>
              <w:right w:w="15" w:type="dxa"/>
            </w:tcMar>
            <w:vAlign w:val="center"/>
          </w:tcPr>
          <w:p w14:paraId="42C342F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ECFE0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BA49FBF" w14:textId="77777777" w:rsidTr="00D622F4">
        <w:trPr>
          <w:trHeight w:val="454"/>
          <w:jc w:val="center"/>
        </w:trPr>
        <w:tc>
          <w:tcPr>
            <w:tcW w:w="460" w:type="dxa"/>
            <w:vMerge/>
            <w:tcBorders>
              <w:left w:val="single" w:sz="4" w:space="0" w:color="auto"/>
              <w:right w:val="single" w:sz="4" w:space="0" w:color="auto"/>
            </w:tcBorders>
            <w:vAlign w:val="center"/>
          </w:tcPr>
          <w:p w14:paraId="64F8CA6A"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377A3979"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66FB9F3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400C11</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E16D22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劳动就业与法律保护</w:t>
            </w:r>
          </w:p>
          <w:p w14:paraId="2C89C4BE"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Employment and Legal Protection</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C4D6FE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1CC058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AFD06D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7FCA7E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nil"/>
              <w:left w:val="nil"/>
              <w:bottom w:val="single" w:sz="4" w:space="0" w:color="auto"/>
              <w:right w:val="single" w:sz="4" w:space="0" w:color="auto"/>
            </w:tcBorders>
            <w:tcMar>
              <w:top w:w="15" w:type="dxa"/>
              <w:left w:w="15" w:type="dxa"/>
              <w:bottom w:w="0" w:type="dxa"/>
              <w:right w:w="15" w:type="dxa"/>
            </w:tcMar>
            <w:vAlign w:val="center"/>
          </w:tcPr>
          <w:p w14:paraId="22C0FC3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983E8D"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F33A2B0" w14:textId="77777777" w:rsidTr="003E2B0A">
        <w:trPr>
          <w:trHeight w:val="454"/>
          <w:jc w:val="center"/>
        </w:trPr>
        <w:tc>
          <w:tcPr>
            <w:tcW w:w="460" w:type="dxa"/>
            <w:vMerge/>
            <w:tcBorders>
              <w:left w:val="single" w:sz="4" w:space="0" w:color="auto"/>
              <w:right w:val="single" w:sz="4" w:space="0" w:color="auto"/>
            </w:tcBorders>
            <w:vAlign w:val="center"/>
          </w:tcPr>
          <w:p w14:paraId="05912F91"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14:paraId="2DDA849A"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31DC0E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7DC67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6</w:t>
            </w:r>
          </w:p>
        </w:tc>
      </w:tr>
      <w:tr w:rsidR="00DA63F4" w:rsidRPr="00DA63F4" w14:paraId="0FADCB77" w14:textId="77777777" w:rsidTr="00D622F4">
        <w:trPr>
          <w:trHeight w:val="454"/>
          <w:jc w:val="center"/>
        </w:trPr>
        <w:tc>
          <w:tcPr>
            <w:tcW w:w="460" w:type="dxa"/>
            <w:vMerge/>
            <w:tcBorders>
              <w:left w:val="single" w:sz="4" w:space="0" w:color="auto"/>
              <w:right w:val="single" w:sz="4" w:space="0" w:color="auto"/>
            </w:tcBorders>
            <w:vAlign w:val="center"/>
          </w:tcPr>
          <w:p w14:paraId="0AF52384"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79602FC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创新创业模块</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16DC2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400E14</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08E124" w14:textId="1F228955"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大学生职业生涯规划</w:t>
            </w:r>
          </w:p>
          <w:p w14:paraId="21B21099"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Career Planning for College Students</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33945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CF013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6E372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46B86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71CE3B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59BCD3" w14:textId="3267B1E4"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094377A" w14:textId="77777777" w:rsidTr="00D622F4">
        <w:trPr>
          <w:trHeight w:val="454"/>
          <w:jc w:val="center"/>
        </w:trPr>
        <w:tc>
          <w:tcPr>
            <w:tcW w:w="460" w:type="dxa"/>
            <w:vMerge/>
            <w:tcBorders>
              <w:left w:val="single" w:sz="4" w:space="0" w:color="auto"/>
              <w:right w:val="single" w:sz="4" w:space="0" w:color="auto"/>
            </w:tcBorders>
            <w:vAlign w:val="center"/>
          </w:tcPr>
          <w:p w14:paraId="19633B6C"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0EEB51A3"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74A7A4E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400E02</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E6EA8E1" w14:textId="579DED88"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大学生就业指导</w:t>
            </w:r>
          </w:p>
          <w:p w14:paraId="5651B3F3"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Vocational Counsel for College Students</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77166E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0.5</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485FF9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3AB22D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67655E69"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36E3D21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CFF7E11" w14:textId="4F203CD6"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8607AE4" w14:textId="77777777" w:rsidTr="00D622F4">
        <w:trPr>
          <w:trHeight w:val="454"/>
          <w:jc w:val="center"/>
        </w:trPr>
        <w:tc>
          <w:tcPr>
            <w:tcW w:w="460" w:type="dxa"/>
            <w:vMerge/>
            <w:tcBorders>
              <w:left w:val="single" w:sz="4" w:space="0" w:color="auto"/>
              <w:right w:val="single" w:sz="4" w:space="0" w:color="auto"/>
            </w:tcBorders>
            <w:vAlign w:val="center"/>
          </w:tcPr>
          <w:p w14:paraId="61213356"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51BB5949"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1B5D26B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400E15</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5FA2916B" w14:textId="60AE5392"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大学生创业基础</w:t>
            </w:r>
          </w:p>
          <w:p w14:paraId="7AB1A16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students' entrepreneurial base</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B896C4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320B5F1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94CE9B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16</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16B03B2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1D9F6E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E1A415" w14:textId="22CAC2BF"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D555C7D" w14:textId="77777777" w:rsidTr="00D622F4">
        <w:trPr>
          <w:trHeight w:val="454"/>
          <w:jc w:val="center"/>
        </w:trPr>
        <w:tc>
          <w:tcPr>
            <w:tcW w:w="460" w:type="dxa"/>
            <w:vMerge/>
            <w:tcBorders>
              <w:left w:val="single" w:sz="4" w:space="0" w:color="auto"/>
              <w:right w:val="single" w:sz="4" w:space="0" w:color="auto"/>
            </w:tcBorders>
            <w:vAlign w:val="center"/>
          </w:tcPr>
          <w:p w14:paraId="585775B0"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2E4ABA41"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03D816E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A12253</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13F238E3"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机械创新设计</w:t>
            </w:r>
          </w:p>
          <w:p w14:paraId="4E7D281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Mechanical Innovative Design </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276F89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92B2EE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8B2B49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6AC72E4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646DAF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4C1885"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76D67F2B" w14:textId="77777777" w:rsidTr="00D622F4">
        <w:trPr>
          <w:trHeight w:val="454"/>
          <w:jc w:val="center"/>
        </w:trPr>
        <w:tc>
          <w:tcPr>
            <w:tcW w:w="460" w:type="dxa"/>
            <w:vMerge/>
            <w:tcBorders>
              <w:left w:val="single" w:sz="4" w:space="0" w:color="auto"/>
              <w:right w:val="single" w:sz="4" w:space="0" w:color="auto"/>
            </w:tcBorders>
            <w:vAlign w:val="center"/>
          </w:tcPr>
          <w:p w14:paraId="2ECA0DC3"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14:paraId="187ED054"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14:paraId="540ADBDD" w14:textId="77777777" w:rsidR="006065B5" w:rsidRPr="00DA63F4" w:rsidRDefault="006065B5" w:rsidP="006065B5">
            <w:pPr>
              <w:adjustRightInd w:val="0"/>
              <w:snapToGrid w:val="0"/>
              <w:jc w:val="center"/>
              <w:rPr>
                <w:rFonts w:ascii="Times New Roman" w:hAnsi="Times New Roman" w:cs="Times New Roman"/>
                <w:szCs w:val="21"/>
              </w:rPr>
            </w:pPr>
          </w:p>
          <w:p w14:paraId="3FA193B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400E00</w:t>
            </w:r>
          </w:p>
        </w:tc>
        <w:tc>
          <w:tcPr>
            <w:tcW w:w="2977" w:type="dxa"/>
            <w:tcBorders>
              <w:top w:val="nil"/>
              <w:left w:val="nil"/>
              <w:bottom w:val="single" w:sz="4" w:space="0" w:color="auto"/>
              <w:right w:val="single" w:sz="4" w:space="0" w:color="auto"/>
            </w:tcBorders>
            <w:tcMar>
              <w:top w:w="15" w:type="dxa"/>
              <w:left w:w="15" w:type="dxa"/>
              <w:bottom w:w="0" w:type="dxa"/>
              <w:right w:w="15" w:type="dxa"/>
            </w:tcMar>
            <w:vAlign w:val="center"/>
          </w:tcPr>
          <w:p w14:paraId="34AC9292" w14:textId="77777777" w:rsidR="006065B5" w:rsidRPr="00DA63F4" w:rsidRDefault="006065B5" w:rsidP="006065B5">
            <w:pPr>
              <w:pStyle w:val="TableParagraph"/>
              <w:adjustRightInd w:val="0"/>
              <w:snapToGrid w:val="0"/>
              <w:spacing w:before="0"/>
              <w:jc w:val="left"/>
              <w:rPr>
                <w:rFonts w:ascii="Times New Roman" w:eastAsiaTheme="minorEastAsia" w:hAnsi="Times New Roman" w:cs="Times New Roman"/>
                <w:kern w:val="2"/>
                <w:sz w:val="21"/>
                <w:szCs w:val="21"/>
                <w:lang w:eastAsia="zh-CN"/>
              </w:rPr>
            </w:pPr>
            <w:r w:rsidRPr="00DA63F4">
              <w:rPr>
                <w:rFonts w:ascii="Times New Roman" w:eastAsiaTheme="minorEastAsia" w:hAnsiTheme="minorEastAsia" w:cs="Times New Roman"/>
                <w:kern w:val="2"/>
                <w:sz w:val="21"/>
                <w:szCs w:val="21"/>
                <w:lang w:eastAsia="zh-CN"/>
              </w:rPr>
              <w:t>学生大赛、论文、发明等认证学分</w:t>
            </w:r>
          </w:p>
          <w:p w14:paraId="5B7FC2A1" w14:textId="77777777" w:rsidR="006065B5" w:rsidRPr="00DA63F4" w:rsidRDefault="006065B5" w:rsidP="006065B5">
            <w:pPr>
              <w:pStyle w:val="TableParagraph"/>
              <w:adjustRightInd w:val="0"/>
              <w:snapToGrid w:val="0"/>
              <w:spacing w:before="0"/>
              <w:jc w:val="left"/>
              <w:rPr>
                <w:rFonts w:ascii="Times New Roman" w:eastAsiaTheme="minorEastAsia" w:hAnsi="Times New Roman" w:cs="Times New Roman"/>
                <w:kern w:val="2"/>
                <w:sz w:val="21"/>
                <w:szCs w:val="21"/>
                <w:lang w:eastAsia="zh-CN"/>
              </w:rPr>
            </w:pPr>
            <w:r w:rsidRPr="00DA63F4">
              <w:rPr>
                <w:rFonts w:ascii="Times New Roman" w:eastAsiaTheme="minorEastAsia" w:hAnsi="Times New Roman" w:cs="Times New Roman"/>
                <w:kern w:val="2"/>
                <w:sz w:val="21"/>
                <w:szCs w:val="21"/>
                <w:lang w:eastAsia="zh-CN"/>
              </w:rPr>
              <w:t>Student Competition, Thesis, Invention and Other Certification Credits</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F5A814A" w14:textId="77777777" w:rsidR="006065B5" w:rsidRPr="00DA63F4" w:rsidRDefault="006065B5" w:rsidP="006065B5">
            <w:pPr>
              <w:pStyle w:val="TableParagraph"/>
              <w:adjustRightInd w:val="0"/>
              <w:snapToGrid w:val="0"/>
              <w:spacing w:before="0"/>
              <w:rPr>
                <w:rFonts w:ascii="Times New Roman" w:eastAsiaTheme="minorEastAsia" w:hAnsi="Times New Roman" w:cs="Times New Roman"/>
                <w:kern w:val="2"/>
                <w:sz w:val="21"/>
                <w:szCs w:val="21"/>
                <w:lang w:eastAsia="zh-CN"/>
              </w:rPr>
            </w:pPr>
            <w:r w:rsidRPr="00DA63F4">
              <w:rPr>
                <w:rFonts w:ascii="Times New Roman" w:eastAsiaTheme="minorEastAsia" w:hAnsi="Times New Roman" w:cs="Times New Roman"/>
                <w:kern w:val="2"/>
                <w:sz w:val="21"/>
                <w:szCs w:val="21"/>
                <w:lang w:eastAsia="zh-CN"/>
              </w:rPr>
              <w:t>2</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5E1ED5D0" w14:textId="77777777" w:rsidR="006065B5" w:rsidRPr="00DA63F4" w:rsidRDefault="006065B5" w:rsidP="006065B5">
            <w:pPr>
              <w:adjustRightInd w:val="0"/>
              <w:snapToGrid w:val="0"/>
              <w:jc w:val="center"/>
              <w:rPr>
                <w:rFonts w:ascii="Times New Roman" w:hAnsi="Times New Roman" w:cs="Times New Roman"/>
                <w:szCs w:val="21"/>
              </w:rPr>
            </w:pP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FFD75E9"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nil"/>
              <w:left w:val="nil"/>
              <w:bottom w:val="single" w:sz="4" w:space="0" w:color="auto"/>
              <w:right w:val="single" w:sz="4" w:space="0" w:color="auto"/>
            </w:tcBorders>
            <w:tcMar>
              <w:top w:w="15" w:type="dxa"/>
              <w:left w:w="15" w:type="dxa"/>
              <w:bottom w:w="0" w:type="dxa"/>
              <w:right w:w="15" w:type="dxa"/>
            </w:tcMar>
            <w:vAlign w:val="center"/>
          </w:tcPr>
          <w:p w14:paraId="19A15452"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D2C9E1C" w14:textId="77777777" w:rsidR="006065B5" w:rsidRPr="00DA63F4" w:rsidRDefault="006065B5" w:rsidP="006065B5">
            <w:pPr>
              <w:adjustRightInd w:val="0"/>
              <w:snapToGrid w:val="0"/>
              <w:jc w:val="center"/>
              <w:rPr>
                <w:rFonts w:ascii="Times New Roman" w:hAnsi="Times New Roman" w:cs="Times New Roman"/>
                <w:szCs w:val="21"/>
              </w:rPr>
            </w:pPr>
          </w:p>
        </w:tc>
        <w:tc>
          <w:tcPr>
            <w:tcW w:w="8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3BA8D9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hAnsi="宋体"/>
                <w:szCs w:val="21"/>
              </w:rPr>
              <w:t>附加项目</w:t>
            </w:r>
          </w:p>
        </w:tc>
      </w:tr>
      <w:tr w:rsidR="00DA63F4" w:rsidRPr="00DA63F4" w14:paraId="265A2395" w14:textId="77777777" w:rsidTr="003E2B0A">
        <w:trPr>
          <w:trHeight w:val="454"/>
          <w:jc w:val="center"/>
        </w:trPr>
        <w:tc>
          <w:tcPr>
            <w:tcW w:w="460" w:type="dxa"/>
            <w:vMerge/>
            <w:tcBorders>
              <w:top w:val="single" w:sz="4" w:space="0" w:color="auto"/>
              <w:left w:val="single" w:sz="4" w:space="0" w:color="auto"/>
              <w:bottom w:val="single" w:sz="4" w:space="0" w:color="auto"/>
              <w:right w:val="single" w:sz="4" w:space="0" w:color="auto"/>
            </w:tcBorders>
            <w:vAlign w:val="center"/>
          </w:tcPr>
          <w:p w14:paraId="1DD97FFF" w14:textId="77777777" w:rsidR="006065B5" w:rsidRPr="00DA63F4" w:rsidRDefault="006065B5" w:rsidP="006065B5">
            <w:pPr>
              <w:adjustRightInd w:val="0"/>
              <w:snapToGrid w:val="0"/>
              <w:jc w:val="center"/>
              <w:rPr>
                <w:rFonts w:ascii="Times New Roman" w:hAnsi="Times New Roman" w:cs="Times New Roman"/>
                <w:szCs w:val="21"/>
              </w:rPr>
            </w:pPr>
          </w:p>
        </w:tc>
        <w:tc>
          <w:tcPr>
            <w:tcW w:w="538"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14:paraId="3C10185A"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830FC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024D3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r>
      <w:tr w:rsidR="00DA63F4" w:rsidRPr="00DA63F4" w14:paraId="77C714C7" w14:textId="77777777" w:rsidTr="00D622F4">
        <w:trPr>
          <w:trHeight w:val="454"/>
          <w:jc w:val="center"/>
        </w:trPr>
        <w:tc>
          <w:tcPr>
            <w:tcW w:w="998" w:type="dxa"/>
            <w:gridSpan w:val="3"/>
            <w:vMerge w:val="restart"/>
            <w:tcBorders>
              <w:top w:val="single" w:sz="4" w:space="0" w:color="auto"/>
              <w:left w:val="single" w:sz="4" w:space="0" w:color="auto"/>
              <w:right w:val="single" w:sz="4" w:space="0" w:color="auto"/>
            </w:tcBorders>
            <w:vAlign w:val="center"/>
          </w:tcPr>
          <w:p w14:paraId="6B13DFB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数学与</w:t>
            </w:r>
          </w:p>
          <w:p w14:paraId="747A98D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自然科学</w:t>
            </w:r>
          </w:p>
          <w:p w14:paraId="1E45774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课程</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FC865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L12001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BA0136"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高等数学</w:t>
            </w:r>
            <w:r w:rsidRPr="00DA63F4">
              <w:rPr>
                <w:rFonts w:ascii="Times New Roman" w:hAnsi="Times New Roman" w:cs="Times New Roman"/>
                <w:szCs w:val="21"/>
              </w:rPr>
              <w:t>A</w:t>
            </w:r>
            <w:r w:rsidRPr="00DA63F4">
              <w:rPr>
                <w:rFonts w:ascii="Times New Roman" w:hAnsiTheme="minorEastAsia" w:cs="Times New Roman"/>
                <w:szCs w:val="21"/>
              </w:rPr>
              <w:t>（</w:t>
            </w:r>
            <w:r w:rsidRPr="00DA63F4">
              <w:rPr>
                <w:rFonts w:ascii="Times New Roman" w:hAnsi="Times New Roman" w:cs="Times New Roman"/>
                <w:szCs w:val="21"/>
              </w:rPr>
              <w:t>I</w:t>
            </w:r>
            <w:r w:rsidRPr="00DA63F4">
              <w:rPr>
                <w:rFonts w:ascii="Times New Roman" w:hAnsiTheme="minorEastAsia" w:cs="Times New Roman"/>
                <w:szCs w:val="21"/>
              </w:rPr>
              <w:t>）</w:t>
            </w:r>
          </w:p>
          <w:p w14:paraId="55CD2D0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Advanced Mathematics  A(I)</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45A9D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920C8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F6717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6B38C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6EB2C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894" w:type="dxa"/>
            <w:tcBorders>
              <w:top w:val="single" w:sz="4" w:space="0" w:color="auto"/>
              <w:left w:val="single" w:sz="4" w:space="0" w:color="auto"/>
              <w:bottom w:val="single" w:sz="4" w:space="0" w:color="auto"/>
              <w:right w:val="single" w:sz="4" w:space="0" w:color="auto"/>
            </w:tcBorders>
            <w:vAlign w:val="center"/>
          </w:tcPr>
          <w:p w14:paraId="49CDD091"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5E7FCD3" w14:textId="77777777" w:rsidTr="00D622F4">
        <w:trPr>
          <w:trHeight w:val="454"/>
          <w:jc w:val="center"/>
        </w:trPr>
        <w:tc>
          <w:tcPr>
            <w:tcW w:w="998" w:type="dxa"/>
            <w:gridSpan w:val="3"/>
            <w:vMerge/>
            <w:tcBorders>
              <w:left w:val="single" w:sz="4" w:space="0" w:color="auto"/>
              <w:right w:val="single" w:sz="4" w:space="0" w:color="auto"/>
            </w:tcBorders>
            <w:vAlign w:val="center"/>
          </w:tcPr>
          <w:p w14:paraId="2B7508C9"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DECF7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L12002</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CA4799"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高等数学</w:t>
            </w:r>
            <w:r w:rsidRPr="00DA63F4">
              <w:rPr>
                <w:rFonts w:ascii="Times New Roman" w:hAnsi="Times New Roman" w:cs="Times New Roman"/>
                <w:szCs w:val="21"/>
              </w:rPr>
              <w:t>A</w:t>
            </w:r>
            <w:r w:rsidRPr="00DA63F4">
              <w:rPr>
                <w:rFonts w:ascii="Times New Roman" w:hAnsiTheme="minorEastAsia" w:cs="Times New Roman"/>
                <w:szCs w:val="21"/>
              </w:rPr>
              <w:t>（</w:t>
            </w:r>
            <w:r w:rsidRPr="00DA63F4">
              <w:rPr>
                <w:rFonts w:ascii="Times New Roman" w:hAnsi="Times New Roman" w:cs="Times New Roman"/>
                <w:szCs w:val="21"/>
              </w:rPr>
              <w:t>II</w:t>
            </w:r>
            <w:r w:rsidRPr="00DA63F4">
              <w:rPr>
                <w:rFonts w:ascii="Times New Roman" w:hAnsiTheme="minorEastAsia" w:cs="Times New Roman"/>
                <w:szCs w:val="21"/>
              </w:rPr>
              <w:t>）</w:t>
            </w:r>
          </w:p>
          <w:p w14:paraId="4C298EF9"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Advanced Mathematics  A(II)</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5ED0D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7F38B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AF0E7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CA79C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AE375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vAlign w:val="center"/>
          </w:tcPr>
          <w:p w14:paraId="6A8D9DB4"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97C88CC" w14:textId="77777777" w:rsidTr="00D622F4">
        <w:trPr>
          <w:trHeight w:val="454"/>
          <w:jc w:val="center"/>
        </w:trPr>
        <w:tc>
          <w:tcPr>
            <w:tcW w:w="998" w:type="dxa"/>
            <w:gridSpan w:val="3"/>
            <w:vMerge/>
            <w:tcBorders>
              <w:left w:val="single" w:sz="4" w:space="0" w:color="auto"/>
              <w:right w:val="single" w:sz="4" w:space="0" w:color="auto"/>
            </w:tcBorders>
            <w:vAlign w:val="center"/>
          </w:tcPr>
          <w:p w14:paraId="3FDAFCD9"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22F4A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L12020</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0FE8F6"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线性代数</w:t>
            </w:r>
            <w:r w:rsidRPr="00DA63F4">
              <w:rPr>
                <w:rFonts w:ascii="Times New Roman" w:hAnsi="Times New Roman" w:cs="Times New Roman"/>
                <w:szCs w:val="21"/>
              </w:rPr>
              <w:t>B</w:t>
            </w:r>
          </w:p>
          <w:p w14:paraId="7C68CD6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Linear Algebra B</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B9BDBE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50FD4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1128A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51F17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A9A87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vAlign w:val="center"/>
          </w:tcPr>
          <w:p w14:paraId="41B1B514"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F59C5F3" w14:textId="77777777" w:rsidTr="00D622F4">
        <w:trPr>
          <w:trHeight w:val="454"/>
          <w:jc w:val="center"/>
        </w:trPr>
        <w:tc>
          <w:tcPr>
            <w:tcW w:w="998" w:type="dxa"/>
            <w:gridSpan w:val="3"/>
            <w:vMerge/>
            <w:tcBorders>
              <w:left w:val="single" w:sz="4" w:space="0" w:color="auto"/>
              <w:right w:val="single" w:sz="4" w:space="0" w:color="auto"/>
            </w:tcBorders>
            <w:vAlign w:val="center"/>
          </w:tcPr>
          <w:p w14:paraId="1998E45C"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7D66A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lang w:val="zh-CN"/>
              </w:rPr>
              <w:t>L12051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D6F3B8"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概率论与数理统计（</w:t>
            </w:r>
            <w:r w:rsidRPr="00DA63F4">
              <w:rPr>
                <w:rFonts w:ascii="Times New Roman" w:hAnsi="Times New Roman" w:cs="Times New Roman"/>
                <w:szCs w:val="21"/>
              </w:rPr>
              <w:t>D</w:t>
            </w:r>
            <w:r w:rsidRPr="00DA63F4">
              <w:rPr>
                <w:rFonts w:ascii="Times New Roman" w:hAnsiTheme="minorEastAsia" w:cs="Times New Roman"/>
                <w:szCs w:val="21"/>
              </w:rPr>
              <w:t>）</w:t>
            </w:r>
          </w:p>
          <w:p w14:paraId="2350D3C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Probability &amp; Statistics</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D85AF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26BD5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3AF6D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B1C8B8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2138F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029453A6"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B34D42E" w14:textId="77777777" w:rsidTr="00D622F4">
        <w:trPr>
          <w:trHeight w:val="454"/>
          <w:jc w:val="center"/>
        </w:trPr>
        <w:tc>
          <w:tcPr>
            <w:tcW w:w="998" w:type="dxa"/>
            <w:gridSpan w:val="3"/>
            <w:vMerge/>
            <w:tcBorders>
              <w:left w:val="single" w:sz="4" w:space="0" w:color="auto"/>
              <w:right w:val="single" w:sz="4" w:space="0" w:color="auto"/>
            </w:tcBorders>
            <w:vAlign w:val="center"/>
          </w:tcPr>
          <w:p w14:paraId="020BA911"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61949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L12316</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8F480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计算方法</w:t>
            </w:r>
          </w:p>
          <w:p w14:paraId="59CAB16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Computational Methods</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0457E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AD9F3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C31BA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09123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B0B959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667615F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141100FD" w14:textId="77777777" w:rsidTr="00D622F4">
        <w:trPr>
          <w:trHeight w:val="454"/>
          <w:jc w:val="center"/>
        </w:trPr>
        <w:tc>
          <w:tcPr>
            <w:tcW w:w="998" w:type="dxa"/>
            <w:gridSpan w:val="3"/>
            <w:vMerge/>
            <w:tcBorders>
              <w:left w:val="single" w:sz="4" w:space="0" w:color="auto"/>
              <w:right w:val="single" w:sz="4" w:space="0" w:color="auto"/>
            </w:tcBorders>
            <w:vAlign w:val="center"/>
          </w:tcPr>
          <w:p w14:paraId="14BCDECD"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BC1C2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L12</w:t>
            </w:r>
            <w:r w:rsidRPr="00DA63F4">
              <w:rPr>
                <w:rFonts w:ascii="Times New Roman" w:hAnsi="Times New Roman" w:cs="Times New Roman" w:hint="eastAsia"/>
                <w:szCs w:val="21"/>
              </w:rPr>
              <w:t>353</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90575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大学物理</w:t>
            </w:r>
            <w:r w:rsidRPr="00DA63F4">
              <w:rPr>
                <w:rFonts w:ascii="Times New Roman" w:hAnsi="Times New Roman" w:cs="Times New Roman"/>
                <w:szCs w:val="21"/>
              </w:rPr>
              <w:t>(A)</w:t>
            </w:r>
            <w:r w:rsidRPr="00DA63F4">
              <w:rPr>
                <w:rFonts w:asciiTheme="minorEastAsia" w:hAnsiTheme="minorEastAsia" w:cs="Times New Roman"/>
                <w:szCs w:val="21"/>
              </w:rPr>
              <w:t>Ⅰ</w:t>
            </w:r>
          </w:p>
          <w:p w14:paraId="07744CCD"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Physics(A)</w:t>
            </w:r>
            <w:r w:rsidRPr="00DA63F4">
              <w:rPr>
                <w:rFonts w:asciiTheme="minorEastAsia" w:hAnsiTheme="minorEastAsia" w:cs="Times New Roman"/>
                <w:szCs w:val="21"/>
              </w:rPr>
              <w:t>Ⅰ</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B308E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6A254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24923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48</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0B4DF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BB80E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vAlign w:val="center"/>
          </w:tcPr>
          <w:p w14:paraId="5B4C2AC0"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14CEFA23" w14:textId="77777777" w:rsidTr="00D622F4">
        <w:trPr>
          <w:trHeight w:val="454"/>
          <w:jc w:val="center"/>
        </w:trPr>
        <w:tc>
          <w:tcPr>
            <w:tcW w:w="998" w:type="dxa"/>
            <w:gridSpan w:val="3"/>
            <w:vMerge/>
            <w:tcBorders>
              <w:left w:val="single" w:sz="4" w:space="0" w:color="auto"/>
              <w:right w:val="single" w:sz="4" w:space="0" w:color="auto"/>
            </w:tcBorders>
            <w:vAlign w:val="center"/>
          </w:tcPr>
          <w:p w14:paraId="6B5F9956"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8A779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L12</w:t>
            </w:r>
            <w:r w:rsidRPr="00DA63F4">
              <w:rPr>
                <w:rFonts w:ascii="Times New Roman" w:hAnsi="Times New Roman" w:cs="Times New Roman" w:hint="eastAsia"/>
                <w:szCs w:val="21"/>
              </w:rPr>
              <w:t>354</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1BE082"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大学物理</w:t>
            </w:r>
            <w:r w:rsidRPr="00DA63F4">
              <w:rPr>
                <w:rFonts w:ascii="Times New Roman" w:hAnsi="Times New Roman" w:cs="Times New Roman"/>
                <w:szCs w:val="21"/>
              </w:rPr>
              <w:t>(A)</w:t>
            </w:r>
            <w:r w:rsidRPr="00DA63F4">
              <w:rPr>
                <w:rFonts w:asciiTheme="minorEastAsia" w:hAnsiTheme="minorEastAsia" w:cs="Times New Roman"/>
                <w:szCs w:val="21"/>
              </w:rPr>
              <w:t>Ⅱ</w:t>
            </w:r>
          </w:p>
          <w:p w14:paraId="4C80BB9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Physics(A)</w:t>
            </w:r>
            <w:r w:rsidRPr="00DA63F4">
              <w:rPr>
                <w:rFonts w:asciiTheme="minorEastAsia" w:hAnsiTheme="minorEastAsia" w:cs="Times New Roman"/>
                <w:szCs w:val="21"/>
              </w:rPr>
              <w:t>Ⅱ</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A9339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2D40B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184E9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48</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8B352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829AD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117A1D9E"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3B06EBA" w14:textId="77777777" w:rsidTr="00D622F4">
        <w:trPr>
          <w:trHeight w:val="454"/>
          <w:jc w:val="center"/>
        </w:trPr>
        <w:tc>
          <w:tcPr>
            <w:tcW w:w="998" w:type="dxa"/>
            <w:gridSpan w:val="3"/>
            <w:vMerge/>
            <w:tcBorders>
              <w:left w:val="single" w:sz="4" w:space="0" w:color="auto"/>
              <w:right w:val="single" w:sz="4" w:space="0" w:color="auto"/>
            </w:tcBorders>
            <w:vAlign w:val="center"/>
          </w:tcPr>
          <w:p w14:paraId="635ECBFB"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C4500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L130</w:t>
            </w:r>
            <w:r w:rsidRPr="00DA63F4">
              <w:rPr>
                <w:rFonts w:ascii="Times New Roman" w:hAnsi="Times New Roman" w:cs="Times New Roman" w:hint="eastAsia"/>
                <w:szCs w:val="21"/>
              </w:rPr>
              <w:t>2</w:t>
            </w:r>
            <w:r w:rsidRPr="00DA63F4">
              <w:rPr>
                <w:rFonts w:ascii="Times New Roman" w:hAnsi="Times New Roman" w:cs="Times New Roman"/>
                <w:szCs w:val="21"/>
              </w:rPr>
              <w:t>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3EC8F9"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大学物理实验</w:t>
            </w:r>
            <w:r w:rsidRPr="00DA63F4">
              <w:rPr>
                <w:rFonts w:asciiTheme="minorEastAsia" w:hAnsiTheme="minorEastAsia" w:cs="Times New Roman"/>
                <w:szCs w:val="21"/>
              </w:rPr>
              <w:t>Ⅰ</w:t>
            </w:r>
          </w:p>
          <w:p w14:paraId="27B0EDA6"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Physics Experiment(A)</w:t>
            </w:r>
            <w:r w:rsidRPr="00DA63F4">
              <w:rPr>
                <w:rFonts w:asciiTheme="minorEastAsia" w:hAnsiTheme="minorEastAsia" w:cs="Times New Roman"/>
                <w:szCs w:val="21"/>
              </w:rPr>
              <w:t>Ⅰ</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99B01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0.75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04C0A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5F111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1FA46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F3DA3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vAlign w:val="center"/>
          </w:tcPr>
          <w:p w14:paraId="05074A0C"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8C81BDA" w14:textId="77777777" w:rsidTr="00D622F4">
        <w:trPr>
          <w:trHeight w:val="454"/>
          <w:jc w:val="center"/>
        </w:trPr>
        <w:tc>
          <w:tcPr>
            <w:tcW w:w="998" w:type="dxa"/>
            <w:gridSpan w:val="3"/>
            <w:vMerge/>
            <w:tcBorders>
              <w:left w:val="single" w:sz="4" w:space="0" w:color="auto"/>
              <w:right w:val="single" w:sz="4" w:space="0" w:color="auto"/>
            </w:tcBorders>
            <w:vAlign w:val="center"/>
          </w:tcPr>
          <w:p w14:paraId="22948A2C"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785811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L130</w:t>
            </w:r>
            <w:r w:rsidRPr="00DA63F4">
              <w:rPr>
                <w:rFonts w:ascii="Times New Roman" w:hAnsi="Times New Roman" w:cs="Times New Roman" w:hint="eastAsia"/>
                <w:szCs w:val="21"/>
              </w:rPr>
              <w:t>3</w:t>
            </w:r>
            <w:r w:rsidRPr="00DA63F4">
              <w:rPr>
                <w:rFonts w:ascii="Times New Roman" w:hAnsi="Times New Roman" w:cs="Times New Roman"/>
                <w:szCs w:val="21"/>
              </w:rPr>
              <w:t>0</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B637A9"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大学物理实验</w:t>
            </w:r>
            <w:r w:rsidRPr="00DA63F4">
              <w:rPr>
                <w:rFonts w:asciiTheme="minorEastAsia" w:hAnsiTheme="minorEastAsia" w:cs="Times New Roman"/>
                <w:szCs w:val="21"/>
              </w:rPr>
              <w:t>Ⅱ</w:t>
            </w:r>
          </w:p>
          <w:p w14:paraId="4481FBE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College Physics Experiment(A)</w:t>
            </w:r>
            <w:r w:rsidRPr="00DA63F4">
              <w:rPr>
                <w:rFonts w:asciiTheme="minorEastAsia" w:hAnsiTheme="minorEastAsia" w:cs="Times New Roman"/>
                <w:szCs w:val="21"/>
              </w:rPr>
              <w:t>Ⅱ</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A8A40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0.75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A990B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216CB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55413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B48BF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34695AAB"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576BEC9" w14:textId="77777777" w:rsidTr="00D622F4">
        <w:trPr>
          <w:trHeight w:val="454"/>
          <w:jc w:val="center"/>
        </w:trPr>
        <w:tc>
          <w:tcPr>
            <w:tcW w:w="998" w:type="dxa"/>
            <w:gridSpan w:val="3"/>
            <w:vMerge/>
            <w:tcBorders>
              <w:left w:val="single" w:sz="4" w:space="0" w:color="auto"/>
              <w:right w:val="single" w:sz="4" w:space="0" w:color="auto"/>
            </w:tcBorders>
            <w:vAlign w:val="center"/>
          </w:tcPr>
          <w:p w14:paraId="3FE149D8"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DAC08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F12085</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18EBD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工程化学</w:t>
            </w:r>
          </w:p>
          <w:p w14:paraId="0E1B4C3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Engineering Chemistry</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471ED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77D20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C2781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28</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86FBA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72018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vAlign w:val="center"/>
          </w:tcPr>
          <w:p w14:paraId="2EB15E2D"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FD19ED6" w14:textId="77777777" w:rsidTr="003E2B0A">
        <w:trPr>
          <w:trHeight w:val="454"/>
          <w:jc w:val="center"/>
        </w:trPr>
        <w:tc>
          <w:tcPr>
            <w:tcW w:w="998" w:type="dxa"/>
            <w:gridSpan w:val="3"/>
            <w:vMerge/>
            <w:tcBorders>
              <w:left w:val="single" w:sz="4" w:space="0" w:color="auto"/>
              <w:bottom w:val="single" w:sz="4" w:space="0" w:color="auto"/>
              <w:right w:val="single" w:sz="4" w:space="0" w:color="auto"/>
            </w:tcBorders>
            <w:vAlign w:val="center"/>
          </w:tcPr>
          <w:p w14:paraId="17820814"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7C9FA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06F42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27</w:t>
            </w:r>
          </w:p>
        </w:tc>
      </w:tr>
      <w:tr w:rsidR="00DA63F4" w:rsidRPr="00DA63F4" w14:paraId="2A7AC82E" w14:textId="77777777" w:rsidTr="00D622F4">
        <w:trPr>
          <w:trHeight w:val="454"/>
          <w:jc w:val="center"/>
        </w:trPr>
        <w:tc>
          <w:tcPr>
            <w:tcW w:w="998" w:type="dxa"/>
            <w:gridSpan w:val="3"/>
            <w:vMerge w:val="restart"/>
            <w:tcBorders>
              <w:top w:val="single" w:sz="4" w:space="0" w:color="auto"/>
              <w:left w:val="single" w:sz="4" w:space="0" w:color="auto"/>
              <w:right w:val="single" w:sz="4" w:space="0" w:color="auto"/>
            </w:tcBorders>
            <w:vAlign w:val="center"/>
          </w:tcPr>
          <w:p w14:paraId="37C75EB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工程基础课程</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889C2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B12004</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DBFEB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理论力学</w:t>
            </w:r>
            <w:r w:rsidRPr="00DA63F4">
              <w:rPr>
                <w:rFonts w:ascii="Times New Roman" w:hAnsi="Times New Roman" w:cs="Times New Roman"/>
                <w:szCs w:val="21"/>
              </w:rPr>
              <w:t>(B)</w:t>
            </w:r>
          </w:p>
          <w:p w14:paraId="1FC80EF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Theoretical Mechanics B</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F415F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FC847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71D4B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FA5F5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29B91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6CAFAC8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25EF213" w14:textId="77777777" w:rsidTr="00D622F4">
        <w:trPr>
          <w:trHeight w:val="454"/>
          <w:jc w:val="center"/>
        </w:trPr>
        <w:tc>
          <w:tcPr>
            <w:tcW w:w="998" w:type="dxa"/>
            <w:gridSpan w:val="3"/>
            <w:vMerge/>
            <w:tcBorders>
              <w:top w:val="single" w:sz="4" w:space="0" w:color="auto"/>
              <w:left w:val="single" w:sz="4" w:space="0" w:color="auto"/>
              <w:right w:val="single" w:sz="4" w:space="0" w:color="auto"/>
            </w:tcBorders>
            <w:vAlign w:val="center"/>
          </w:tcPr>
          <w:p w14:paraId="435E6068"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A54B8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D12217</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4E3F8C"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heme="minorEastAsia" w:cs="Times New Roman"/>
                <w:szCs w:val="21"/>
              </w:rPr>
              <w:t>电工电子技术</w:t>
            </w:r>
          </w:p>
          <w:p w14:paraId="7AE8B3B9"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imes New Roman" w:cs="Times New Roman"/>
                <w:szCs w:val="21"/>
              </w:rPr>
              <w:t>Electrotechnics</w:t>
            </w:r>
            <w:r w:rsidRPr="00DA63F4">
              <w:rPr>
                <w:rFonts w:ascii="Times New Roman" w:hAnsi="Times New Roman" w:cs="Times New Roman" w:hint="eastAsia"/>
                <w:szCs w:val="21"/>
              </w:rPr>
              <w:t xml:space="preserve"> and </w:t>
            </w:r>
            <w:r w:rsidRPr="00DA63F4">
              <w:rPr>
                <w:rFonts w:ascii="Times New Roman" w:hAnsi="Times New Roman" w:cs="Times New Roman"/>
                <w:szCs w:val="21"/>
              </w:rPr>
              <w:t>Electronic Technology</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43C68E"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3. 5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250349"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56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FBEF39"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48</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15202B"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8</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7FEFE1"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612277E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7FA1C1E" w14:textId="77777777" w:rsidTr="00D622F4">
        <w:trPr>
          <w:trHeight w:val="454"/>
          <w:jc w:val="center"/>
        </w:trPr>
        <w:tc>
          <w:tcPr>
            <w:tcW w:w="998" w:type="dxa"/>
            <w:gridSpan w:val="3"/>
            <w:vMerge/>
            <w:tcBorders>
              <w:top w:val="single" w:sz="4" w:space="0" w:color="auto"/>
              <w:left w:val="single" w:sz="4" w:space="0" w:color="auto"/>
              <w:right w:val="single" w:sz="4" w:space="0" w:color="auto"/>
            </w:tcBorders>
            <w:vAlign w:val="center"/>
          </w:tcPr>
          <w:p w14:paraId="0F7980DF"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51A6CF" w14:textId="4D5396EE" w:rsidR="006065B5" w:rsidRPr="00DA63F4" w:rsidRDefault="006D36DD"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B</w:t>
            </w:r>
            <w:r w:rsidRPr="00DA63F4">
              <w:rPr>
                <w:rFonts w:ascii="Times New Roman" w:hAnsi="Times New Roman" w:cs="Times New Roman"/>
                <w:szCs w:val="21"/>
              </w:rPr>
              <w:t>12199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791BBB"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材料力学</w:t>
            </w:r>
            <w:r w:rsidRPr="00DA63F4">
              <w:rPr>
                <w:rFonts w:ascii="Times New Roman" w:hAnsi="Times New Roman" w:cs="Times New Roman"/>
                <w:szCs w:val="21"/>
              </w:rPr>
              <w:t>(B)</w:t>
            </w:r>
          </w:p>
          <w:p w14:paraId="7729A82D"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Material Mechanics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25BEF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1C8E1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84835D" w14:textId="77777777" w:rsidR="006065B5" w:rsidRPr="00DA63F4" w:rsidRDefault="00920196"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B073A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51CB0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7FE67A9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770D392F" w14:textId="77777777" w:rsidTr="00D622F4">
        <w:trPr>
          <w:trHeight w:val="454"/>
          <w:jc w:val="center"/>
        </w:trPr>
        <w:tc>
          <w:tcPr>
            <w:tcW w:w="998" w:type="dxa"/>
            <w:gridSpan w:val="3"/>
            <w:vMerge/>
            <w:tcBorders>
              <w:top w:val="single" w:sz="4" w:space="0" w:color="auto"/>
              <w:left w:val="single" w:sz="4" w:space="0" w:color="auto"/>
              <w:right w:val="single" w:sz="4" w:space="0" w:color="auto"/>
            </w:tcBorders>
            <w:vAlign w:val="center"/>
          </w:tcPr>
          <w:p w14:paraId="61159153"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75029C" w14:textId="77777777" w:rsidR="006065B5" w:rsidRPr="00DA63F4" w:rsidRDefault="006065B5" w:rsidP="006065B5">
            <w:pPr>
              <w:spacing w:line="240" w:lineRule="exact"/>
              <w:jc w:val="center"/>
              <w:rPr>
                <w:rFonts w:hAnsi="宋体"/>
                <w:szCs w:val="21"/>
              </w:rPr>
            </w:pPr>
            <w:r w:rsidRPr="00DA63F4">
              <w:rPr>
                <w:rFonts w:ascii="Times New Roman" w:hAnsi="Times New Roman" w:cs="Times New Roman"/>
                <w:szCs w:val="21"/>
              </w:rPr>
              <w:t>B122</w:t>
            </w:r>
            <w:r w:rsidRPr="00DA63F4">
              <w:rPr>
                <w:rFonts w:ascii="Times New Roman" w:hAnsi="Times New Roman" w:cs="Times New Roman" w:hint="eastAsia"/>
                <w:szCs w:val="21"/>
              </w:rPr>
              <w:t>33</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F1CBE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hint="eastAsia"/>
                <w:szCs w:val="21"/>
              </w:rPr>
              <w:t>热工基础</w:t>
            </w:r>
          </w:p>
          <w:p w14:paraId="79281D5A" w14:textId="77777777" w:rsidR="006065B5" w:rsidRPr="00DA63F4" w:rsidRDefault="006065B5" w:rsidP="006065B5">
            <w:pPr>
              <w:adjustRightInd w:val="0"/>
              <w:snapToGrid w:val="0"/>
              <w:jc w:val="left"/>
              <w:rPr>
                <w:rFonts w:hAnsi="宋体"/>
                <w:szCs w:val="21"/>
              </w:rPr>
            </w:pPr>
            <w:r w:rsidRPr="00DA63F4">
              <w:rPr>
                <w:rFonts w:ascii="Times New Roman" w:hAnsi="Times New Roman" w:cs="Times New Roman"/>
                <w:szCs w:val="21"/>
              </w:rPr>
              <w:t xml:space="preserve">Thermal </w:t>
            </w:r>
            <w:r w:rsidRPr="00DA63F4">
              <w:rPr>
                <w:rFonts w:ascii="Times New Roman" w:hAnsi="Times New Roman" w:cs="Times New Roman" w:hint="eastAsia"/>
                <w:szCs w:val="21"/>
              </w:rPr>
              <w:t>E</w:t>
            </w:r>
            <w:r w:rsidRPr="00DA63F4">
              <w:rPr>
                <w:rFonts w:ascii="Times New Roman" w:hAnsi="Times New Roman" w:cs="Times New Roman"/>
                <w:szCs w:val="21"/>
              </w:rPr>
              <w:t>ngineering</w:t>
            </w:r>
            <w:r w:rsidRPr="00DA63F4">
              <w:rPr>
                <w:rFonts w:ascii="Times New Roman" w:hAnsi="Times New Roman" w:cs="Times New Roman" w:hint="eastAsia"/>
                <w:szCs w:val="21"/>
              </w:rPr>
              <w:t xml:space="preserve"> F</w:t>
            </w:r>
            <w:r w:rsidRPr="00DA63F4">
              <w:rPr>
                <w:rFonts w:ascii="Times New Roman" w:hAnsi="Times New Roman" w:cs="Times New Roman"/>
                <w:szCs w:val="21"/>
              </w:rPr>
              <w:t>oundation</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FB0DFE" w14:textId="77777777" w:rsidR="006065B5" w:rsidRPr="00DA63F4" w:rsidRDefault="006065B5" w:rsidP="006065B5">
            <w:pPr>
              <w:jc w:val="center"/>
              <w:rPr>
                <w:rFonts w:hAnsi="宋体"/>
                <w:szCs w:val="21"/>
              </w:rPr>
            </w:pPr>
            <w:r w:rsidRPr="00DA63F4">
              <w:rPr>
                <w:rFonts w:hAnsi="宋体" w:hint="eastAsia"/>
                <w:szCs w:val="21"/>
              </w:rPr>
              <w:t>1.5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548C56" w14:textId="77777777" w:rsidR="006065B5" w:rsidRPr="00DA63F4" w:rsidRDefault="006065B5" w:rsidP="006065B5">
            <w:pPr>
              <w:jc w:val="center"/>
              <w:rPr>
                <w:rFonts w:hAnsi="宋体"/>
                <w:szCs w:val="21"/>
              </w:rPr>
            </w:pPr>
            <w:r w:rsidRPr="00DA63F4">
              <w:rPr>
                <w:rFonts w:hAnsi="宋体"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988885" w14:textId="77777777" w:rsidR="006065B5" w:rsidRPr="00DA63F4" w:rsidRDefault="006065B5" w:rsidP="006065B5">
            <w:pPr>
              <w:jc w:val="center"/>
              <w:rPr>
                <w:rFonts w:hAnsi="宋体"/>
                <w:szCs w:val="21"/>
              </w:rPr>
            </w:pPr>
            <w:r w:rsidRPr="00DA63F4">
              <w:rPr>
                <w:rFonts w:hAnsi="宋体" w:hint="eastAsia"/>
                <w:szCs w:val="21"/>
              </w:rPr>
              <w:t>24</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BA48E2" w14:textId="77777777" w:rsidR="006065B5" w:rsidRPr="00DA63F4" w:rsidRDefault="006065B5" w:rsidP="006065B5">
            <w:pPr>
              <w:jc w:val="center"/>
              <w:rPr>
                <w:rFonts w:hAnsi="宋体"/>
                <w:szCs w:val="21"/>
              </w:rPr>
            </w:pPr>
            <w:r w:rsidRPr="00DA63F4">
              <w:rPr>
                <w:rFonts w:hAnsi="宋体"/>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8AD59A" w14:textId="77777777" w:rsidR="006065B5" w:rsidRPr="00DA63F4" w:rsidRDefault="006065B5" w:rsidP="006065B5">
            <w:pPr>
              <w:jc w:val="center"/>
              <w:rPr>
                <w:rFonts w:hAnsi="宋体"/>
                <w:szCs w:val="21"/>
              </w:rPr>
            </w:pPr>
            <w:r w:rsidRPr="00DA63F4">
              <w:rPr>
                <w:rFonts w:hAnsi="宋体"/>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4231441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3A395EF0" w14:textId="77777777" w:rsidTr="00D622F4">
        <w:trPr>
          <w:trHeight w:val="454"/>
          <w:jc w:val="center"/>
        </w:trPr>
        <w:tc>
          <w:tcPr>
            <w:tcW w:w="998" w:type="dxa"/>
            <w:gridSpan w:val="3"/>
            <w:vMerge/>
            <w:tcBorders>
              <w:top w:val="single" w:sz="4" w:space="0" w:color="auto"/>
              <w:left w:val="single" w:sz="4" w:space="0" w:color="auto"/>
              <w:right w:val="single" w:sz="4" w:space="0" w:color="auto"/>
            </w:tcBorders>
            <w:vAlign w:val="center"/>
          </w:tcPr>
          <w:p w14:paraId="5157A753"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BB00AF" w14:textId="77777777" w:rsidR="006065B5" w:rsidRPr="00DA63F4" w:rsidRDefault="006065B5" w:rsidP="006065B5">
            <w:pPr>
              <w:spacing w:line="240" w:lineRule="exact"/>
              <w:jc w:val="center"/>
              <w:rPr>
                <w:rFonts w:ascii="Times New Roman" w:hAnsi="Times New Roman" w:cs="Times New Roman"/>
                <w:szCs w:val="21"/>
              </w:rPr>
            </w:pPr>
            <w:r w:rsidRPr="00DA63F4">
              <w:rPr>
                <w:rFonts w:ascii="Times New Roman" w:hAnsi="Times New Roman" w:cs="Times New Roman"/>
                <w:szCs w:val="21"/>
              </w:rPr>
              <w:t>A</w:t>
            </w:r>
            <w:r w:rsidRPr="00DA63F4">
              <w:rPr>
                <w:rFonts w:ascii="Times New Roman" w:hAnsi="Times New Roman" w:cs="Times New Roman" w:hint="eastAsia"/>
                <w:szCs w:val="21"/>
              </w:rPr>
              <w:t>12229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15F1C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工程材料</w:t>
            </w:r>
          </w:p>
          <w:p w14:paraId="5BE8F53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Engineering Materials</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155432"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4BC1A1"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50118E"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36</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BE6D25"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4</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6E083E"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533F30A0"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3F4A592" w14:textId="77777777" w:rsidTr="00D622F4">
        <w:trPr>
          <w:trHeight w:val="454"/>
          <w:jc w:val="center"/>
        </w:trPr>
        <w:tc>
          <w:tcPr>
            <w:tcW w:w="998" w:type="dxa"/>
            <w:gridSpan w:val="3"/>
            <w:vMerge/>
            <w:tcBorders>
              <w:top w:val="single" w:sz="4" w:space="0" w:color="auto"/>
              <w:left w:val="single" w:sz="4" w:space="0" w:color="auto"/>
              <w:right w:val="single" w:sz="4" w:space="0" w:color="auto"/>
            </w:tcBorders>
            <w:vAlign w:val="center"/>
          </w:tcPr>
          <w:p w14:paraId="45FBFDD8"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462D7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B12264</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4A506B"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heme="minorEastAsia" w:cs="Times New Roman" w:hint="eastAsia"/>
                <w:szCs w:val="21"/>
              </w:rPr>
              <w:t>流体</w:t>
            </w:r>
            <w:r w:rsidRPr="00DA63F4">
              <w:rPr>
                <w:rFonts w:ascii="Times New Roman" w:hAnsiTheme="minorEastAsia" w:cs="Times New Roman"/>
                <w:szCs w:val="21"/>
              </w:rPr>
              <w:t>基础</w:t>
            </w:r>
          </w:p>
          <w:p w14:paraId="27FC093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Fluid</w:t>
            </w:r>
            <w:r w:rsidRPr="00DA63F4">
              <w:rPr>
                <w:rFonts w:ascii="Times New Roman" w:hAnsiTheme="minorEastAsia" w:cs="Times New Roman" w:hint="eastAsia"/>
                <w:szCs w:val="21"/>
              </w:rPr>
              <w:t xml:space="preserve"> F</w:t>
            </w:r>
            <w:r w:rsidRPr="00DA63F4">
              <w:rPr>
                <w:rFonts w:ascii="Times New Roman" w:hAnsiTheme="minorEastAsia" w:cs="Times New Roman"/>
                <w:szCs w:val="21"/>
              </w:rPr>
              <w:t>oundation</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F95B1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2772D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6D8FE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24</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35623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048EC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6DE70D43"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CB66C87" w14:textId="77777777" w:rsidTr="003E2B0A">
        <w:trPr>
          <w:trHeight w:val="454"/>
          <w:jc w:val="center"/>
        </w:trPr>
        <w:tc>
          <w:tcPr>
            <w:tcW w:w="998" w:type="dxa"/>
            <w:gridSpan w:val="3"/>
            <w:vMerge/>
            <w:tcBorders>
              <w:left w:val="single" w:sz="4" w:space="0" w:color="auto"/>
              <w:bottom w:val="single" w:sz="4" w:space="0" w:color="auto"/>
              <w:right w:val="single" w:sz="4" w:space="0" w:color="auto"/>
            </w:tcBorders>
            <w:vAlign w:val="center"/>
          </w:tcPr>
          <w:p w14:paraId="6B80B0F9"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121F9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53BE4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kern w:val="0"/>
                <w:szCs w:val="21"/>
              </w:rPr>
              <w:t>16</w:t>
            </w:r>
          </w:p>
        </w:tc>
      </w:tr>
      <w:tr w:rsidR="00DA63F4" w:rsidRPr="00DA63F4" w14:paraId="2F459E21" w14:textId="77777777" w:rsidTr="00D622F4">
        <w:trPr>
          <w:trHeight w:val="454"/>
          <w:jc w:val="center"/>
        </w:trPr>
        <w:tc>
          <w:tcPr>
            <w:tcW w:w="998" w:type="dxa"/>
            <w:gridSpan w:val="3"/>
            <w:vMerge w:val="restart"/>
            <w:tcBorders>
              <w:top w:val="single" w:sz="4" w:space="0" w:color="auto"/>
              <w:left w:val="single" w:sz="4" w:space="0" w:color="auto"/>
              <w:right w:val="single" w:sz="4" w:space="0" w:color="auto"/>
            </w:tcBorders>
            <w:vAlign w:val="center"/>
          </w:tcPr>
          <w:p w14:paraId="4D6E314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专业基础</w:t>
            </w:r>
          </w:p>
          <w:p w14:paraId="1764B65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课程</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B45A7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C12110</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FF2A72"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画法几何与工程制图</w:t>
            </w:r>
            <w:r w:rsidRPr="00DA63F4">
              <w:rPr>
                <w:rFonts w:ascii="Times New Roman" w:hAnsi="Times New Roman" w:cs="Times New Roman"/>
                <w:szCs w:val="21"/>
              </w:rPr>
              <w:fldChar w:fldCharType="begin"/>
            </w:r>
            <w:r w:rsidRPr="00DA63F4">
              <w:rPr>
                <w:rFonts w:ascii="Times New Roman" w:hAnsi="Times New Roman" w:cs="Times New Roman"/>
                <w:szCs w:val="21"/>
              </w:rPr>
              <w:instrText xml:space="preserve"> = 1 \* ROMAN \* MERGEFORMAT </w:instrText>
            </w:r>
            <w:r w:rsidRPr="00DA63F4">
              <w:rPr>
                <w:rFonts w:ascii="Times New Roman" w:hAnsi="Times New Roman" w:cs="Times New Roman"/>
                <w:szCs w:val="21"/>
              </w:rPr>
              <w:fldChar w:fldCharType="separate"/>
            </w:r>
            <w:r w:rsidRPr="00DA63F4">
              <w:rPr>
                <w:rFonts w:ascii="Times New Roman" w:hAnsi="Times New Roman" w:cs="Times New Roman"/>
                <w:szCs w:val="21"/>
              </w:rPr>
              <w:t>I</w:t>
            </w:r>
            <w:r w:rsidRPr="00DA63F4">
              <w:rPr>
                <w:rFonts w:ascii="Times New Roman" w:hAnsi="Times New Roman" w:cs="Times New Roman"/>
                <w:szCs w:val="21"/>
              </w:rPr>
              <w:fldChar w:fldCharType="end"/>
            </w:r>
          </w:p>
          <w:p w14:paraId="0A0C3F7E" w14:textId="77777777" w:rsidR="006065B5" w:rsidRPr="00DA63F4" w:rsidRDefault="006065B5" w:rsidP="006065B5">
            <w:pPr>
              <w:adjustRightInd w:val="0"/>
              <w:snapToGrid w:val="0"/>
              <w:jc w:val="left"/>
              <w:rPr>
                <w:rFonts w:ascii="Times New Roman" w:hAnsi="Times New Roman" w:cs="Times New Roman"/>
                <w:spacing w:val="-6"/>
                <w:szCs w:val="21"/>
              </w:rPr>
            </w:pPr>
            <w:r w:rsidRPr="00DA63F4">
              <w:rPr>
                <w:rFonts w:ascii="Times New Roman" w:hAnsi="Times New Roman" w:cs="Times New Roman"/>
                <w:spacing w:val="-6"/>
                <w:szCs w:val="21"/>
              </w:rPr>
              <w:t>Descriptive Geometry &amp; Engineering Graphics</w:t>
            </w:r>
            <w:r w:rsidRPr="00DA63F4">
              <w:rPr>
                <w:rFonts w:asciiTheme="minorEastAsia" w:hAnsiTheme="minorEastAsia" w:cs="Times New Roman"/>
                <w:spacing w:val="-6"/>
                <w:szCs w:val="21"/>
              </w:rPr>
              <w:t>Ⅰ</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EC83B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85CD23"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72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1B8066"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72</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1983E1"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E4F267"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2</w:t>
            </w:r>
          </w:p>
        </w:tc>
        <w:tc>
          <w:tcPr>
            <w:tcW w:w="894" w:type="dxa"/>
            <w:tcBorders>
              <w:top w:val="single" w:sz="4" w:space="0" w:color="auto"/>
              <w:left w:val="single" w:sz="4" w:space="0" w:color="auto"/>
              <w:bottom w:val="single" w:sz="4" w:space="0" w:color="auto"/>
              <w:right w:val="single" w:sz="4" w:space="0" w:color="auto"/>
            </w:tcBorders>
            <w:vAlign w:val="center"/>
          </w:tcPr>
          <w:p w14:paraId="4B3444F1"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3EF4F892" w14:textId="77777777" w:rsidTr="00D622F4">
        <w:trPr>
          <w:trHeight w:val="454"/>
          <w:jc w:val="center"/>
        </w:trPr>
        <w:tc>
          <w:tcPr>
            <w:tcW w:w="998" w:type="dxa"/>
            <w:gridSpan w:val="3"/>
            <w:vMerge/>
            <w:tcBorders>
              <w:left w:val="single" w:sz="4" w:space="0" w:color="auto"/>
              <w:right w:val="single" w:sz="4" w:space="0" w:color="auto"/>
            </w:tcBorders>
            <w:vAlign w:val="center"/>
          </w:tcPr>
          <w:p w14:paraId="1CD023E5"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FDBBB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C12111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1840A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画法几何与工程制图</w:t>
            </w:r>
            <w:r w:rsidRPr="00DA63F4">
              <w:rPr>
                <w:rFonts w:ascii="Times New Roman" w:hAnsi="Times New Roman" w:cs="Times New Roman"/>
                <w:szCs w:val="21"/>
              </w:rPr>
              <w:fldChar w:fldCharType="begin"/>
            </w:r>
            <w:r w:rsidRPr="00DA63F4">
              <w:rPr>
                <w:rFonts w:ascii="Times New Roman" w:hAnsi="Times New Roman" w:cs="Times New Roman"/>
                <w:szCs w:val="21"/>
              </w:rPr>
              <w:instrText xml:space="preserve"> = 2 \* ROMAN \* MERGEFORMAT </w:instrText>
            </w:r>
            <w:r w:rsidRPr="00DA63F4">
              <w:rPr>
                <w:rFonts w:ascii="Times New Roman" w:hAnsi="Times New Roman" w:cs="Times New Roman"/>
                <w:szCs w:val="21"/>
              </w:rPr>
              <w:fldChar w:fldCharType="separate"/>
            </w:r>
            <w:r w:rsidRPr="00DA63F4">
              <w:rPr>
                <w:rFonts w:ascii="Times New Roman" w:hAnsi="Times New Roman" w:cs="Times New Roman"/>
                <w:szCs w:val="21"/>
              </w:rPr>
              <w:t>II</w:t>
            </w:r>
            <w:r w:rsidRPr="00DA63F4">
              <w:rPr>
                <w:rFonts w:ascii="Times New Roman" w:hAnsi="Times New Roman" w:cs="Times New Roman"/>
                <w:szCs w:val="21"/>
              </w:rPr>
              <w:fldChar w:fldCharType="end"/>
            </w:r>
          </w:p>
          <w:p w14:paraId="29758F1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pacing w:val="-6"/>
                <w:szCs w:val="21"/>
              </w:rPr>
              <w:t>Descriptive Geometry &amp; Engineering Graphics</w:t>
            </w:r>
            <w:r w:rsidRPr="00DA63F4">
              <w:rPr>
                <w:rFonts w:asciiTheme="minorEastAsia" w:hAnsiTheme="minorEastAsia" w:cs="Times New Roman"/>
                <w:spacing w:val="-6"/>
                <w:szCs w:val="21"/>
              </w:rPr>
              <w:t>Ⅱ</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FFAE0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C3938F"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00D96D"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32</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A1E378"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8</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A04743"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hint="eastAsia"/>
                <w:kern w:val="0"/>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01DAB8EC"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0694064" w14:textId="77777777" w:rsidTr="00D622F4">
        <w:trPr>
          <w:trHeight w:val="454"/>
          <w:jc w:val="center"/>
        </w:trPr>
        <w:tc>
          <w:tcPr>
            <w:tcW w:w="998" w:type="dxa"/>
            <w:gridSpan w:val="3"/>
            <w:vMerge/>
            <w:tcBorders>
              <w:left w:val="single" w:sz="4" w:space="0" w:color="auto"/>
              <w:right w:val="single" w:sz="4" w:space="0" w:color="auto"/>
            </w:tcBorders>
            <w:vAlign w:val="center"/>
          </w:tcPr>
          <w:p w14:paraId="56F0D3C7"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F968D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E12272</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38AB8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w:t>
            </w:r>
            <w:r w:rsidRPr="00DA63F4">
              <w:rPr>
                <w:rFonts w:ascii="Times New Roman" w:hAnsiTheme="minorEastAsia" w:cs="Times New Roman"/>
                <w:szCs w:val="21"/>
              </w:rPr>
              <w:t>语言</w:t>
            </w:r>
          </w:p>
          <w:p w14:paraId="6F18E0D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 Programming</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77461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2C7D49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346E1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70472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24</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66184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894" w:type="dxa"/>
            <w:tcBorders>
              <w:top w:val="single" w:sz="4" w:space="0" w:color="auto"/>
              <w:left w:val="single" w:sz="4" w:space="0" w:color="auto"/>
              <w:bottom w:val="single" w:sz="4" w:space="0" w:color="auto"/>
              <w:right w:val="single" w:sz="4" w:space="0" w:color="auto"/>
            </w:tcBorders>
            <w:vAlign w:val="center"/>
          </w:tcPr>
          <w:p w14:paraId="66BF3536"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5A5A4DE" w14:textId="77777777" w:rsidTr="00D622F4">
        <w:trPr>
          <w:trHeight w:val="454"/>
          <w:jc w:val="center"/>
        </w:trPr>
        <w:tc>
          <w:tcPr>
            <w:tcW w:w="998" w:type="dxa"/>
            <w:gridSpan w:val="3"/>
            <w:vMerge/>
            <w:tcBorders>
              <w:left w:val="single" w:sz="4" w:space="0" w:color="auto"/>
              <w:right w:val="single" w:sz="4" w:space="0" w:color="auto"/>
            </w:tcBorders>
            <w:vAlign w:val="center"/>
          </w:tcPr>
          <w:p w14:paraId="70D82C1E"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217B6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w:t>
            </w:r>
            <w:r w:rsidRPr="00DA63F4">
              <w:rPr>
                <w:rFonts w:ascii="Times New Roman" w:hAnsi="Times New Roman" w:cs="Times New Roman" w:hint="eastAsia"/>
                <w:szCs w:val="21"/>
              </w:rPr>
              <w:t>2230</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87E5AE"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金属工艺学</w:t>
            </w:r>
          </w:p>
          <w:p w14:paraId="6B82EDB8"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Metal Technique</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E69DD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40F2A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AAC6F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9EDB3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4C10A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18281B2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F307D65" w14:textId="77777777" w:rsidTr="00D622F4">
        <w:trPr>
          <w:trHeight w:val="454"/>
          <w:jc w:val="center"/>
        </w:trPr>
        <w:tc>
          <w:tcPr>
            <w:tcW w:w="998" w:type="dxa"/>
            <w:gridSpan w:val="3"/>
            <w:vMerge/>
            <w:tcBorders>
              <w:left w:val="single" w:sz="4" w:space="0" w:color="auto"/>
              <w:right w:val="single" w:sz="4" w:space="0" w:color="auto"/>
            </w:tcBorders>
            <w:vAlign w:val="center"/>
          </w:tcPr>
          <w:p w14:paraId="4EB2CE5C"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A386F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A12163</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7DD958"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机械原理</w:t>
            </w:r>
          </w:p>
          <w:p w14:paraId="3F07EB79"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Principle of Mechanics</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E1470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66E37E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643FE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56</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F4AC0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7969D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2EDDD491"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15C2ED95" w14:textId="77777777" w:rsidTr="00D622F4">
        <w:trPr>
          <w:trHeight w:val="454"/>
          <w:jc w:val="center"/>
        </w:trPr>
        <w:tc>
          <w:tcPr>
            <w:tcW w:w="998" w:type="dxa"/>
            <w:gridSpan w:val="3"/>
            <w:vMerge/>
            <w:tcBorders>
              <w:left w:val="single" w:sz="4" w:space="0" w:color="auto"/>
              <w:right w:val="single" w:sz="4" w:space="0" w:color="auto"/>
            </w:tcBorders>
            <w:vAlign w:val="center"/>
          </w:tcPr>
          <w:p w14:paraId="52474071"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80041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A12037</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29ECC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机械设计</w:t>
            </w:r>
            <w:r w:rsidRPr="00DA63F4">
              <w:rPr>
                <w:rFonts w:ascii="Times New Roman" w:hAnsi="Times New Roman" w:cs="Times New Roman"/>
                <w:szCs w:val="21"/>
              </w:rPr>
              <w:t>(A)</w:t>
            </w:r>
          </w:p>
          <w:p w14:paraId="676D62E3"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Machine Design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777B1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B9753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9D2E61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58</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D11CA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44090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341B48C1"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1A75C153" w14:textId="77777777" w:rsidTr="00D622F4">
        <w:trPr>
          <w:trHeight w:val="454"/>
          <w:jc w:val="center"/>
        </w:trPr>
        <w:tc>
          <w:tcPr>
            <w:tcW w:w="998" w:type="dxa"/>
            <w:gridSpan w:val="3"/>
            <w:vMerge/>
            <w:tcBorders>
              <w:left w:val="single" w:sz="4" w:space="0" w:color="auto"/>
              <w:right w:val="single" w:sz="4" w:space="0" w:color="auto"/>
            </w:tcBorders>
            <w:vAlign w:val="center"/>
          </w:tcPr>
          <w:p w14:paraId="72211BF5"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B3A73F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A12024</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80F05B"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互换性与技术测量</w:t>
            </w:r>
            <w:r w:rsidRPr="00DA63F4">
              <w:rPr>
                <w:rFonts w:ascii="Times New Roman" w:hAnsi="Times New Roman" w:cs="Times New Roman"/>
                <w:szCs w:val="21"/>
              </w:rPr>
              <w:t>(A)</w:t>
            </w:r>
          </w:p>
          <w:p w14:paraId="49918A2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Exchangeability and technical measurement(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6D013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D52E3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59EE1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0F852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73133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40B5D33E"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C933E48" w14:textId="77777777" w:rsidTr="00D622F4">
        <w:trPr>
          <w:trHeight w:val="454"/>
          <w:jc w:val="center"/>
        </w:trPr>
        <w:tc>
          <w:tcPr>
            <w:tcW w:w="998" w:type="dxa"/>
            <w:gridSpan w:val="3"/>
            <w:vMerge/>
            <w:tcBorders>
              <w:left w:val="single" w:sz="4" w:space="0" w:color="auto"/>
              <w:right w:val="single" w:sz="4" w:space="0" w:color="auto"/>
            </w:tcBorders>
            <w:vAlign w:val="center"/>
          </w:tcPr>
          <w:p w14:paraId="328651CA"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FC748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E12099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0FE14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微机原理与应用（</w:t>
            </w:r>
            <w:r w:rsidRPr="00DA63F4">
              <w:rPr>
                <w:rFonts w:ascii="Times New Roman" w:hAnsi="Times New Roman" w:cs="Times New Roman"/>
                <w:szCs w:val="21"/>
              </w:rPr>
              <w:t>C</w:t>
            </w:r>
            <w:r w:rsidRPr="00DA63F4">
              <w:rPr>
                <w:rFonts w:ascii="Times New Roman" w:hAnsiTheme="minorEastAsia" w:cs="Times New Roman"/>
                <w:szCs w:val="21"/>
              </w:rPr>
              <w:t>）</w:t>
            </w:r>
          </w:p>
          <w:p w14:paraId="7941052D"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Principle &amp; Application of MicroComputer (C)</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7080A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03DFA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A70B5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24</w:t>
            </w:r>
          </w:p>
        </w:tc>
        <w:tc>
          <w:tcPr>
            <w:tcW w:w="7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6AD90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D13D16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3C546429"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EDED272" w14:textId="77777777" w:rsidTr="003E2B0A">
        <w:trPr>
          <w:trHeight w:val="454"/>
          <w:jc w:val="center"/>
        </w:trPr>
        <w:tc>
          <w:tcPr>
            <w:tcW w:w="998" w:type="dxa"/>
            <w:gridSpan w:val="3"/>
            <w:vMerge/>
            <w:tcBorders>
              <w:left w:val="single" w:sz="4" w:space="0" w:color="auto"/>
              <w:bottom w:val="single" w:sz="4" w:space="0" w:color="auto"/>
              <w:right w:val="single" w:sz="4" w:space="0" w:color="auto"/>
            </w:tcBorders>
            <w:vAlign w:val="center"/>
          </w:tcPr>
          <w:p w14:paraId="07C90B47"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C2625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4331E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25.25</w:t>
            </w:r>
          </w:p>
        </w:tc>
      </w:tr>
      <w:tr w:rsidR="00DA63F4" w:rsidRPr="00DA63F4" w14:paraId="4658DDD3" w14:textId="77777777" w:rsidTr="00D622F4">
        <w:trPr>
          <w:trHeight w:val="454"/>
          <w:jc w:val="center"/>
        </w:trPr>
        <w:tc>
          <w:tcPr>
            <w:tcW w:w="509" w:type="dxa"/>
            <w:gridSpan w:val="2"/>
            <w:vMerge w:val="restart"/>
            <w:tcBorders>
              <w:top w:val="single" w:sz="4" w:space="0" w:color="auto"/>
              <w:left w:val="single" w:sz="4" w:space="0" w:color="auto"/>
              <w:right w:val="single" w:sz="4" w:space="0" w:color="auto"/>
            </w:tcBorders>
            <w:vAlign w:val="center"/>
          </w:tcPr>
          <w:p w14:paraId="753C439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专业课程</w:t>
            </w:r>
          </w:p>
        </w:tc>
        <w:tc>
          <w:tcPr>
            <w:tcW w:w="489" w:type="dxa"/>
            <w:vMerge w:val="restart"/>
            <w:tcBorders>
              <w:top w:val="single" w:sz="4" w:space="0" w:color="auto"/>
              <w:left w:val="single" w:sz="4" w:space="0" w:color="auto"/>
              <w:right w:val="single" w:sz="4" w:space="0" w:color="auto"/>
            </w:tcBorders>
            <w:vAlign w:val="center"/>
          </w:tcPr>
          <w:p w14:paraId="23F9F28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专业必修课程</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D972C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A12089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14A79D"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液压与气压传动</w:t>
            </w:r>
            <w:r w:rsidRPr="00DA63F4">
              <w:rPr>
                <w:rFonts w:ascii="Times New Roman" w:hAnsi="Times New Roman" w:cs="Times New Roman"/>
                <w:szCs w:val="21"/>
              </w:rPr>
              <w:t>(B)</w:t>
            </w:r>
          </w:p>
          <w:p w14:paraId="766F06C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Hydraulic &amp; Pneumatic Transmission  (B)</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63EAD8"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351F5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FFE8E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36</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97BF4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C914E26" w14:textId="77777777" w:rsidR="006065B5" w:rsidRPr="00DA63F4" w:rsidRDefault="006065B5" w:rsidP="006065B5">
            <w:pPr>
              <w:widowControl/>
              <w:adjustRightInd w:val="0"/>
              <w:snapToGrid w:val="0"/>
              <w:jc w:val="center"/>
              <w:rPr>
                <w:rFonts w:ascii="Times New Roman" w:hAnsi="Times New Roman" w:cs="Times New Roman"/>
                <w:kern w:val="0"/>
                <w:szCs w:val="21"/>
              </w:rPr>
            </w:pPr>
            <w:r w:rsidRPr="00DA63F4">
              <w:rPr>
                <w:rFonts w:ascii="Times New Roman" w:hAnsi="Times New Roman" w:cs="Times New Roman"/>
                <w:kern w:val="0"/>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7D6FD55A"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3E7BD1D" w14:textId="77777777" w:rsidTr="00D622F4">
        <w:trPr>
          <w:trHeight w:val="454"/>
          <w:jc w:val="center"/>
        </w:trPr>
        <w:tc>
          <w:tcPr>
            <w:tcW w:w="509" w:type="dxa"/>
            <w:gridSpan w:val="2"/>
            <w:vMerge/>
            <w:tcBorders>
              <w:left w:val="single" w:sz="4" w:space="0" w:color="auto"/>
              <w:right w:val="single" w:sz="4" w:space="0" w:color="auto"/>
            </w:tcBorders>
            <w:vAlign w:val="center"/>
          </w:tcPr>
          <w:p w14:paraId="5A42B281"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4BC6EA4F"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17C4A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A12064</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E0CA83"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控制工程基础</w:t>
            </w:r>
          </w:p>
          <w:p w14:paraId="3DC5B6C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Basic Control Engineering</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01595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CE2EA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E0D62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833D1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CBE01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1461B84A"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245750FB" w14:textId="77777777" w:rsidTr="00D622F4">
        <w:trPr>
          <w:trHeight w:val="454"/>
          <w:jc w:val="center"/>
        </w:trPr>
        <w:tc>
          <w:tcPr>
            <w:tcW w:w="509" w:type="dxa"/>
            <w:gridSpan w:val="2"/>
            <w:vMerge/>
            <w:tcBorders>
              <w:left w:val="single" w:sz="4" w:space="0" w:color="auto"/>
              <w:right w:val="single" w:sz="4" w:space="0" w:color="auto"/>
            </w:tcBorders>
            <w:vAlign w:val="center"/>
          </w:tcPr>
          <w:p w14:paraId="6C4EA6EC"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20669E14"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CB1FF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A12036</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A94F64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机械工程测试技术</w:t>
            </w:r>
            <w:r w:rsidRPr="00DA63F4">
              <w:rPr>
                <w:rFonts w:ascii="Times New Roman" w:hAnsi="Times New Roman" w:cs="Times New Roman"/>
                <w:szCs w:val="21"/>
              </w:rPr>
              <w:t>(A)</w:t>
            </w:r>
          </w:p>
          <w:p w14:paraId="1FB8F58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Testing Technology for </w:t>
            </w:r>
            <w:r w:rsidRPr="00DA63F4">
              <w:rPr>
                <w:rFonts w:ascii="Times New Roman" w:hAnsi="Times New Roman" w:cs="Times New Roman"/>
                <w:szCs w:val="21"/>
              </w:rPr>
              <w:lastRenderedPageBreak/>
              <w:t>Mechanical Engineering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B13AC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lastRenderedPageBreak/>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28B73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0A7BE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28</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40E1A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11CAFA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048CB06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B338C6F" w14:textId="77777777" w:rsidTr="00D622F4">
        <w:trPr>
          <w:trHeight w:val="454"/>
          <w:jc w:val="center"/>
        </w:trPr>
        <w:tc>
          <w:tcPr>
            <w:tcW w:w="509" w:type="dxa"/>
            <w:gridSpan w:val="2"/>
            <w:vMerge/>
            <w:tcBorders>
              <w:left w:val="single" w:sz="4" w:space="0" w:color="auto"/>
              <w:right w:val="single" w:sz="4" w:space="0" w:color="auto"/>
            </w:tcBorders>
            <w:vAlign w:val="center"/>
          </w:tcPr>
          <w:p w14:paraId="44CA7B8F"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26F2F6A4"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ECB55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A12041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F49FB3"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机械制造工艺学</w:t>
            </w:r>
          </w:p>
          <w:p w14:paraId="439F3D2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Mechanical Manufacturing Technology</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F960E0"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064BAA"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918DE1"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60</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FCB167"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2E8CE3"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4FDFE3D0"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083A939B" w14:textId="77777777" w:rsidTr="00D622F4">
        <w:trPr>
          <w:trHeight w:val="454"/>
          <w:jc w:val="center"/>
        </w:trPr>
        <w:tc>
          <w:tcPr>
            <w:tcW w:w="509" w:type="dxa"/>
            <w:gridSpan w:val="2"/>
            <w:vMerge/>
            <w:tcBorders>
              <w:left w:val="single" w:sz="4" w:space="0" w:color="auto"/>
              <w:right w:val="single" w:sz="4" w:space="0" w:color="auto"/>
            </w:tcBorders>
            <w:vAlign w:val="center"/>
          </w:tcPr>
          <w:p w14:paraId="639F716A"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76CEC958"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0F2D0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A12057</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3E58E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金属切削原理与刀具</w:t>
            </w:r>
            <w:r w:rsidRPr="00DA63F4">
              <w:rPr>
                <w:rFonts w:ascii="Times New Roman" w:hAnsi="Times New Roman" w:cs="Times New Roman"/>
                <w:szCs w:val="21"/>
              </w:rPr>
              <w:t>A</w:t>
            </w:r>
          </w:p>
          <w:p w14:paraId="55E5722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Principles of Metal Cutting &amp; Cutting Tool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593302"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06C2B3"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6800E0"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42</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F685E3"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7B409D"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046A974A"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01E5EE3" w14:textId="77777777" w:rsidTr="00D622F4">
        <w:trPr>
          <w:trHeight w:val="454"/>
          <w:jc w:val="center"/>
        </w:trPr>
        <w:tc>
          <w:tcPr>
            <w:tcW w:w="509" w:type="dxa"/>
            <w:gridSpan w:val="2"/>
            <w:vMerge/>
            <w:tcBorders>
              <w:left w:val="single" w:sz="4" w:space="0" w:color="auto"/>
              <w:right w:val="single" w:sz="4" w:space="0" w:color="auto"/>
            </w:tcBorders>
            <w:vAlign w:val="center"/>
          </w:tcPr>
          <w:p w14:paraId="4A3D4ABE"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2C694606"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B0165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A12147</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55F05B"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机械结构三维设计</w:t>
            </w:r>
          </w:p>
          <w:p w14:paraId="46F2AA5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3D design of Machinery structures</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7E099F"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440B2E"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6DA533"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20</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6765EC"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szCs w:val="21"/>
              </w:rPr>
              <w:t>20</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BE0B1E"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08BD4575"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9A028C8" w14:textId="77777777" w:rsidTr="00D622F4">
        <w:trPr>
          <w:trHeight w:val="454"/>
          <w:jc w:val="center"/>
        </w:trPr>
        <w:tc>
          <w:tcPr>
            <w:tcW w:w="509" w:type="dxa"/>
            <w:gridSpan w:val="2"/>
            <w:vMerge/>
            <w:tcBorders>
              <w:left w:val="single" w:sz="4" w:space="0" w:color="auto"/>
              <w:right w:val="single" w:sz="4" w:space="0" w:color="auto"/>
            </w:tcBorders>
            <w:vAlign w:val="center"/>
          </w:tcPr>
          <w:p w14:paraId="082B0BF3"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767628D0"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08B4F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A12150</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1335E2" w14:textId="77777777" w:rsidR="006065B5" w:rsidRPr="00DA63F4" w:rsidRDefault="006065B5" w:rsidP="006065B5">
            <w:pPr>
              <w:adjustRightInd w:val="0"/>
              <w:snapToGrid w:val="0"/>
              <w:jc w:val="left"/>
              <w:rPr>
                <w:rFonts w:asciiTheme="minorEastAsia" w:hAnsiTheme="minorEastAsia" w:cs="Times New Roman"/>
                <w:szCs w:val="21"/>
              </w:rPr>
            </w:pPr>
            <w:r w:rsidRPr="00DA63F4">
              <w:rPr>
                <w:rFonts w:ascii="Times New Roman" w:hAnsiTheme="minorEastAsia" w:cs="Times New Roman"/>
                <w:szCs w:val="21"/>
              </w:rPr>
              <w:t>机制专业英语</w:t>
            </w:r>
            <w:r w:rsidRPr="00DA63F4">
              <w:rPr>
                <w:rFonts w:ascii="Times New Roman" w:hAnsiTheme="minorEastAsia" w:cs="Times New Roman" w:hint="eastAsia"/>
                <w:szCs w:val="21"/>
              </w:rPr>
              <w:t>（</w:t>
            </w:r>
            <w:r w:rsidRPr="00DA63F4">
              <w:rPr>
                <w:rFonts w:ascii="Times New Roman" w:hAnsiTheme="minorEastAsia" w:cs="Times New Roman" w:hint="eastAsia"/>
                <w:szCs w:val="21"/>
              </w:rPr>
              <w:t>A</w:t>
            </w:r>
            <w:r w:rsidRPr="00DA63F4">
              <w:rPr>
                <w:rFonts w:ascii="Times New Roman" w:hAnsiTheme="minorEastAsia" w:cs="Times New Roman" w:hint="eastAsia"/>
                <w:szCs w:val="21"/>
              </w:rPr>
              <w:t>）</w:t>
            </w:r>
            <w:r w:rsidRPr="00DA63F4">
              <w:rPr>
                <w:rFonts w:asciiTheme="minorEastAsia" w:hAnsiTheme="minorEastAsia" w:cs="Times New Roman" w:hint="eastAsia"/>
                <w:szCs w:val="21"/>
              </w:rPr>
              <w:t>Ⅰ</w:t>
            </w:r>
          </w:p>
          <w:p w14:paraId="3F06E3E3"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imes New Roman" w:cs="Times New Roman"/>
                <w:szCs w:val="21"/>
              </w:rPr>
              <w:t>Professional English for Mechanism</w:t>
            </w:r>
            <w:r w:rsidRPr="00DA63F4">
              <w:rPr>
                <w:rFonts w:ascii="Times New Roman" w:hAnsi="Times New Roman" w:cs="Times New Roman"/>
                <w:szCs w:val="21"/>
              </w:rPr>
              <w:t>（</w:t>
            </w:r>
            <w:r w:rsidRPr="00DA63F4">
              <w:rPr>
                <w:rFonts w:ascii="Times New Roman" w:hAnsi="Times New Roman" w:cs="Times New Roman"/>
                <w:szCs w:val="21"/>
              </w:rPr>
              <w:t>A</w:t>
            </w:r>
            <w:r w:rsidRPr="00DA63F4">
              <w:rPr>
                <w:rFonts w:ascii="Times New Roman" w:hAnsi="Times New Roman" w:cs="Times New Roman"/>
                <w:szCs w:val="21"/>
              </w:rPr>
              <w:t>）</w:t>
            </w:r>
            <w:r w:rsidRPr="00DA63F4">
              <w:rPr>
                <w:rFonts w:asciiTheme="minorEastAsia" w:hAnsiTheme="minorEastAsia" w:cs="Times New Roman" w:hint="eastAsia"/>
                <w:szCs w:val="21"/>
              </w:rPr>
              <w:t>Ⅰ</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614B91"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9CB3D2"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AB5754"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32</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421BC3"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0</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2FF769" w14:textId="77777777" w:rsidR="006065B5" w:rsidRPr="00DA63F4" w:rsidRDefault="006065B5" w:rsidP="006065B5">
            <w:pPr>
              <w:widowControl/>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45333C61"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398AB045" w14:textId="77777777" w:rsidTr="003E2B0A">
        <w:trPr>
          <w:trHeight w:val="454"/>
          <w:jc w:val="center"/>
        </w:trPr>
        <w:tc>
          <w:tcPr>
            <w:tcW w:w="509" w:type="dxa"/>
            <w:gridSpan w:val="2"/>
            <w:vMerge/>
            <w:tcBorders>
              <w:left w:val="single" w:sz="4" w:space="0" w:color="auto"/>
              <w:right w:val="single" w:sz="4" w:space="0" w:color="auto"/>
            </w:tcBorders>
            <w:vAlign w:val="center"/>
          </w:tcPr>
          <w:p w14:paraId="70496ECC"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bottom w:val="single" w:sz="4" w:space="0" w:color="auto"/>
              <w:right w:val="single" w:sz="4" w:space="0" w:color="auto"/>
            </w:tcBorders>
            <w:vAlign w:val="center"/>
          </w:tcPr>
          <w:p w14:paraId="4C2C88C3"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87760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C7FEE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kern w:val="0"/>
                <w:szCs w:val="21"/>
              </w:rPr>
              <w:t>18</w:t>
            </w:r>
          </w:p>
        </w:tc>
      </w:tr>
      <w:tr w:rsidR="00DA63F4" w:rsidRPr="00DA63F4" w14:paraId="36FCFACB" w14:textId="77777777" w:rsidTr="00D622F4">
        <w:trPr>
          <w:trHeight w:val="454"/>
          <w:jc w:val="center"/>
        </w:trPr>
        <w:tc>
          <w:tcPr>
            <w:tcW w:w="509" w:type="dxa"/>
            <w:gridSpan w:val="2"/>
            <w:vMerge/>
            <w:tcBorders>
              <w:top w:val="single" w:sz="4" w:space="0" w:color="auto"/>
              <w:left w:val="single" w:sz="4" w:space="0" w:color="auto"/>
              <w:right w:val="single" w:sz="4" w:space="0" w:color="auto"/>
            </w:tcBorders>
            <w:vAlign w:val="center"/>
          </w:tcPr>
          <w:p w14:paraId="1899246E"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val="restart"/>
            <w:tcBorders>
              <w:top w:val="single" w:sz="4" w:space="0" w:color="auto"/>
              <w:left w:val="single" w:sz="4" w:space="0" w:color="auto"/>
              <w:right w:val="single" w:sz="4" w:space="0" w:color="auto"/>
            </w:tcBorders>
            <w:vAlign w:val="center"/>
          </w:tcPr>
          <w:p w14:paraId="46174FE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专业选修课程</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601BE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A12015</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1AD9A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电气控制技术（</w:t>
            </w:r>
            <w:r w:rsidRPr="00DA63F4">
              <w:rPr>
                <w:rFonts w:ascii="Times New Roman" w:hAnsi="Times New Roman" w:cs="Times New Roman"/>
                <w:szCs w:val="21"/>
              </w:rPr>
              <w:t>A</w:t>
            </w:r>
            <w:r w:rsidRPr="00DA63F4">
              <w:rPr>
                <w:rFonts w:ascii="Times New Roman" w:hAnsiTheme="minorEastAsia" w:cs="Times New Roman"/>
                <w:szCs w:val="21"/>
              </w:rPr>
              <w:t>）</w:t>
            </w:r>
          </w:p>
          <w:p w14:paraId="5A1D0E72"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Electrical Control Technology </w:t>
            </w:r>
            <w:r w:rsidRPr="00DA63F4">
              <w:rPr>
                <w:rFonts w:ascii="Times New Roman" w:hAnsiTheme="minorEastAsia" w:cs="Times New Roman"/>
                <w:szCs w:val="21"/>
              </w:rPr>
              <w:t>（</w:t>
            </w:r>
            <w:r w:rsidRPr="00DA63F4">
              <w:rPr>
                <w:rFonts w:ascii="Times New Roman" w:hAnsi="Times New Roman" w:cs="Times New Roman"/>
                <w:szCs w:val="21"/>
              </w:rPr>
              <w:t>A</w:t>
            </w:r>
            <w:r w:rsidRPr="00DA63F4">
              <w:rPr>
                <w:rFonts w:ascii="Times New Roman" w:hAnsiTheme="minorEastAsia" w:cs="Times New Roman"/>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C0146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DB062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8837D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34</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D266D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BFB04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61DB594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FCA1122" w14:textId="77777777" w:rsidTr="00D622F4">
        <w:trPr>
          <w:trHeight w:val="454"/>
          <w:jc w:val="center"/>
        </w:trPr>
        <w:tc>
          <w:tcPr>
            <w:tcW w:w="509" w:type="dxa"/>
            <w:gridSpan w:val="2"/>
            <w:vMerge/>
            <w:tcBorders>
              <w:left w:val="single" w:sz="4" w:space="0" w:color="auto"/>
              <w:right w:val="single" w:sz="4" w:space="0" w:color="auto"/>
            </w:tcBorders>
            <w:vAlign w:val="center"/>
          </w:tcPr>
          <w:p w14:paraId="222E1D35"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5E233D77"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F9D57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A32018</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7E60B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金属切削机床概论与设计</w:t>
            </w:r>
          </w:p>
          <w:p w14:paraId="525202D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Introduction to Metal Cutting Machine Tool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438D0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85413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C23E3B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60</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E41D0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397F4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69D5F2A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E28A28E" w14:textId="77777777" w:rsidTr="00D622F4">
        <w:trPr>
          <w:trHeight w:val="454"/>
          <w:jc w:val="center"/>
        </w:trPr>
        <w:tc>
          <w:tcPr>
            <w:tcW w:w="509" w:type="dxa"/>
            <w:gridSpan w:val="2"/>
            <w:vMerge/>
            <w:tcBorders>
              <w:left w:val="single" w:sz="4" w:space="0" w:color="auto"/>
              <w:right w:val="single" w:sz="4" w:space="0" w:color="auto"/>
            </w:tcBorders>
            <w:vAlign w:val="center"/>
          </w:tcPr>
          <w:p w14:paraId="16002EDA"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20123172"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FFAA7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A12073</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3C99F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数控技术</w:t>
            </w:r>
            <w:r w:rsidRPr="00DA63F4">
              <w:rPr>
                <w:rFonts w:ascii="Times New Roman" w:hAnsi="Times New Roman" w:cs="Times New Roman"/>
                <w:szCs w:val="21"/>
              </w:rPr>
              <w:t>A</w:t>
            </w:r>
          </w:p>
          <w:p w14:paraId="22EA50E6"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Numeric Control Technology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2E50B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DA2E3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2B588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F12D5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65D9F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0866E33F"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B3C1957" w14:textId="77777777" w:rsidTr="00D622F4">
        <w:trPr>
          <w:trHeight w:val="454"/>
          <w:jc w:val="center"/>
        </w:trPr>
        <w:tc>
          <w:tcPr>
            <w:tcW w:w="509" w:type="dxa"/>
            <w:gridSpan w:val="2"/>
            <w:vMerge/>
            <w:tcBorders>
              <w:left w:val="single" w:sz="4" w:space="0" w:color="auto"/>
              <w:right w:val="single" w:sz="4" w:space="0" w:color="auto"/>
            </w:tcBorders>
            <w:vAlign w:val="center"/>
          </w:tcPr>
          <w:p w14:paraId="27F1040B"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6434E78C"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A3BF9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A12079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0FB27D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特种加工技术</w:t>
            </w:r>
          </w:p>
          <w:p w14:paraId="0E33CD88"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Non-conventional Machining technology</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6081E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2.5</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63FD7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FF9EF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36</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82305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844AF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1B3C169C"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224AD7E1" w14:textId="77777777" w:rsidTr="00D622F4">
        <w:trPr>
          <w:trHeight w:val="454"/>
          <w:jc w:val="center"/>
        </w:trPr>
        <w:tc>
          <w:tcPr>
            <w:tcW w:w="509" w:type="dxa"/>
            <w:gridSpan w:val="2"/>
            <w:vMerge/>
            <w:tcBorders>
              <w:left w:val="single" w:sz="4" w:space="0" w:color="auto"/>
              <w:right w:val="single" w:sz="4" w:space="0" w:color="auto"/>
            </w:tcBorders>
            <w:vAlign w:val="center"/>
          </w:tcPr>
          <w:p w14:paraId="7BA5010F"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0426905E"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7D19A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w:t>
            </w:r>
            <w:r w:rsidRPr="00DA63F4">
              <w:rPr>
                <w:rFonts w:ascii="Times New Roman" w:hAnsi="Times New Roman"/>
                <w:sz w:val="24"/>
                <w:szCs w:val="44"/>
              </w:rPr>
              <w:t>12117</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4CE0CD"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imes New Roman"/>
                <w:sz w:val="24"/>
                <w:szCs w:val="44"/>
              </w:rPr>
              <w:t>机械</w:t>
            </w:r>
            <w:r w:rsidRPr="00DA63F4">
              <w:rPr>
                <w:rFonts w:ascii="Times New Roman" w:hAnsi="Times New Roman"/>
                <w:sz w:val="24"/>
                <w:szCs w:val="44"/>
              </w:rPr>
              <w:t>CAD/CAM(C)</w:t>
            </w:r>
          </w:p>
          <w:p w14:paraId="5858CB7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Mechanics CAD/CAM C</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83BBB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C59A5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BE2E2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28</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FC88E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4</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D1BA78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28F6E20D"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3A660E59" w14:textId="77777777" w:rsidTr="00D622F4">
        <w:trPr>
          <w:trHeight w:val="454"/>
          <w:jc w:val="center"/>
        </w:trPr>
        <w:tc>
          <w:tcPr>
            <w:tcW w:w="509" w:type="dxa"/>
            <w:gridSpan w:val="2"/>
            <w:tcBorders>
              <w:left w:val="single" w:sz="4" w:space="0" w:color="auto"/>
              <w:right w:val="single" w:sz="4" w:space="0" w:color="auto"/>
            </w:tcBorders>
            <w:vAlign w:val="center"/>
          </w:tcPr>
          <w:p w14:paraId="2C488D55"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7662D15D"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06D4A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A12141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1995F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Matlab</w:t>
            </w:r>
            <w:r w:rsidRPr="00DA63F4">
              <w:rPr>
                <w:rFonts w:ascii="Times New Roman" w:hAnsiTheme="minorEastAsia" w:cs="Times New Roman"/>
                <w:szCs w:val="21"/>
              </w:rPr>
              <w:t>与机械优化设计</w:t>
            </w:r>
          </w:p>
          <w:p w14:paraId="7599EEA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Matlab and Optimal Design of Machinery</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656E0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3B225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A2347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38</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C445B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10</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BB2B6E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721F6B58"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29EFAC32" w14:textId="77777777" w:rsidTr="00D622F4">
        <w:trPr>
          <w:trHeight w:val="454"/>
          <w:jc w:val="center"/>
        </w:trPr>
        <w:tc>
          <w:tcPr>
            <w:tcW w:w="509" w:type="dxa"/>
            <w:gridSpan w:val="2"/>
            <w:tcBorders>
              <w:left w:val="single" w:sz="4" w:space="0" w:color="auto"/>
              <w:right w:val="single" w:sz="4" w:space="0" w:color="auto"/>
            </w:tcBorders>
            <w:vAlign w:val="center"/>
          </w:tcPr>
          <w:p w14:paraId="78413E13"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79F7659F"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02756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A72023</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5DE46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机器人技术与应用</w:t>
            </w:r>
            <w:r w:rsidRPr="00DA63F4">
              <w:rPr>
                <w:rFonts w:ascii="Times New Roman" w:hAnsi="Times New Roman" w:cs="Times New Roman"/>
                <w:szCs w:val="21"/>
              </w:rPr>
              <w:t>(A)</w:t>
            </w:r>
          </w:p>
          <w:p w14:paraId="1D0F246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Robot Technology &amp; Application(A)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F50C2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DF90C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C2EC8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F7D725"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0</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058ED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3544C2BD"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71E4D72F" w14:textId="77777777" w:rsidTr="00D622F4">
        <w:trPr>
          <w:trHeight w:val="454"/>
          <w:jc w:val="center"/>
        </w:trPr>
        <w:tc>
          <w:tcPr>
            <w:tcW w:w="509" w:type="dxa"/>
            <w:gridSpan w:val="2"/>
            <w:tcBorders>
              <w:left w:val="single" w:sz="4" w:space="0" w:color="auto"/>
              <w:right w:val="single" w:sz="4" w:space="0" w:color="auto"/>
            </w:tcBorders>
            <w:vAlign w:val="center"/>
          </w:tcPr>
          <w:p w14:paraId="6AADC457"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27523711"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174B8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A12149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B8AD3E"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机械系统分析与仿真</w:t>
            </w:r>
          </w:p>
          <w:p w14:paraId="57DAF66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Analysis and Simulation of Mechanical System</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2B567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7A1AC1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52B39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36</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BF554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12</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A3881C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34D887F7"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42DEDBFC" w14:textId="77777777" w:rsidTr="00D622F4">
        <w:trPr>
          <w:trHeight w:val="454"/>
          <w:jc w:val="center"/>
        </w:trPr>
        <w:tc>
          <w:tcPr>
            <w:tcW w:w="509" w:type="dxa"/>
            <w:gridSpan w:val="2"/>
            <w:tcBorders>
              <w:left w:val="single" w:sz="4" w:space="0" w:color="auto"/>
              <w:right w:val="single" w:sz="4" w:space="0" w:color="auto"/>
            </w:tcBorders>
            <w:vAlign w:val="center"/>
          </w:tcPr>
          <w:p w14:paraId="732018B6"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3160FB06"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8AE73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A12118</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D571F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机电一体化系统设计</w:t>
            </w:r>
          </w:p>
          <w:p w14:paraId="6680E452"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Mechatronics System Design</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C3F95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41CA2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F65AD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28</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07EE5B"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4</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4FE37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24D60DDF"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2DF7022F" w14:textId="77777777" w:rsidTr="00D622F4">
        <w:trPr>
          <w:trHeight w:val="454"/>
          <w:jc w:val="center"/>
        </w:trPr>
        <w:tc>
          <w:tcPr>
            <w:tcW w:w="509" w:type="dxa"/>
            <w:gridSpan w:val="2"/>
            <w:tcBorders>
              <w:left w:val="single" w:sz="4" w:space="0" w:color="auto"/>
              <w:right w:val="single" w:sz="4" w:space="0" w:color="auto"/>
            </w:tcBorders>
            <w:vAlign w:val="center"/>
          </w:tcPr>
          <w:p w14:paraId="7AAA2052"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6BA6D875"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ACAE54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A12159</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CAE0D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自动化加工编程与应用</w:t>
            </w:r>
          </w:p>
          <w:p w14:paraId="062037F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Automated machining programming and application</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0F46B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17868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90086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20</w:t>
            </w: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9E8BD2"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12</w:t>
            </w: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66A03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681CA51C"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7F9411B" w14:textId="77777777" w:rsidTr="003E2B0A">
        <w:trPr>
          <w:trHeight w:val="454"/>
          <w:jc w:val="center"/>
        </w:trPr>
        <w:tc>
          <w:tcPr>
            <w:tcW w:w="509" w:type="dxa"/>
            <w:gridSpan w:val="2"/>
            <w:tcBorders>
              <w:left w:val="single" w:sz="4" w:space="0" w:color="auto"/>
              <w:right w:val="single" w:sz="4" w:space="0" w:color="auto"/>
            </w:tcBorders>
            <w:vAlign w:val="center"/>
          </w:tcPr>
          <w:p w14:paraId="781B84D6" w14:textId="77777777" w:rsidR="006065B5" w:rsidRPr="00DA63F4" w:rsidRDefault="006065B5" w:rsidP="006065B5">
            <w:pPr>
              <w:adjustRightInd w:val="0"/>
              <w:snapToGrid w:val="0"/>
              <w:jc w:val="center"/>
              <w:rPr>
                <w:rFonts w:ascii="Times New Roman" w:hAnsi="Times New Roman" w:cs="Times New Roman"/>
                <w:szCs w:val="21"/>
              </w:rPr>
            </w:pPr>
          </w:p>
        </w:tc>
        <w:tc>
          <w:tcPr>
            <w:tcW w:w="489" w:type="dxa"/>
            <w:vMerge/>
            <w:tcBorders>
              <w:left w:val="single" w:sz="4" w:space="0" w:color="auto"/>
              <w:right w:val="single" w:sz="4" w:space="0" w:color="auto"/>
            </w:tcBorders>
            <w:vAlign w:val="center"/>
          </w:tcPr>
          <w:p w14:paraId="52C3F5AF"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B522CD"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04DF5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8.5</w:t>
            </w:r>
          </w:p>
        </w:tc>
      </w:tr>
      <w:tr w:rsidR="00DA63F4" w:rsidRPr="00DA63F4" w14:paraId="75F2BB9C" w14:textId="77777777" w:rsidTr="00D622F4">
        <w:trPr>
          <w:trHeight w:val="454"/>
          <w:jc w:val="center"/>
        </w:trPr>
        <w:tc>
          <w:tcPr>
            <w:tcW w:w="998" w:type="dxa"/>
            <w:gridSpan w:val="3"/>
            <w:vMerge w:val="restart"/>
            <w:tcBorders>
              <w:left w:val="single" w:sz="4" w:space="0" w:color="auto"/>
              <w:right w:val="single" w:sz="4" w:space="0" w:color="auto"/>
            </w:tcBorders>
            <w:vAlign w:val="center"/>
          </w:tcPr>
          <w:p w14:paraId="6043989A"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C42261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C11001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BBE12D"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机械制图测绘</w:t>
            </w:r>
            <w:r w:rsidRPr="00DA63F4">
              <w:rPr>
                <w:rFonts w:ascii="Times New Roman" w:hAnsi="Times New Roman" w:cs="Times New Roman"/>
                <w:szCs w:val="21"/>
              </w:rPr>
              <w:t>A</w:t>
            </w:r>
          </w:p>
          <w:p w14:paraId="32BA444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Machinical Drawing &amp;Plotting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D94157"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AC644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38F97B6" w14:textId="77777777" w:rsidR="006065B5" w:rsidRPr="00DA63F4" w:rsidRDefault="006065B5" w:rsidP="006065B5">
            <w:pPr>
              <w:adjustRightInd w:val="0"/>
              <w:snapToGrid w:val="0"/>
              <w:jc w:val="left"/>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BC097E" w14:textId="77777777" w:rsidR="006065B5" w:rsidRPr="00DA63F4" w:rsidRDefault="006065B5" w:rsidP="006065B5">
            <w:pPr>
              <w:adjustRightInd w:val="0"/>
              <w:snapToGrid w:val="0"/>
              <w:jc w:val="left"/>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C501A9"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hint="eastAsia"/>
                <w:szCs w:val="21"/>
              </w:rPr>
              <w:t>3</w:t>
            </w:r>
          </w:p>
        </w:tc>
        <w:tc>
          <w:tcPr>
            <w:tcW w:w="894" w:type="dxa"/>
            <w:tcBorders>
              <w:top w:val="single" w:sz="4" w:space="0" w:color="auto"/>
              <w:left w:val="single" w:sz="4" w:space="0" w:color="auto"/>
              <w:bottom w:val="single" w:sz="4" w:space="0" w:color="auto"/>
              <w:right w:val="single" w:sz="4" w:space="0" w:color="auto"/>
            </w:tcBorders>
            <w:vAlign w:val="center"/>
          </w:tcPr>
          <w:p w14:paraId="5EDD96E5" w14:textId="77777777" w:rsidR="006065B5" w:rsidRPr="00DA63F4" w:rsidRDefault="006065B5" w:rsidP="006065B5">
            <w:pPr>
              <w:adjustRightInd w:val="0"/>
              <w:snapToGrid w:val="0"/>
              <w:jc w:val="left"/>
              <w:rPr>
                <w:rFonts w:ascii="Times New Roman" w:hAnsi="Times New Roman" w:cs="Times New Roman"/>
                <w:szCs w:val="21"/>
              </w:rPr>
            </w:pPr>
          </w:p>
        </w:tc>
      </w:tr>
      <w:tr w:rsidR="00DA63F4" w:rsidRPr="00DA63F4" w14:paraId="71D47EE2" w14:textId="77777777" w:rsidTr="00D622F4">
        <w:trPr>
          <w:trHeight w:val="454"/>
          <w:jc w:val="center"/>
        </w:trPr>
        <w:tc>
          <w:tcPr>
            <w:tcW w:w="998" w:type="dxa"/>
            <w:gridSpan w:val="3"/>
            <w:vMerge/>
            <w:tcBorders>
              <w:left w:val="single" w:sz="4" w:space="0" w:color="auto"/>
              <w:right w:val="single" w:sz="4" w:space="0" w:color="auto"/>
            </w:tcBorders>
            <w:vAlign w:val="center"/>
          </w:tcPr>
          <w:p w14:paraId="7C144980"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54C13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A11025</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843AD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金工实习</w:t>
            </w:r>
            <w:r w:rsidRPr="00DA63F4">
              <w:rPr>
                <w:rFonts w:ascii="Times New Roman" w:hAnsi="Times New Roman" w:cs="Times New Roman"/>
                <w:szCs w:val="21"/>
              </w:rPr>
              <w:t>A</w:t>
            </w:r>
          </w:p>
          <w:p w14:paraId="3AD2DD65"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Metalworking Practice  A</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842C8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4</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AC2F46"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9E652D" w14:textId="77777777" w:rsidR="006065B5" w:rsidRPr="00DA63F4" w:rsidRDefault="006065B5" w:rsidP="006065B5">
            <w:pPr>
              <w:adjustRightInd w:val="0"/>
              <w:snapToGrid w:val="0"/>
              <w:jc w:val="left"/>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9C3388" w14:textId="77777777" w:rsidR="006065B5" w:rsidRPr="00DA63F4" w:rsidRDefault="006065B5" w:rsidP="006065B5">
            <w:pPr>
              <w:adjustRightInd w:val="0"/>
              <w:snapToGrid w:val="0"/>
              <w:jc w:val="left"/>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71CD7B"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hint="eastAsia"/>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1DE4E93D" w14:textId="77777777" w:rsidR="006065B5" w:rsidRPr="00DA63F4" w:rsidRDefault="006065B5" w:rsidP="006065B5">
            <w:pPr>
              <w:adjustRightInd w:val="0"/>
              <w:snapToGrid w:val="0"/>
              <w:jc w:val="left"/>
              <w:rPr>
                <w:rFonts w:ascii="Times New Roman" w:hAnsi="Times New Roman" w:cs="Times New Roman"/>
                <w:szCs w:val="21"/>
              </w:rPr>
            </w:pPr>
          </w:p>
        </w:tc>
      </w:tr>
      <w:tr w:rsidR="00DA63F4" w:rsidRPr="00DA63F4" w14:paraId="3DFDDDA9" w14:textId="77777777" w:rsidTr="00D622F4">
        <w:trPr>
          <w:trHeight w:val="454"/>
          <w:jc w:val="center"/>
        </w:trPr>
        <w:tc>
          <w:tcPr>
            <w:tcW w:w="998" w:type="dxa"/>
            <w:gridSpan w:val="3"/>
            <w:vMerge/>
            <w:tcBorders>
              <w:left w:val="single" w:sz="4" w:space="0" w:color="auto"/>
              <w:right w:val="single" w:sz="4" w:space="0" w:color="auto"/>
            </w:tcBorders>
            <w:vAlign w:val="center"/>
          </w:tcPr>
          <w:p w14:paraId="00148703"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8C289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A11021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1FD68DE"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机械原理课程设计</w:t>
            </w:r>
          </w:p>
          <w:p w14:paraId="01ACEF7C"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 xml:space="preserve">Course Design on The Theory of </w:t>
            </w:r>
            <w:r w:rsidRPr="00DA63F4">
              <w:rPr>
                <w:rFonts w:ascii="Times New Roman" w:hAnsi="Times New Roman" w:cs="Times New Roman"/>
                <w:szCs w:val="21"/>
              </w:rPr>
              <w:lastRenderedPageBreak/>
              <w:t>Machines and Mechanisms</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6C0B9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lastRenderedPageBreak/>
              <w:t>1</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0470E6"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6C1360" w14:textId="77777777" w:rsidR="006065B5" w:rsidRPr="00DA63F4" w:rsidRDefault="006065B5" w:rsidP="006065B5">
            <w:pPr>
              <w:adjustRightInd w:val="0"/>
              <w:snapToGrid w:val="0"/>
              <w:jc w:val="left"/>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303252" w14:textId="77777777" w:rsidR="006065B5" w:rsidRPr="00DA63F4" w:rsidRDefault="006065B5" w:rsidP="006065B5">
            <w:pPr>
              <w:adjustRightInd w:val="0"/>
              <w:snapToGrid w:val="0"/>
              <w:jc w:val="left"/>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077BEE"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522A5B50" w14:textId="77777777" w:rsidR="006065B5" w:rsidRPr="00DA63F4" w:rsidRDefault="006065B5" w:rsidP="006065B5">
            <w:pPr>
              <w:adjustRightInd w:val="0"/>
              <w:snapToGrid w:val="0"/>
              <w:jc w:val="left"/>
              <w:rPr>
                <w:rFonts w:ascii="Times New Roman" w:hAnsi="Times New Roman" w:cs="Times New Roman"/>
                <w:szCs w:val="21"/>
              </w:rPr>
            </w:pPr>
          </w:p>
        </w:tc>
      </w:tr>
      <w:tr w:rsidR="00DA63F4" w:rsidRPr="00DA63F4" w14:paraId="5A8EBBBA" w14:textId="77777777" w:rsidTr="00D622F4">
        <w:trPr>
          <w:trHeight w:val="454"/>
          <w:jc w:val="center"/>
        </w:trPr>
        <w:tc>
          <w:tcPr>
            <w:tcW w:w="998" w:type="dxa"/>
            <w:gridSpan w:val="3"/>
            <w:vMerge/>
            <w:tcBorders>
              <w:left w:val="single" w:sz="4" w:space="0" w:color="auto"/>
              <w:right w:val="single" w:sz="4" w:space="0" w:color="auto"/>
            </w:tcBorders>
            <w:vAlign w:val="center"/>
          </w:tcPr>
          <w:p w14:paraId="4F2D6ED1"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011A4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A11018</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59BAC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机械设计课程设计</w:t>
            </w:r>
          </w:p>
          <w:p w14:paraId="636066B2"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Course Design on Machine Design</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50B028"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829AD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+3</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B7A04CF" w14:textId="77777777" w:rsidR="006065B5" w:rsidRPr="00DA63F4" w:rsidRDefault="006065B5" w:rsidP="006065B5">
            <w:pPr>
              <w:adjustRightInd w:val="0"/>
              <w:snapToGrid w:val="0"/>
              <w:jc w:val="left"/>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1784F2" w14:textId="77777777" w:rsidR="006065B5" w:rsidRPr="00DA63F4" w:rsidRDefault="006065B5" w:rsidP="006065B5">
            <w:pPr>
              <w:adjustRightInd w:val="0"/>
              <w:snapToGrid w:val="0"/>
              <w:jc w:val="left"/>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53E24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151B7CC8" w14:textId="77777777" w:rsidR="006065B5" w:rsidRPr="00DA63F4" w:rsidRDefault="006065B5" w:rsidP="006065B5">
            <w:pPr>
              <w:adjustRightInd w:val="0"/>
              <w:snapToGrid w:val="0"/>
              <w:jc w:val="left"/>
              <w:rPr>
                <w:rFonts w:ascii="Times New Roman" w:hAnsi="Times New Roman" w:cs="Times New Roman"/>
                <w:szCs w:val="21"/>
              </w:rPr>
            </w:pPr>
          </w:p>
        </w:tc>
      </w:tr>
      <w:tr w:rsidR="00DA63F4" w:rsidRPr="00DA63F4" w14:paraId="503F9B61" w14:textId="77777777" w:rsidTr="00D622F4">
        <w:trPr>
          <w:trHeight w:val="454"/>
          <w:jc w:val="center"/>
        </w:trPr>
        <w:tc>
          <w:tcPr>
            <w:tcW w:w="998" w:type="dxa"/>
            <w:gridSpan w:val="3"/>
            <w:vMerge/>
            <w:tcBorders>
              <w:left w:val="single" w:sz="4" w:space="0" w:color="auto"/>
              <w:right w:val="single" w:sz="4" w:space="0" w:color="auto"/>
            </w:tcBorders>
            <w:vAlign w:val="center"/>
          </w:tcPr>
          <w:p w14:paraId="30C4BBD1"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666145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D11016</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266E0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电工电子工艺实训</w:t>
            </w:r>
            <w:r w:rsidRPr="00DA63F4">
              <w:rPr>
                <w:rFonts w:ascii="Times New Roman" w:hAnsi="Times New Roman" w:cs="Times New Roman"/>
                <w:szCs w:val="21"/>
              </w:rPr>
              <w:t xml:space="preserve"> B</w:t>
            </w:r>
          </w:p>
          <w:p w14:paraId="7E56B22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Electrical &amp; Electronic Technics Training B</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EFDEFFD"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ECAB2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86DF23E" w14:textId="77777777" w:rsidR="006065B5" w:rsidRPr="00DA63F4" w:rsidRDefault="006065B5" w:rsidP="006065B5">
            <w:pPr>
              <w:adjustRightInd w:val="0"/>
              <w:snapToGrid w:val="0"/>
              <w:jc w:val="left"/>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F32BE2" w14:textId="77777777" w:rsidR="006065B5" w:rsidRPr="00DA63F4" w:rsidRDefault="006065B5" w:rsidP="006065B5">
            <w:pPr>
              <w:adjustRightInd w:val="0"/>
              <w:snapToGrid w:val="0"/>
              <w:jc w:val="left"/>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E76480"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4</w:t>
            </w:r>
          </w:p>
        </w:tc>
        <w:tc>
          <w:tcPr>
            <w:tcW w:w="894" w:type="dxa"/>
            <w:tcBorders>
              <w:top w:val="single" w:sz="4" w:space="0" w:color="auto"/>
              <w:left w:val="single" w:sz="4" w:space="0" w:color="auto"/>
              <w:bottom w:val="single" w:sz="4" w:space="0" w:color="auto"/>
              <w:right w:val="single" w:sz="4" w:space="0" w:color="auto"/>
            </w:tcBorders>
            <w:vAlign w:val="center"/>
          </w:tcPr>
          <w:p w14:paraId="030775D2" w14:textId="77777777" w:rsidR="006065B5" w:rsidRPr="00DA63F4" w:rsidRDefault="006065B5" w:rsidP="006065B5">
            <w:pPr>
              <w:adjustRightInd w:val="0"/>
              <w:snapToGrid w:val="0"/>
              <w:jc w:val="left"/>
              <w:rPr>
                <w:rFonts w:ascii="Times New Roman" w:hAnsi="Times New Roman" w:cs="Times New Roman"/>
                <w:szCs w:val="21"/>
              </w:rPr>
            </w:pPr>
          </w:p>
        </w:tc>
      </w:tr>
      <w:tr w:rsidR="00DA63F4" w:rsidRPr="00DA63F4" w14:paraId="67CA7BE4" w14:textId="77777777" w:rsidTr="00D622F4">
        <w:trPr>
          <w:trHeight w:val="454"/>
          <w:jc w:val="center"/>
        </w:trPr>
        <w:tc>
          <w:tcPr>
            <w:tcW w:w="998" w:type="dxa"/>
            <w:gridSpan w:val="3"/>
            <w:vMerge/>
            <w:tcBorders>
              <w:left w:val="single" w:sz="4" w:space="0" w:color="auto"/>
              <w:right w:val="single" w:sz="4" w:space="0" w:color="auto"/>
            </w:tcBorders>
            <w:vAlign w:val="center"/>
          </w:tcPr>
          <w:p w14:paraId="3338CAE2"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CC072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A11023</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3A84AF"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机械制造生产实习</w:t>
            </w:r>
          </w:p>
          <w:p w14:paraId="5A01058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Course design of mechanical manufacturing technology</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3E6269"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5249D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E75B9A"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B1FA02"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D1217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18FE1DD0"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534367DF" w14:textId="77777777" w:rsidTr="00D622F4">
        <w:trPr>
          <w:trHeight w:val="454"/>
          <w:jc w:val="center"/>
        </w:trPr>
        <w:tc>
          <w:tcPr>
            <w:tcW w:w="998" w:type="dxa"/>
            <w:gridSpan w:val="3"/>
            <w:vMerge/>
            <w:tcBorders>
              <w:left w:val="single" w:sz="4" w:space="0" w:color="auto"/>
              <w:right w:val="single" w:sz="4" w:space="0" w:color="auto"/>
            </w:tcBorders>
            <w:vAlign w:val="center"/>
          </w:tcPr>
          <w:p w14:paraId="5DFFD708"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E93BC0"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A11022</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A61988"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机械制造工艺学课程设计</w:t>
            </w:r>
          </w:p>
          <w:p w14:paraId="1F2E35A6"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Production practice of mechanical manufacturing technology</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CCE07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CC3A2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DFCCDA"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C28324"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2DBB8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0F80979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6F1D5738" w14:textId="77777777" w:rsidTr="00D622F4">
        <w:trPr>
          <w:trHeight w:val="454"/>
          <w:jc w:val="center"/>
        </w:trPr>
        <w:tc>
          <w:tcPr>
            <w:tcW w:w="998" w:type="dxa"/>
            <w:gridSpan w:val="3"/>
            <w:vMerge/>
            <w:tcBorders>
              <w:left w:val="single" w:sz="4" w:space="0" w:color="auto"/>
              <w:right w:val="single" w:sz="4" w:space="0" w:color="auto"/>
            </w:tcBorders>
            <w:vAlign w:val="center"/>
          </w:tcPr>
          <w:p w14:paraId="5BF4B9D1"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895EAA"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A11080</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01947E"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机械系统虚拟仿真设计实训</w:t>
            </w:r>
          </w:p>
          <w:p w14:paraId="2AAAA5D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Virtual Simulation Sesign of Mechanical System</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A879D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567C4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E992F7"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B80744"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EFB870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7</w:t>
            </w:r>
          </w:p>
        </w:tc>
        <w:tc>
          <w:tcPr>
            <w:tcW w:w="894" w:type="dxa"/>
            <w:tcBorders>
              <w:top w:val="single" w:sz="4" w:space="0" w:color="auto"/>
              <w:left w:val="single" w:sz="4" w:space="0" w:color="auto"/>
              <w:bottom w:val="single" w:sz="4" w:space="0" w:color="auto"/>
              <w:right w:val="single" w:sz="4" w:space="0" w:color="auto"/>
            </w:tcBorders>
            <w:vAlign w:val="center"/>
          </w:tcPr>
          <w:p w14:paraId="4277204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1D4CD780" w14:textId="77777777" w:rsidTr="00D622F4">
        <w:trPr>
          <w:trHeight w:val="454"/>
          <w:jc w:val="center"/>
        </w:trPr>
        <w:tc>
          <w:tcPr>
            <w:tcW w:w="998" w:type="dxa"/>
            <w:gridSpan w:val="3"/>
            <w:vMerge/>
            <w:tcBorders>
              <w:left w:val="single" w:sz="4" w:space="0" w:color="auto"/>
              <w:right w:val="single" w:sz="4" w:space="0" w:color="auto"/>
            </w:tcBorders>
            <w:vAlign w:val="center"/>
          </w:tcPr>
          <w:p w14:paraId="53A7F7FA"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DE11CB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A11055</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0188694"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heme="minorEastAsia" w:cs="Times New Roman" w:hint="eastAsia"/>
                <w:szCs w:val="21"/>
              </w:rPr>
              <w:t>机械制造装备课程设计（</w:t>
            </w:r>
            <w:r w:rsidRPr="00DA63F4">
              <w:rPr>
                <w:rFonts w:ascii="Times New Roman" w:hAnsiTheme="minorEastAsia" w:cs="Times New Roman" w:hint="eastAsia"/>
                <w:szCs w:val="21"/>
              </w:rPr>
              <w:t>A</w:t>
            </w:r>
            <w:r w:rsidRPr="00DA63F4">
              <w:rPr>
                <w:rFonts w:ascii="Times New Roman" w:hAnsiTheme="minorEastAsia" w:cs="Times New Roman" w:hint="eastAsia"/>
                <w:szCs w:val="21"/>
              </w:rPr>
              <w:t>）</w:t>
            </w:r>
          </w:p>
          <w:p w14:paraId="77EFC8C9" w14:textId="77777777" w:rsidR="006065B5" w:rsidRPr="00DA63F4" w:rsidRDefault="006065B5" w:rsidP="006065B5">
            <w:pPr>
              <w:adjustRightInd w:val="0"/>
              <w:snapToGrid w:val="0"/>
              <w:jc w:val="left"/>
              <w:rPr>
                <w:rFonts w:ascii="Times New Roman" w:hAnsiTheme="minorEastAsia" w:cs="Times New Roman"/>
                <w:szCs w:val="21"/>
              </w:rPr>
            </w:pPr>
            <w:r w:rsidRPr="00DA63F4">
              <w:rPr>
                <w:rFonts w:ascii="Times New Roman" w:hAnsi="Times New Roman" w:cs="Times New Roman"/>
                <w:szCs w:val="21"/>
              </w:rPr>
              <w:t xml:space="preserve">Course Design on </w:t>
            </w:r>
            <w:r w:rsidRPr="00DA63F4">
              <w:rPr>
                <w:szCs w:val="21"/>
              </w:rPr>
              <w:t>Mechanical Manufacture Equipment</w:t>
            </w:r>
            <w:r w:rsidRPr="00DA63F4">
              <w:rPr>
                <w:rFonts w:ascii="Times New Roman" w:hAnsiTheme="minorEastAsia" w:cs="Times New Roman" w:hint="eastAsia"/>
                <w:szCs w:val="21"/>
              </w:rPr>
              <w:t>（</w:t>
            </w:r>
            <w:r w:rsidRPr="00DA63F4">
              <w:rPr>
                <w:rFonts w:ascii="Times New Roman" w:hAnsiTheme="minorEastAsia" w:cs="Times New Roman" w:hint="eastAsia"/>
                <w:szCs w:val="21"/>
              </w:rPr>
              <w:t>A</w:t>
            </w:r>
            <w:r w:rsidRPr="00DA63F4">
              <w:rPr>
                <w:rFonts w:ascii="Times New Roman" w:hAnsiTheme="minorEastAsia" w:cs="Times New Roman" w:hint="eastAsia"/>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4F6ABF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2F5687"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175D4D"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6307CD"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2EF91F"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6</w:t>
            </w:r>
          </w:p>
        </w:tc>
        <w:tc>
          <w:tcPr>
            <w:tcW w:w="894" w:type="dxa"/>
            <w:tcBorders>
              <w:top w:val="single" w:sz="4" w:space="0" w:color="auto"/>
              <w:left w:val="single" w:sz="4" w:space="0" w:color="auto"/>
              <w:bottom w:val="single" w:sz="4" w:space="0" w:color="auto"/>
              <w:right w:val="single" w:sz="4" w:space="0" w:color="auto"/>
            </w:tcBorders>
            <w:vAlign w:val="center"/>
          </w:tcPr>
          <w:p w14:paraId="6717F632"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3B45E151" w14:textId="77777777" w:rsidTr="00D622F4">
        <w:trPr>
          <w:trHeight w:val="454"/>
          <w:jc w:val="center"/>
        </w:trPr>
        <w:tc>
          <w:tcPr>
            <w:tcW w:w="998" w:type="dxa"/>
            <w:gridSpan w:val="3"/>
            <w:vMerge/>
            <w:tcBorders>
              <w:left w:val="single" w:sz="4" w:space="0" w:color="auto"/>
              <w:right w:val="single" w:sz="4" w:space="0" w:color="auto"/>
            </w:tcBorders>
            <w:vAlign w:val="center"/>
          </w:tcPr>
          <w:p w14:paraId="27F3FC3A"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62015C9" w14:textId="6FA6BDE0" w:rsidR="006065B5" w:rsidRPr="00DA63F4" w:rsidRDefault="006D36DD"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A</w:t>
            </w:r>
            <w:r w:rsidRPr="00DA63F4">
              <w:rPr>
                <w:rFonts w:ascii="Times New Roman" w:hAnsi="Times New Roman" w:cs="Times New Roman"/>
                <w:szCs w:val="21"/>
              </w:rPr>
              <w:t>11081</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F09C42"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创新素质拓展训练</w:t>
            </w:r>
          </w:p>
          <w:p w14:paraId="54A75A74"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Innovative Quality Training</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46031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F2236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445B1E"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6852B0"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138D3A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5</w:t>
            </w:r>
          </w:p>
        </w:tc>
        <w:tc>
          <w:tcPr>
            <w:tcW w:w="894" w:type="dxa"/>
            <w:tcBorders>
              <w:top w:val="single" w:sz="4" w:space="0" w:color="auto"/>
              <w:left w:val="single" w:sz="4" w:space="0" w:color="auto"/>
              <w:bottom w:val="single" w:sz="4" w:space="0" w:color="auto"/>
              <w:right w:val="single" w:sz="4" w:space="0" w:color="auto"/>
            </w:tcBorders>
            <w:vAlign w:val="center"/>
          </w:tcPr>
          <w:p w14:paraId="6C1D4DFD" w14:textId="77777777" w:rsidR="006065B5" w:rsidRPr="00DA63F4" w:rsidRDefault="006065B5" w:rsidP="006065B5">
            <w:pPr>
              <w:adjustRightInd w:val="0"/>
              <w:snapToGrid w:val="0"/>
              <w:jc w:val="left"/>
              <w:rPr>
                <w:rFonts w:ascii="Times New Roman" w:hAnsi="Times New Roman" w:cs="Times New Roman"/>
                <w:szCs w:val="21"/>
              </w:rPr>
            </w:pPr>
          </w:p>
        </w:tc>
      </w:tr>
      <w:tr w:rsidR="00DA63F4" w:rsidRPr="00DA63F4" w14:paraId="50A21653" w14:textId="77777777" w:rsidTr="00D622F4">
        <w:trPr>
          <w:trHeight w:val="454"/>
          <w:jc w:val="center"/>
        </w:trPr>
        <w:tc>
          <w:tcPr>
            <w:tcW w:w="998" w:type="dxa"/>
            <w:gridSpan w:val="3"/>
            <w:vMerge/>
            <w:tcBorders>
              <w:left w:val="single" w:sz="4" w:space="0" w:color="auto"/>
              <w:right w:val="single" w:sz="4" w:space="0" w:color="auto"/>
            </w:tcBorders>
            <w:vAlign w:val="center"/>
          </w:tcPr>
          <w:p w14:paraId="02E1A464" w14:textId="77777777" w:rsidR="006065B5" w:rsidRPr="00DA63F4" w:rsidRDefault="006065B5" w:rsidP="006065B5">
            <w:pPr>
              <w:adjustRightInd w:val="0"/>
              <w:snapToGrid w:val="0"/>
              <w:jc w:val="center"/>
              <w:rPr>
                <w:rFonts w:ascii="Times New Roman" w:hAnsi="Times New Roman" w:cs="Times New Roman"/>
                <w:szCs w:val="21"/>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6C3A2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A110</w:t>
            </w:r>
            <w:r w:rsidRPr="00DA63F4">
              <w:rPr>
                <w:rFonts w:ascii="Times New Roman" w:hAnsi="Times New Roman" w:cs="Times New Roman" w:hint="eastAsia"/>
                <w:szCs w:val="21"/>
              </w:rPr>
              <w:t>54</w:t>
            </w:r>
          </w:p>
        </w:tc>
        <w:tc>
          <w:tcPr>
            <w:tcW w:w="297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FF3831"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heme="minorEastAsia" w:cs="Times New Roman"/>
                <w:szCs w:val="21"/>
              </w:rPr>
              <w:t>机制专业毕业实践与毕业设计</w:t>
            </w:r>
            <w:r w:rsidRPr="00DA63F4">
              <w:rPr>
                <w:rFonts w:ascii="Times New Roman" w:hAnsiTheme="minorEastAsia" w:cs="Times New Roman" w:hint="eastAsia"/>
                <w:szCs w:val="21"/>
              </w:rPr>
              <w:t>（</w:t>
            </w:r>
            <w:r w:rsidRPr="00DA63F4">
              <w:rPr>
                <w:rFonts w:ascii="Times New Roman" w:hAnsiTheme="minorEastAsia" w:cs="Times New Roman" w:hint="eastAsia"/>
                <w:szCs w:val="21"/>
              </w:rPr>
              <w:t>B</w:t>
            </w:r>
            <w:r w:rsidRPr="00DA63F4">
              <w:rPr>
                <w:rFonts w:ascii="Times New Roman" w:hAnsiTheme="minorEastAsia" w:cs="Times New Roman" w:hint="eastAsia"/>
                <w:szCs w:val="21"/>
              </w:rPr>
              <w:t>）</w:t>
            </w:r>
          </w:p>
          <w:p w14:paraId="311B9ABA" w14:textId="77777777" w:rsidR="006065B5" w:rsidRPr="00DA63F4" w:rsidRDefault="006065B5" w:rsidP="006065B5">
            <w:pPr>
              <w:adjustRightInd w:val="0"/>
              <w:snapToGrid w:val="0"/>
              <w:jc w:val="left"/>
              <w:rPr>
                <w:rFonts w:ascii="Times New Roman" w:hAnsi="Times New Roman" w:cs="Times New Roman"/>
                <w:szCs w:val="21"/>
              </w:rPr>
            </w:pPr>
            <w:r w:rsidRPr="00DA63F4">
              <w:rPr>
                <w:rFonts w:ascii="Times New Roman" w:hAnsi="Times New Roman" w:cs="Times New Roman"/>
                <w:szCs w:val="21"/>
              </w:rPr>
              <w:t>Mechanical Manufacturing Graduation Practice &amp; Project</w:t>
            </w:r>
            <w:r w:rsidRPr="00DA63F4">
              <w:rPr>
                <w:rFonts w:ascii="Times New Roman" w:hAnsiTheme="minorEastAsia" w:cs="Times New Roman" w:hint="eastAsia"/>
                <w:szCs w:val="21"/>
              </w:rPr>
              <w:t>（</w:t>
            </w:r>
            <w:r w:rsidRPr="00DA63F4">
              <w:rPr>
                <w:rFonts w:ascii="Times New Roman" w:hAnsiTheme="minorEastAsia" w:cs="Times New Roman" w:hint="eastAsia"/>
                <w:szCs w:val="21"/>
              </w:rPr>
              <w:t>B</w:t>
            </w:r>
            <w:r w:rsidRPr="00DA63F4">
              <w:rPr>
                <w:rFonts w:ascii="Times New Roman" w:hAnsiTheme="minorEastAsia" w:cs="Times New Roman" w:hint="eastAsia"/>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B0B8CC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16</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2401B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+1</w:t>
            </w:r>
            <w:r w:rsidRPr="00DA63F4">
              <w:rPr>
                <w:rFonts w:ascii="Times New Roman" w:hAnsi="Times New Roman" w:cs="Times New Roman" w:hint="eastAsia"/>
                <w:szCs w:val="21"/>
              </w:rPr>
              <w:t>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627A08" w14:textId="77777777" w:rsidR="006065B5" w:rsidRPr="00DA63F4" w:rsidRDefault="006065B5" w:rsidP="006065B5">
            <w:pPr>
              <w:adjustRightInd w:val="0"/>
              <w:snapToGrid w:val="0"/>
              <w:jc w:val="center"/>
              <w:rPr>
                <w:rFonts w:ascii="Times New Roman" w:hAnsi="Times New Roman" w:cs="Times New Roman"/>
                <w:szCs w:val="21"/>
              </w:rPr>
            </w:pPr>
          </w:p>
        </w:tc>
        <w:tc>
          <w:tcPr>
            <w:tcW w:w="66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F079B9" w14:textId="77777777" w:rsidR="006065B5" w:rsidRPr="00DA63F4" w:rsidRDefault="006065B5" w:rsidP="006065B5">
            <w:pPr>
              <w:adjustRightInd w:val="0"/>
              <w:snapToGrid w:val="0"/>
              <w:jc w:val="center"/>
              <w:rPr>
                <w:rFonts w:ascii="Times New Roman" w:hAnsi="Times New Roman" w:cs="Times New Roman"/>
                <w:szCs w:val="21"/>
              </w:rPr>
            </w:pPr>
          </w:p>
        </w:tc>
        <w:tc>
          <w:tcPr>
            <w:tcW w:w="56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7A6881"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8</w:t>
            </w:r>
          </w:p>
        </w:tc>
        <w:tc>
          <w:tcPr>
            <w:tcW w:w="894" w:type="dxa"/>
            <w:tcBorders>
              <w:top w:val="single" w:sz="4" w:space="0" w:color="auto"/>
              <w:left w:val="single" w:sz="4" w:space="0" w:color="auto"/>
              <w:bottom w:val="single" w:sz="4" w:space="0" w:color="auto"/>
              <w:right w:val="single" w:sz="4" w:space="0" w:color="auto"/>
            </w:tcBorders>
            <w:vAlign w:val="center"/>
          </w:tcPr>
          <w:p w14:paraId="2807DC7B" w14:textId="77777777" w:rsidR="006065B5" w:rsidRPr="00DA63F4" w:rsidRDefault="006065B5" w:rsidP="006065B5">
            <w:pPr>
              <w:adjustRightInd w:val="0"/>
              <w:snapToGrid w:val="0"/>
              <w:jc w:val="center"/>
              <w:rPr>
                <w:rFonts w:ascii="Times New Roman" w:hAnsi="Times New Roman" w:cs="Times New Roman"/>
                <w:szCs w:val="21"/>
              </w:rPr>
            </w:pPr>
          </w:p>
        </w:tc>
      </w:tr>
      <w:tr w:rsidR="00DA63F4" w:rsidRPr="00DA63F4" w14:paraId="2C75D022" w14:textId="77777777" w:rsidTr="003E2B0A">
        <w:trPr>
          <w:trHeight w:val="454"/>
          <w:jc w:val="center"/>
        </w:trPr>
        <w:tc>
          <w:tcPr>
            <w:tcW w:w="998" w:type="dxa"/>
            <w:gridSpan w:val="3"/>
            <w:vMerge/>
            <w:tcBorders>
              <w:left w:val="single" w:sz="4" w:space="0" w:color="auto"/>
              <w:right w:val="single" w:sz="4" w:space="0" w:color="auto"/>
            </w:tcBorders>
            <w:vAlign w:val="center"/>
          </w:tcPr>
          <w:p w14:paraId="753F5E78" w14:textId="77777777" w:rsidR="006065B5" w:rsidRPr="00DA63F4" w:rsidRDefault="006065B5" w:rsidP="006065B5">
            <w:pPr>
              <w:adjustRightInd w:val="0"/>
              <w:snapToGrid w:val="0"/>
              <w:jc w:val="center"/>
              <w:rPr>
                <w:rFonts w:ascii="Times New Roman" w:hAnsi="Times New Roman" w:cs="Times New Roman"/>
                <w:szCs w:val="21"/>
              </w:rPr>
            </w:pPr>
          </w:p>
        </w:tc>
        <w:tc>
          <w:tcPr>
            <w:tcW w:w="382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180626"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应修学分小计</w:t>
            </w:r>
          </w:p>
        </w:tc>
        <w:tc>
          <w:tcPr>
            <w:tcW w:w="4252" w:type="dxa"/>
            <w:gridSpan w:val="7"/>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B0B0A8"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35</w:t>
            </w:r>
          </w:p>
        </w:tc>
      </w:tr>
      <w:tr w:rsidR="00DA63F4" w:rsidRPr="00DA63F4" w14:paraId="22084D21" w14:textId="77777777" w:rsidTr="003E2B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4825" w:type="dxa"/>
            <w:gridSpan w:val="5"/>
            <w:vAlign w:val="center"/>
          </w:tcPr>
          <w:p w14:paraId="3EBE7D8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szCs w:val="21"/>
              </w:rPr>
              <w:t>总计</w:t>
            </w:r>
          </w:p>
        </w:tc>
        <w:tc>
          <w:tcPr>
            <w:tcW w:w="4252" w:type="dxa"/>
            <w:gridSpan w:val="7"/>
            <w:tcMar>
              <w:top w:w="15" w:type="dxa"/>
              <w:left w:w="15" w:type="dxa"/>
              <w:bottom w:w="0" w:type="dxa"/>
              <w:right w:w="15" w:type="dxa"/>
            </w:tcMar>
            <w:vAlign w:val="center"/>
          </w:tcPr>
          <w:p w14:paraId="2CE32B7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hint="eastAsia"/>
                <w:szCs w:val="21"/>
              </w:rPr>
              <w:t>172</w:t>
            </w:r>
          </w:p>
        </w:tc>
      </w:tr>
      <w:tr w:rsidR="00DA63F4" w:rsidRPr="00DA63F4" w14:paraId="0D721932" w14:textId="77777777" w:rsidTr="003E2B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1848" w:type="dxa"/>
            <w:gridSpan w:val="4"/>
            <w:vAlign w:val="center"/>
          </w:tcPr>
          <w:p w14:paraId="3383A1FD" w14:textId="77777777" w:rsidR="006065B5" w:rsidRPr="00DA63F4" w:rsidRDefault="006065B5" w:rsidP="006065B5">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制</w:t>
            </w:r>
            <w:r w:rsidRPr="00DA63F4">
              <w:rPr>
                <w:rFonts w:ascii="Times New Roman" w:hAnsi="Times New Roman" w:cs="Times New Roman"/>
                <w:b/>
                <w:szCs w:val="21"/>
              </w:rPr>
              <w:t xml:space="preserve"> </w:t>
            </w:r>
            <w:r w:rsidRPr="00DA63F4">
              <w:rPr>
                <w:rFonts w:ascii="Times New Roman" w:hAnsiTheme="minorEastAsia" w:cs="Times New Roman"/>
                <w:b/>
                <w:szCs w:val="21"/>
              </w:rPr>
              <w:t>定</w:t>
            </w:r>
          </w:p>
        </w:tc>
        <w:tc>
          <w:tcPr>
            <w:tcW w:w="2977" w:type="dxa"/>
            <w:tcMar>
              <w:top w:w="15" w:type="dxa"/>
              <w:left w:w="15" w:type="dxa"/>
              <w:bottom w:w="0" w:type="dxa"/>
              <w:right w:w="15" w:type="dxa"/>
            </w:tcMar>
            <w:vAlign w:val="center"/>
          </w:tcPr>
          <w:p w14:paraId="5BEA26D3"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田业冰</w:t>
            </w:r>
          </w:p>
        </w:tc>
        <w:tc>
          <w:tcPr>
            <w:tcW w:w="1417" w:type="dxa"/>
            <w:gridSpan w:val="2"/>
            <w:vAlign w:val="center"/>
          </w:tcPr>
          <w:p w14:paraId="40E0442B" w14:textId="77777777" w:rsidR="006065B5" w:rsidRPr="00DA63F4" w:rsidRDefault="006065B5" w:rsidP="006065B5">
            <w:pPr>
              <w:adjustRightInd w:val="0"/>
              <w:snapToGrid w:val="0"/>
              <w:jc w:val="center"/>
              <w:rPr>
                <w:rFonts w:ascii="Times New Roman" w:hAnsi="Times New Roman" w:cs="Times New Roman"/>
                <w:b/>
                <w:szCs w:val="21"/>
              </w:rPr>
            </w:pPr>
            <w:r w:rsidRPr="00DA63F4">
              <w:rPr>
                <w:rFonts w:ascii="Times New Roman" w:hAnsiTheme="minorEastAsia" w:cs="Times New Roman"/>
                <w:b/>
                <w:szCs w:val="21"/>
              </w:rPr>
              <w:t>审</w:t>
            </w:r>
            <w:r w:rsidRPr="00DA63F4">
              <w:rPr>
                <w:rFonts w:ascii="Times New Roman" w:hAnsi="Times New Roman" w:cs="Times New Roman"/>
                <w:b/>
                <w:szCs w:val="21"/>
              </w:rPr>
              <w:t xml:space="preserve"> </w:t>
            </w:r>
            <w:r w:rsidRPr="00DA63F4">
              <w:rPr>
                <w:rFonts w:ascii="Times New Roman" w:hAnsiTheme="minorEastAsia" w:cs="Times New Roman"/>
                <w:b/>
                <w:szCs w:val="21"/>
              </w:rPr>
              <w:t>核</w:t>
            </w:r>
          </w:p>
        </w:tc>
        <w:tc>
          <w:tcPr>
            <w:tcW w:w="2835" w:type="dxa"/>
            <w:gridSpan w:val="5"/>
            <w:tcMar>
              <w:top w:w="15" w:type="dxa"/>
              <w:left w:w="15" w:type="dxa"/>
              <w:bottom w:w="0" w:type="dxa"/>
              <w:right w:w="15" w:type="dxa"/>
            </w:tcMar>
            <w:vAlign w:val="center"/>
          </w:tcPr>
          <w:p w14:paraId="76A40574"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赵国勇</w:t>
            </w:r>
          </w:p>
        </w:tc>
      </w:tr>
      <w:tr w:rsidR="00DA63F4" w:rsidRPr="00DA63F4" w14:paraId="2090797D" w14:textId="77777777" w:rsidTr="003E2B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1848" w:type="dxa"/>
            <w:gridSpan w:val="4"/>
            <w:vAlign w:val="center"/>
          </w:tcPr>
          <w:p w14:paraId="6D3D55EC"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heme="minorEastAsia" w:cs="Times New Roman"/>
                <w:b/>
                <w:szCs w:val="21"/>
              </w:rPr>
              <w:t>院</w:t>
            </w:r>
            <w:r w:rsidRPr="00DA63F4">
              <w:rPr>
                <w:rFonts w:ascii="Times New Roman" w:hAnsi="Times New Roman" w:cs="Times New Roman"/>
                <w:b/>
                <w:szCs w:val="21"/>
              </w:rPr>
              <w:t xml:space="preserve"> </w:t>
            </w:r>
            <w:r w:rsidRPr="00DA63F4">
              <w:rPr>
                <w:rFonts w:ascii="Times New Roman" w:hAnsiTheme="minorEastAsia" w:cs="Times New Roman"/>
                <w:b/>
                <w:szCs w:val="21"/>
              </w:rPr>
              <w:t>长</w:t>
            </w:r>
          </w:p>
        </w:tc>
        <w:tc>
          <w:tcPr>
            <w:tcW w:w="7229" w:type="dxa"/>
            <w:gridSpan w:val="8"/>
            <w:tcMar>
              <w:top w:w="15" w:type="dxa"/>
              <w:left w:w="15" w:type="dxa"/>
              <w:bottom w:w="0" w:type="dxa"/>
              <w:right w:w="15" w:type="dxa"/>
            </w:tcMar>
            <w:vAlign w:val="center"/>
          </w:tcPr>
          <w:p w14:paraId="651638DE" w14:textId="77777777" w:rsidR="006065B5" w:rsidRPr="00DA63F4" w:rsidRDefault="006065B5" w:rsidP="006065B5">
            <w:pPr>
              <w:adjustRightInd w:val="0"/>
              <w:snapToGrid w:val="0"/>
              <w:jc w:val="center"/>
              <w:rPr>
                <w:rFonts w:ascii="Times New Roman" w:hAnsi="Times New Roman" w:cs="Times New Roman"/>
                <w:szCs w:val="21"/>
              </w:rPr>
            </w:pPr>
            <w:r w:rsidRPr="00DA63F4">
              <w:rPr>
                <w:rFonts w:ascii="Times New Roman" w:hAnsi="Times New Roman" w:cs="Times New Roman"/>
                <w:szCs w:val="21"/>
              </w:rPr>
              <w:t>王效岳</w:t>
            </w:r>
            <w:bookmarkStart w:id="4" w:name="_GoBack"/>
            <w:bookmarkEnd w:id="4"/>
          </w:p>
        </w:tc>
      </w:tr>
    </w:tbl>
    <w:p w14:paraId="619165E8" w14:textId="77777777" w:rsidR="00C651B2" w:rsidRPr="00DA63F4" w:rsidRDefault="00C651B2" w:rsidP="00F44C01">
      <w:pPr>
        <w:spacing w:line="360" w:lineRule="auto"/>
      </w:pPr>
    </w:p>
    <w:sectPr w:rsidR="00C651B2" w:rsidRPr="00DA63F4" w:rsidSect="007B6F43">
      <w:footerReference w:type="default" r:id="rId8"/>
      <w:footerReference w:type="firs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C586D" w14:textId="77777777" w:rsidR="00C636E7" w:rsidRDefault="00C636E7" w:rsidP="007B6F43">
      <w:r>
        <w:separator/>
      </w:r>
    </w:p>
  </w:endnote>
  <w:endnote w:type="continuationSeparator" w:id="0">
    <w:p w14:paraId="0D1DA53C" w14:textId="77777777" w:rsidR="00C636E7" w:rsidRDefault="00C636E7" w:rsidP="007B6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270106"/>
      <w:docPartObj>
        <w:docPartGallery w:val="Page Numbers (Bottom of Page)"/>
        <w:docPartUnique/>
      </w:docPartObj>
    </w:sdtPr>
    <w:sdtEndPr>
      <w:rPr>
        <w:sz w:val="24"/>
        <w:szCs w:val="24"/>
      </w:rPr>
    </w:sdtEndPr>
    <w:sdtContent>
      <w:p w14:paraId="0484D437" w14:textId="77777777" w:rsidR="00C553E6" w:rsidRPr="00A45EFA" w:rsidRDefault="00C553E6" w:rsidP="003E2B0A">
        <w:pPr>
          <w:pStyle w:val="a4"/>
          <w:jc w:val="center"/>
          <w:rPr>
            <w:rFonts w:ascii="宋体" w:hAnsi="宋体"/>
            <w:sz w:val="28"/>
            <w:szCs w:val="28"/>
          </w:rPr>
        </w:pPr>
        <w:r w:rsidRPr="00A45EFA">
          <w:rPr>
            <w:sz w:val="24"/>
            <w:szCs w:val="24"/>
          </w:rPr>
          <w:fldChar w:fldCharType="begin"/>
        </w:r>
        <w:r w:rsidRPr="00A45EFA">
          <w:rPr>
            <w:sz w:val="24"/>
            <w:szCs w:val="24"/>
          </w:rPr>
          <w:instrText>PAGE   \* MERGEFORMAT</w:instrText>
        </w:r>
        <w:r w:rsidRPr="00A45EFA">
          <w:rPr>
            <w:sz w:val="24"/>
            <w:szCs w:val="24"/>
          </w:rPr>
          <w:fldChar w:fldCharType="separate"/>
        </w:r>
        <w:r w:rsidR="00DA63F4" w:rsidRPr="00DA63F4">
          <w:rPr>
            <w:noProof/>
            <w:sz w:val="24"/>
            <w:szCs w:val="24"/>
            <w:lang w:val="zh-CN"/>
          </w:rPr>
          <w:t>9</w:t>
        </w:r>
        <w:r w:rsidRPr="00A45EFA">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270107"/>
      <w:docPartObj>
        <w:docPartGallery w:val="Page Numbers (Bottom of Page)"/>
        <w:docPartUnique/>
      </w:docPartObj>
    </w:sdtPr>
    <w:sdtEndPr>
      <w:rPr>
        <w:sz w:val="24"/>
        <w:szCs w:val="24"/>
      </w:rPr>
    </w:sdtEndPr>
    <w:sdtContent>
      <w:p w14:paraId="53829B61" w14:textId="77777777" w:rsidR="00C553E6" w:rsidRPr="00BE07DA" w:rsidRDefault="00C553E6" w:rsidP="003E2B0A">
        <w:pPr>
          <w:pStyle w:val="a4"/>
          <w:jc w:val="center"/>
          <w:rPr>
            <w:rFonts w:asciiTheme="minorHAnsi" w:eastAsiaTheme="minorEastAsia" w:hAnsiTheme="minorHAnsi" w:cstheme="minorBidi"/>
            <w:sz w:val="24"/>
            <w:szCs w:val="24"/>
          </w:rPr>
        </w:pPr>
        <w:r w:rsidRPr="00A45EFA">
          <w:rPr>
            <w:sz w:val="24"/>
            <w:szCs w:val="24"/>
          </w:rPr>
          <w:fldChar w:fldCharType="begin"/>
        </w:r>
        <w:r w:rsidRPr="00A45EFA">
          <w:rPr>
            <w:sz w:val="24"/>
            <w:szCs w:val="24"/>
          </w:rPr>
          <w:instrText>PAGE   \* MERGEFORMAT</w:instrText>
        </w:r>
        <w:r w:rsidRPr="00A45EFA">
          <w:rPr>
            <w:sz w:val="24"/>
            <w:szCs w:val="24"/>
          </w:rPr>
          <w:fldChar w:fldCharType="separate"/>
        </w:r>
        <w:r w:rsidRPr="00745CF9">
          <w:rPr>
            <w:noProof/>
            <w:sz w:val="24"/>
            <w:szCs w:val="24"/>
            <w:lang w:val="zh-CN"/>
          </w:rPr>
          <w:t>1</w:t>
        </w:r>
        <w:r w:rsidRPr="00A45EFA">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9EB18" w14:textId="77777777" w:rsidR="00C636E7" w:rsidRDefault="00C636E7" w:rsidP="007B6F43">
      <w:r>
        <w:separator/>
      </w:r>
    </w:p>
  </w:footnote>
  <w:footnote w:type="continuationSeparator" w:id="0">
    <w:p w14:paraId="20C165B2" w14:textId="77777777" w:rsidR="00C636E7" w:rsidRDefault="00C636E7" w:rsidP="007B6F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504091B"/>
    <w:multiLevelType w:val="singleLevel"/>
    <w:tmpl w:val="C504091B"/>
    <w:lvl w:ilvl="0">
      <w:start w:val="2"/>
      <w:numFmt w:val="decimal"/>
      <w:suff w:val="nothing"/>
      <w:lvlText w:val="%1．"/>
      <w:lvlJc w:val="left"/>
    </w:lvl>
  </w:abstractNum>
  <w:abstractNum w:abstractNumId="1">
    <w:nsid w:val="03866A37"/>
    <w:multiLevelType w:val="hybridMultilevel"/>
    <w:tmpl w:val="03D453D2"/>
    <w:lvl w:ilvl="0" w:tplc="B1A44C78">
      <w:start w:val="1"/>
      <w:numFmt w:val="decimal"/>
      <w:lvlText w:val="%1."/>
      <w:lvlJc w:val="left"/>
      <w:pPr>
        <w:tabs>
          <w:tab w:val="num" w:pos="360"/>
        </w:tabs>
        <w:ind w:left="360" w:hanging="360"/>
      </w:pPr>
      <w:rPr>
        <w:rFonts w:hint="default"/>
      </w:rPr>
    </w:lvl>
    <w:lvl w:ilvl="1" w:tplc="FC4A5EA2">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87108B2"/>
    <w:multiLevelType w:val="hybridMultilevel"/>
    <w:tmpl w:val="9D9E4E82"/>
    <w:lvl w:ilvl="0" w:tplc="AF085D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943087"/>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BD46A59"/>
    <w:multiLevelType w:val="hybridMultilevel"/>
    <w:tmpl w:val="B58C5288"/>
    <w:lvl w:ilvl="0" w:tplc="574A1CE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0E087064"/>
    <w:multiLevelType w:val="multilevel"/>
    <w:tmpl w:val="0E08706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D2A0372"/>
    <w:multiLevelType w:val="multilevel"/>
    <w:tmpl w:val="1D2A037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C5F6348"/>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1455B85"/>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569322D"/>
    <w:multiLevelType w:val="hybridMultilevel"/>
    <w:tmpl w:val="EBEC7090"/>
    <w:lvl w:ilvl="0" w:tplc="0BA4E67E">
      <w:start w:val="1"/>
      <w:numFmt w:val="decimal"/>
      <w:lvlText w:val="%1."/>
      <w:lvlJc w:val="left"/>
      <w:pPr>
        <w:ind w:left="360" w:hanging="360"/>
      </w:pPr>
      <w:rPr>
        <w:rFonts w:ascii="仿宋" w:hAnsi="仿宋"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2A56A3F"/>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3D62847"/>
    <w:multiLevelType w:val="hybridMultilevel"/>
    <w:tmpl w:val="0D9A2A62"/>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4A6646D"/>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5051182"/>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6ED26D0"/>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B8D1BF8"/>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0772070"/>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8BD1039"/>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A413AFD"/>
    <w:multiLevelType w:val="multilevel"/>
    <w:tmpl w:val="5A413AFD"/>
    <w:lvl w:ilvl="0">
      <w:start w:val="1"/>
      <w:numFmt w:val="bullet"/>
      <w:lvlText w:val=""/>
      <w:lvlJc w:val="left"/>
      <w:pPr>
        <w:ind w:left="420" w:hanging="420"/>
      </w:pPr>
      <w:rPr>
        <w:rFonts w:ascii="Wingdings" w:hAnsi="Wingdings" w:hint="default"/>
        <w:sz w:val="15"/>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5A8F5F12"/>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953364B"/>
    <w:multiLevelType w:val="hybridMultilevel"/>
    <w:tmpl w:val="A39C3C48"/>
    <w:lvl w:ilvl="0" w:tplc="AF085D5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9BD0F33"/>
    <w:multiLevelType w:val="multilevel"/>
    <w:tmpl w:val="79BD0F33"/>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num w:numId="1">
    <w:abstractNumId w:val="1"/>
  </w:num>
  <w:num w:numId="2">
    <w:abstractNumId w:val="4"/>
  </w:num>
  <w:num w:numId="3">
    <w:abstractNumId w:val="18"/>
  </w:num>
  <w:num w:numId="4">
    <w:abstractNumId w:val="21"/>
  </w:num>
  <w:num w:numId="5">
    <w:abstractNumId w:val="5"/>
  </w:num>
  <w:num w:numId="6">
    <w:abstractNumId w:val="6"/>
  </w:num>
  <w:num w:numId="7">
    <w:abstractNumId w:val="0"/>
  </w:num>
  <w:num w:numId="8">
    <w:abstractNumId w:val="19"/>
  </w:num>
  <w:num w:numId="9">
    <w:abstractNumId w:val="3"/>
  </w:num>
  <w:num w:numId="10">
    <w:abstractNumId w:val="10"/>
  </w:num>
  <w:num w:numId="11">
    <w:abstractNumId w:val="15"/>
  </w:num>
  <w:num w:numId="12">
    <w:abstractNumId w:val="17"/>
  </w:num>
  <w:num w:numId="13">
    <w:abstractNumId w:val="8"/>
  </w:num>
  <w:num w:numId="14">
    <w:abstractNumId w:val="14"/>
  </w:num>
  <w:num w:numId="15">
    <w:abstractNumId w:val="20"/>
  </w:num>
  <w:num w:numId="16">
    <w:abstractNumId w:val="16"/>
  </w:num>
  <w:num w:numId="17">
    <w:abstractNumId w:val="12"/>
  </w:num>
  <w:num w:numId="18">
    <w:abstractNumId w:val="11"/>
  </w:num>
  <w:num w:numId="19">
    <w:abstractNumId w:val="7"/>
  </w:num>
  <w:num w:numId="20">
    <w:abstractNumId w:val="2"/>
  </w:num>
  <w:num w:numId="21">
    <w:abstractNumId w:val="1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62F6"/>
    <w:rsid w:val="00013E01"/>
    <w:rsid w:val="00037AE0"/>
    <w:rsid w:val="00046F48"/>
    <w:rsid w:val="00066821"/>
    <w:rsid w:val="000857EF"/>
    <w:rsid w:val="00104EA1"/>
    <w:rsid w:val="00111B70"/>
    <w:rsid w:val="00115338"/>
    <w:rsid w:val="00115596"/>
    <w:rsid w:val="0012051F"/>
    <w:rsid w:val="0015071C"/>
    <w:rsid w:val="00154EC0"/>
    <w:rsid w:val="00161BE7"/>
    <w:rsid w:val="0016749E"/>
    <w:rsid w:val="00194046"/>
    <w:rsid w:val="001B232A"/>
    <w:rsid w:val="001B7875"/>
    <w:rsid w:val="001C7F1C"/>
    <w:rsid w:val="001E0C57"/>
    <w:rsid w:val="001E3E0A"/>
    <w:rsid w:val="001E5192"/>
    <w:rsid w:val="00216CC4"/>
    <w:rsid w:val="00242109"/>
    <w:rsid w:val="00250898"/>
    <w:rsid w:val="00252432"/>
    <w:rsid w:val="00255793"/>
    <w:rsid w:val="002706A1"/>
    <w:rsid w:val="00271384"/>
    <w:rsid w:val="0028762D"/>
    <w:rsid w:val="00292EDE"/>
    <w:rsid w:val="002B2D59"/>
    <w:rsid w:val="002F061A"/>
    <w:rsid w:val="002F33FD"/>
    <w:rsid w:val="003002EE"/>
    <w:rsid w:val="003054F2"/>
    <w:rsid w:val="003124B2"/>
    <w:rsid w:val="003402D1"/>
    <w:rsid w:val="003640E1"/>
    <w:rsid w:val="00367F32"/>
    <w:rsid w:val="003923BB"/>
    <w:rsid w:val="003932BC"/>
    <w:rsid w:val="003C0575"/>
    <w:rsid w:val="003E1179"/>
    <w:rsid w:val="003E2B0A"/>
    <w:rsid w:val="003E716D"/>
    <w:rsid w:val="003F1ABD"/>
    <w:rsid w:val="00422D76"/>
    <w:rsid w:val="00434E4C"/>
    <w:rsid w:val="0044159C"/>
    <w:rsid w:val="00451C65"/>
    <w:rsid w:val="00481374"/>
    <w:rsid w:val="00494255"/>
    <w:rsid w:val="004952E8"/>
    <w:rsid w:val="004B517D"/>
    <w:rsid w:val="004D1944"/>
    <w:rsid w:val="004D35BB"/>
    <w:rsid w:val="004D612E"/>
    <w:rsid w:val="004E3277"/>
    <w:rsid w:val="004F07B1"/>
    <w:rsid w:val="004F7EC2"/>
    <w:rsid w:val="0050707A"/>
    <w:rsid w:val="00507229"/>
    <w:rsid w:val="00507FE6"/>
    <w:rsid w:val="0051608A"/>
    <w:rsid w:val="00532BC1"/>
    <w:rsid w:val="00536D36"/>
    <w:rsid w:val="00550290"/>
    <w:rsid w:val="00551EAC"/>
    <w:rsid w:val="00576B05"/>
    <w:rsid w:val="005830F6"/>
    <w:rsid w:val="005A0B78"/>
    <w:rsid w:val="005B1D21"/>
    <w:rsid w:val="005C202C"/>
    <w:rsid w:val="005D1996"/>
    <w:rsid w:val="005D38F4"/>
    <w:rsid w:val="005D7981"/>
    <w:rsid w:val="005E094E"/>
    <w:rsid w:val="005E1F5E"/>
    <w:rsid w:val="005E2212"/>
    <w:rsid w:val="006065B5"/>
    <w:rsid w:val="006416E4"/>
    <w:rsid w:val="00643544"/>
    <w:rsid w:val="00647A5E"/>
    <w:rsid w:val="00660AAB"/>
    <w:rsid w:val="00661E1B"/>
    <w:rsid w:val="00683936"/>
    <w:rsid w:val="006C200B"/>
    <w:rsid w:val="006D36DD"/>
    <w:rsid w:val="0071114F"/>
    <w:rsid w:val="00734488"/>
    <w:rsid w:val="00744ADD"/>
    <w:rsid w:val="00745CF9"/>
    <w:rsid w:val="007547C8"/>
    <w:rsid w:val="00760CB0"/>
    <w:rsid w:val="0076387B"/>
    <w:rsid w:val="00784E2E"/>
    <w:rsid w:val="007B60B6"/>
    <w:rsid w:val="007B6F43"/>
    <w:rsid w:val="007E6E41"/>
    <w:rsid w:val="007F64C8"/>
    <w:rsid w:val="008042D5"/>
    <w:rsid w:val="008131CC"/>
    <w:rsid w:val="00824E46"/>
    <w:rsid w:val="00847776"/>
    <w:rsid w:val="00856D3E"/>
    <w:rsid w:val="008755DC"/>
    <w:rsid w:val="00876322"/>
    <w:rsid w:val="00891A3D"/>
    <w:rsid w:val="0089374D"/>
    <w:rsid w:val="00895098"/>
    <w:rsid w:val="008A16C6"/>
    <w:rsid w:val="00920196"/>
    <w:rsid w:val="00927AB6"/>
    <w:rsid w:val="0093459D"/>
    <w:rsid w:val="00945484"/>
    <w:rsid w:val="00956FE9"/>
    <w:rsid w:val="009A1504"/>
    <w:rsid w:val="009C3F5B"/>
    <w:rsid w:val="009C49A8"/>
    <w:rsid w:val="009E54CB"/>
    <w:rsid w:val="00A12CB9"/>
    <w:rsid w:val="00A234CF"/>
    <w:rsid w:val="00A35899"/>
    <w:rsid w:val="00A3600A"/>
    <w:rsid w:val="00A52064"/>
    <w:rsid w:val="00A5794A"/>
    <w:rsid w:val="00A57A8A"/>
    <w:rsid w:val="00A66CEB"/>
    <w:rsid w:val="00A67471"/>
    <w:rsid w:val="00A75A5E"/>
    <w:rsid w:val="00AD7D81"/>
    <w:rsid w:val="00B11346"/>
    <w:rsid w:val="00B14D05"/>
    <w:rsid w:val="00B1535A"/>
    <w:rsid w:val="00B15B14"/>
    <w:rsid w:val="00B35A8C"/>
    <w:rsid w:val="00B52F9C"/>
    <w:rsid w:val="00B62932"/>
    <w:rsid w:val="00B91204"/>
    <w:rsid w:val="00B9181C"/>
    <w:rsid w:val="00BB4066"/>
    <w:rsid w:val="00BC7CC5"/>
    <w:rsid w:val="00BE7CD4"/>
    <w:rsid w:val="00BF0885"/>
    <w:rsid w:val="00C00181"/>
    <w:rsid w:val="00C00A1F"/>
    <w:rsid w:val="00C057BE"/>
    <w:rsid w:val="00C262F6"/>
    <w:rsid w:val="00C45C8A"/>
    <w:rsid w:val="00C506B7"/>
    <w:rsid w:val="00C548CE"/>
    <w:rsid w:val="00C553E6"/>
    <w:rsid w:val="00C636E7"/>
    <w:rsid w:val="00C651B2"/>
    <w:rsid w:val="00CC07BF"/>
    <w:rsid w:val="00CF256B"/>
    <w:rsid w:val="00D20EBC"/>
    <w:rsid w:val="00D622F4"/>
    <w:rsid w:val="00D75063"/>
    <w:rsid w:val="00D91D4C"/>
    <w:rsid w:val="00D97E8C"/>
    <w:rsid w:val="00DA63F4"/>
    <w:rsid w:val="00DD6E6F"/>
    <w:rsid w:val="00DE1707"/>
    <w:rsid w:val="00DE6E44"/>
    <w:rsid w:val="00DF6B8C"/>
    <w:rsid w:val="00E156EC"/>
    <w:rsid w:val="00E20C1F"/>
    <w:rsid w:val="00E25AC6"/>
    <w:rsid w:val="00E26BF4"/>
    <w:rsid w:val="00E309DC"/>
    <w:rsid w:val="00E339B3"/>
    <w:rsid w:val="00E44126"/>
    <w:rsid w:val="00E749C6"/>
    <w:rsid w:val="00E87EB6"/>
    <w:rsid w:val="00EA39A7"/>
    <w:rsid w:val="00EC5068"/>
    <w:rsid w:val="00EE029D"/>
    <w:rsid w:val="00EE6C5F"/>
    <w:rsid w:val="00EE7874"/>
    <w:rsid w:val="00F02C73"/>
    <w:rsid w:val="00F212B2"/>
    <w:rsid w:val="00F3647D"/>
    <w:rsid w:val="00F44C01"/>
    <w:rsid w:val="00F55477"/>
    <w:rsid w:val="00F55681"/>
    <w:rsid w:val="00F96B3D"/>
    <w:rsid w:val="00FC74DA"/>
    <w:rsid w:val="00FD2ED2"/>
    <w:rsid w:val="00FD6A2E"/>
    <w:rsid w:val="00FD7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3CA55AD2"/>
  <w15:docId w15:val="{7D5165EF-2A41-43BC-B961-AC26C4FF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2F6"/>
    <w:pPr>
      <w:widowControl w:val="0"/>
      <w:jc w:val="both"/>
    </w:pPr>
  </w:style>
  <w:style w:type="paragraph" w:styleId="1">
    <w:name w:val="heading 1"/>
    <w:basedOn w:val="a"/>
    <w:link w:val="1Char"/>
    <w:uiPriority w:val="9"/>
    <w:qFormat/>
    <w:rsid w:val="00C262F6"/>
    <w:pPr>
      <w:widowControl/>
      <w:spacing w:before="100" w:beforeAutospacing="1" w:after="100" w:afterAutospacing="1"/>
      <w:jc w:val="left"/>
      <w:outlineLvl w:val="0"/>
    </w:pPr>
    <w:rPr>
      <w:rFonts w:ascii="宋体" w:eastAsia="宋体" w:hAnsi="宋体" w:cs="Times New Roman"/>
      <w:b/>
      <w:bCs/>
      <w:kern w:val="36"/>
      <w:sz w:val="48"/>
      <w:szCs w:val="48"/>
    </w:rPr>
  </w:style>
  <w:style w:type="paragraph" w:styleId="2">
    <w:name w:val="heading 2"/>
    <w:basedOn w:val="a"/>
    <w:next w:val="a"/>
    <w:link w:val="2Char"/>
    <w:uiPriority w:val="9"/>
    <w:qFormat/>
    <w:rsid w:val="00C262F6"/>
    <w:pPr>
      <w:keepNext/>
      <w:keepLines/>
      <w:spacing w:before="260" w:after="260" w:line="416" w:lineRule="atLeast"/>
      <w:outlineLvl w:val="1"/>
    </w:pPr>
    <w:rPr>
      <w:rFonts w:ascii="Cambria" w:eastAsia="宋体" w:hAnsi="Cambria" w:cs="Times New Roman"/>
      <w:b/>
      <w:bCs/>
      <w:sz w:val="32"/>
      <w:szCs w:val="32"/>
    </w:rPr>
  </w:style>
  <w:style w:type="paragraph" w:styleId="3">
    <w:name w:val="heading 3"/>
    <w:basedOn w:val="a"/>
    <w:next w:val="a"/>
    <w:link w:val="3Char"/>
    <w:qFormat/>
    <w:rsid w:val="00C262F6"/>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262F6"/>
    <w:rPr>
      <w:rFonts w:ascii="宋体" w:eastAsia="宋体" w:hAnsi="宋体" w:cs="Times New Roman"/>
      <w:b/>
      <w:bCs/>
      <w:kern w:val="36"/>
      <w:sz w:val="48"/>
      <w:szCs w:val="48"/>
    </w:rPr>
  </w:style>
  <w:style w:type="character" w:customStyle="1" w:styleId="2Char">
    <w:name w:val="标题 2 Char"/>
    <w:basedOn w:val="a0"/>
    <w:link w:val="2"/>
    <w:uiPriority w:val="9"/>
    <w:rsid w:val="00C262F6"/>
    <w:rPr>
      <w:rFonts w:ascii="Cambria" w:eastAsia="宋体" w:hAnsi="Cambria" w:cs="Times New Roman"/>
      <w:b/>
      <w:bCs/>
      <w:sz w:val="32"/>
      <w:szCs w:val="32"/>
    </w:rPr>
  </w:style>
  <w:style w:type="character" w:customStyle="1" w:styleId="3Char">
    <w:name w:val="标题 3 Char"/>
    <w:basedOn w:val="a0"/>
    <w:link w:val="3"/>
    <w:rsid w:val="00C262F6"/>
    <w:rPr>
      <w:rFonts w:ascii="Times New Roman" w:eastAsia="宋体" w:hAnsi="Times New Roman" w:cs="Times New Roman"/>
      <w:b/>
      <w:sz w:val="32"/>
      <w:szCs w:val="20"/>
    </w:rPr>
  </w:style>
  <w:style w:type="paragraph" w:styleId="a3">
    <w:name w:val="header"/>
    <w:basedOn w:val="a"/>
    <w:link w:val="Char"/>
    <w:uiPriority w:val="99"/>
    <w:unhideWhenUsed/>
    <w:qFormat/>
    <w:rsid w:val="00C262F6"/>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3"/>
    <w:uiPriority w:val="99"/>
    <w:qFormat/>
    <w:rsid w:val="00C262F6"/>
    <w:rPr>
      <w:rFonts w:ascii="Times New Roman" w:eastAsia="宋体" w:hAnsi="Times New Roman" w:cs="Times New Roman"/>
      <w:sz w:val="18"/>
      <w:szCs w:val="18"/>
    </w:rPr>
  </w:style>
  <w:style w:type="paragraph" w:styleId="a4">
    <w:name w:val="footer"/>
    <w:basedOn w:val="a"/>
    <w:link w:val="Char0"/>
    <w:uiPriority w:val="99"/>
    <w:unhideWhenUsed/>
    <w:qFormat/>
    <w:rsid w:val="00C262F6"/>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4"/>
    <w:uiPriority w:val="99"/>
    <w:qFormat/>
    <w:rsid w:val="00C262F6"/>
    <w:rPr>
      <w:rFonts w:ascii="Times New Roman" w:eastAsia="宋体" w:hAnsi="Times New Roman" w:cs="Times New Roman"/>
      <w:sz w:val="18"/>
      <w:szCs w:val="18"/>
    </w:rPr>
  </w:style>
  <w:style w:type="table" w:styleId="a5">
    <w:name w:val="Table Grid"/>
    <w:basedOn w:val="a1"/>
    <w:uiPriority w:val="59"/>
    <w:rsid w:val="00C262F6"/>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C262F6"/>
    <w:rPr>
      <w:i/>
      <w:iCs/>
    </w:rPr>
  </w:style>
  <w:style w:type="paragraph" w:styleId="a7">
    <w:name w:val="List Paragraph"/>
    <w:basedOn w:val="a"/>
    <w:uiPriority w:val="34"/>
    <w:qFormat/>
    <w:rsid w:val="00C262F6"/>
    <w:pPr>
      <w:ind w:firstLineChars="200" w:firstLine="420"/>
    </w:pPr>
  </w:style>
  <w:style w:type="paragraph" w:customStyle="1" w:styleId="Default">
    <w:name w:val="Default"/>
    <w:rsid w:val="00C262F6"/>
    <w:pPr>
      <w:widowControl w:val="0"/>
      <w:autoSpaceDE w:val="0"/>
      <w:autoSpaceDN w:val="0"/>
      <w:adjustRightInd w:val="0"/>
    </w:pPr>
    <w:rPr>
      <w:rFonts w:ascii="宋体" w:eastAsia="宋体" w:hAnsi="宋体" w:cs="宋体"/>
      <w:color w:val="000000"/>
      <w:kern w:val="0"/>
      <w:sz w:val="24"/>
      <w:szCs w:val="24"/>
    </w:rPr>
  </w:style>
  <w:style w:type="paragraph" w:styleId="a8">
    <w:name w:val="Balloon Text"/>
    <w:basedOn w:val="a"/>
    <w:link w:val="Char1"/>
    <w:uiPriority w:val="99"/>
    <w:unhideWhenUsed/>
    <w:qFormat/>
    <w:rsid w:val="00C262F6"/>
    <w:rPr>
      <w:sz w:val="18"/>
      <w:szCs w:val="18"/>
    </w:rPr>
  </w:style>
  <w:style w:type="character" w:customStyle="1" w:styleId="Char1">
    <w:name w:val="批注框文本 Char"/>
    <w:basedOn w:val="a0"/>
    <w:link w:val="a8"/>
    <w:uiPriority w:val="99"/>
    <w:qFormat/>
    <w:rsid w:val="00C262F6"/>
    <w:rPr>
      <w:sz w:val="18"/>
      <w:szCs w:val="18"/>
    </w:rPr>
  </w:style>
  <w:style w:type="character" w:styleId="a9">
    <w:name w:val="annotation reference"/>
    <w:basedOn w:val="a0"/>
    <w:uiPriority w:val="99"/>
    <w:unhideWhenUsed/>
    <w:rsid w:val="00C262F6"/>
    <w:rPr>
      <w:sz w:val="21"/>
      <w:szCs w:val="21"/>
    </w:rPr>
  </w:style>
  <w:style w:type="paragraph" w:styleId="aa">
    <w:name w:val="annotation text"/>
    <w:basedOn w:val="a"/>
    <w:link w:val="Char2"/>
    <w:uiPriority w:val="99"/>
    <w:unhideWhenUsed/>
    <w:qFormat/>
    <w:rsid w:val="00C262F6"/>
    <w:pPr>
      <w:jc w:val="left"/>
    </w:pPr>
  </w:style>
  <w:style w:type="character" w:customStyle="1" w:styleId="Char2">
    <w:name w:val="批注文字 Char"/>
    <w:basedOn w:val="a0"/>
    <w:link w:val="aa"/>
    <w:uiPriority w:val="99"/>
    <w:qFormat/>
    <w:rsid w:val="00C262F6"/>
  </w:style>
  <w:style w:type="paragraph" w:styleId="ab">
    <w:name w:val="annotation subject"/>
    <w:basedOn w:val="aa"/>
    <w:next w:val="aa"/>
    <w:link w:val="Char3"/>
    <w:uiPriority w:val="99"/>
    <w:semiHidden/>
    <w:unhideWhenUsed/>
    <w:qFormat/>
    <w:rsid w:val="00C262F6"/>
    <w:rPr>
      <w:b/>
      <w:bCs/>
    </w:rPr>
  </w:style>
  <w:style w:type="character" w:customStyle="1" w:styleId="Char3">
    <w:name w:val="批注主题 Char"/>
    <w:basedOn w:val="Char2"/>
    <w:link w:val="ab"/>
    <w:uiPriority w:val="99"/>
    <w:semiHidden/>
    <w:qFormat/>
    <w:rsid w:val="00C262F6"/>
    <w:rPr>
      <w:b/>
      <w:bCs/>
    </w:rPr>
  </w:style>
  <w:style w:type="paragraph" w:styleId="20">
    <w:name w:val="Body Text Indent 2"/>
    <w:basedOn w:val="a"/>
    <w:link w:val="2Char0"/>
    <w:uiPriority w:val="99"/>
    <w:unhideWhenUsed/>
    <w:qFormat/>
    <w:rsid w:val="00C262F6"/>
    <w:pPr>
      <w:spacing w:after="120" w:line="480" w:lineRule="auto"/>
      <w:ind w:leftChars="200" w:left="420"/>
    </w:pPr>
  </w:style>
  <w:style w:type="character" w:customStyle="1" w:styleId="2Char0">
    <w:name w:val="正文文本缩进 2 Char"/>
    <w:basedOn w:val="a0"/>
    <w:link w:val="20"/>
    <w:uiPriority w:val="99"/>
    <w:qFormat/>
    <w:rsid w:val="00C262F6"/>
  </w:style>
  <w:style w:type="character" w:customStyle="1" w:styleId="txt">
    <w:name w:val="txt"/>
    <w:basedOn w:val="a0"/>
    <w:qFormat/>
    <w:rsid w:val="00C262F6"/>
  </w:style>
  <w:style w:type="paragraph" w:customStyle="1" w:styleId="TableParagraph">
    <w:name w:val="Table Paragraph"/>
    <w:basedOn w:val="a"/>
    <w:uiPriority w:val="1"/>
    <w:qFormat/>
    <w:rsid w:val="00C262F6"/>
    <w:pPr>
      <w:autoSpaceDE w:val="0"/>
      <w:autoSpaceDN w:val="0"/>
      <w:spacing w:before="102"/>
      <w:jc w:val="center"/>
    </w:pPr>
    <w:rPr>
      <w:rFonts w:ascii="宋体" w:eastAsia="宋体" w:hAnsi="宋体" w:cs="宋体"/>
      <w:kern w:val="0"/>
      <w:sz w:val="22"/>
      <w:lang w:eastAsia="en-US"/>
    </w:rPr>
  </w:style>
  <w:style w:type="paragraph" w:styleId="ac">
    <w:name w:val="Block Text"/>
    <w:basedOn w:val="a"/>
    <w:qFormat/>
    <w:rsid w:val="00C262F6"/>
    <w:pPr>
      <w:spacing w:line="360" w:lineRule="auto"/>
      <w:ind w:leftChars="257" w:left="540" w:right="278" w:firstLineChars="242" w:firstLine="508"/>
    </w:pPr>
    <w:rPr>
      <w:rFonts w:ascii="Times New Roman" w:eastAsia="宋体" w:hAnsi="Times New Roman" w:cs="Times New Roman"/>
      <w:szCs w:val="24"/>
    </w:rPr>
  </w:style>
  <w:style w:type="paragraph" w:styleId="ad">
    <w:name w:val="Plain Text"/>
    <w:basedOn w:val="a"/>
    <w:link w:val="Char4"/>
    <w:qFormat/>
    <w:rsid w:val="00C262F6"/>
    <w:rPr>
      <w:rFonts w:ascii="宋体" w:eastAsia="宋体" w:hAnsi="Courier New" w:cs="Courier New"/>
      <w:szCs w:val="21"/>
    </w:rPr>
  </w:style>
  <w:style w:type="character" w:customStyle="1" w:styleId="Char4">
    <w:name w:val="纯文本 Char"/>
    <w:basedOn w:val="a0"/>
    <w:link w:val="ad"/>
    <w:rsid w:val="00C262F6"/>
    <w:rPr>
      <w:rFonts w:ascii="宋体" w:eastAsia="宋体" w:hAnsi="Courier New" w:cs="Courier New"/>
      <w:szCs w:val="21"/>
    </w:rPr>
  </w:style>
  <w:style w:type="character" w:customStyle="1" w:styleId="fontstyle01">
    <w:name w:val="fontstyle01"/>
    <w:basedOn w:val="a0"/>
    <w:qFormat/>
    <w:rsid w:val="00C262F6"/>
    <w:rPr>
      <w:rFonts w:ascii="宋体" w:eastAsia="宋体" w:hAnsi="宋体" w:hint="eastAsia"/>
      <w:b w:val="0"/>
      <w:bCs w:val="0"/>
      <w:i w:val="0"/>
      <w:iCs w:val="0"/>
      <w:color w:val="000000"/>
      <w:sz w:val="28"/>
      <w:szCs w:val="28"/>
    </w:rPr>
  </w:style>
  <w:style w:type="character" w:styleId="ae">
    <w:name w:val="Strong"/>
    <w:qFormat/>
    <w:rsid w:val="00C262F6"/>
    <w:rPr>
      <w:b/>
      <w:bCs/>
    </w:rPr>
  </w:style>
  <w:style w:type="character" w:styleId="af">
    <w:name w:val="Hyperlink"/>
    <w:uiPriority w:val="99"/>
    <w:unhideWhenUsed/>
    <w:qFormat/>
    <w:rsid w:val="00C262F6"/>
    <w:rPr>
      <w:color w:val="0000FF"/>
      <w:u w:val="single"/>
    </w:rPr>
  </w:style>
  <w:style w:type="character" w:styleId="af0">
    <w:name w:val="page number"/>
    <w:basedOn w:val="a0"/>
    <w:rsid w:val="00C262F6"/>
  </w:style>
  <w:style w:type="character" w:customStyle="1" w:styleId="richmediameta">
    <w:name w:val="rich_media_meta"/>
    <w:rsid w:val="00C262F6"/>
  </w:style>
  <w:style w:type="character" w:customStyle="1" w:styleId="apple-converted-space">
    <w:name w:val="apple-converted-space"/>
    <w:rsid w:val="00C262F6"/>
  </w:style>
  <w:style w:type="paragraph" w:styleId="af1">
    <w:name w:val="Normal (Web)"/>
    <w:basedOn w:val="a"/>
    <w:unhideWhenUsed/>
    <w:qFormat/>
    <w:rsid w:val="00C262F6"/>
    <w:pPr>
      <w:widowControl/>
      <w:spacing w:before="100" w:beforeAutospacing="1" w:after="100" w:afterAutospacing="1"/>
      <w:jc w:val="left"/>
    </w:pPr>
    <w:rPr>
      <w:rFonts w:ascii="宋体" w:eastAsia="宋体" w:hAnsi="宋体" w:cs="宋体"/>
      <w:kern w:val="0"/>
      <w:sz w:val="24"/>
      <w:szCs w:val="24"/>
    </w:rPr>
  </w:style>
  <w:style w:type="paragraph" w:customStyle="1" w:styleId="6">
    <w:name w:val="列出段落6"/>
    <w:basedOn w:val="a"/>
    <w:rsid w:val="00C262F6"/>
    <w:pPr>
      <w:ind w:firstLineChars="200" w:firstLine="420"/>
    </w:pPr>
    <w:rPr>
      <w:rFonts w:ascii="Times New Roman" w:eastAsia="宋体" w:hAnsi="Times New Roman" w:cs="Times New Roman"/>
      <w:szCs w:val="24"/>
    </w:rPr>
  </w:style>
  <w:style w:type="character" w:customStyle="1" w:styleId="style11">
    <w:name w:val="style11"/>
    <w:rsid w:val="00C262F6"/>
    <w:rPr>
      <w:b/>
      <w:bCs/>
      <w:sz w:val="22"/>
      <w:szCs w:val="22"/>
    </w:rPr>
  </w:style>
  <w:style w:type="paragraph" w:customStyle="1" w:styleId="reader-word-layerreader-word-s1-28">
    <w:name w:val="reader-word-layer reader-word-s1-28"/>
    <w:basedOn w:val="a"/>
    <w:rsid w:val="00C262F6"/>
    <w:pPr>
      <w:widowControl/>
      <w:spacing w:before="100" w:beforeAutospacing="1" w:after="100" w:afterAutospacing="1"/>
      <w:jc w:val="left"/>
    </w:pPr>
    <w:rPr>
      <w:rFonts w:ascii="宋体" w:eastAsia="宋体" w:hAnsi="宋体" w:cs="宋体"/>
      <w:kern w:val="0"/>
      <w:sz w:val="24"/>
      <w:szCs w:val="24"/>
    </w:rPr>
  </w:style>
  <w:style w:type="paragraph" w:customStyle="1" w:styleId="Char5">
    <w:name w:val="Char"/>
    <w:basedOn w:val="a"/>
    <w:rsid w:val="00C262F6"/>
    <w:pPr>
      <w:spacing w:line="360" w:lineRule="auto"/>
    </w:pPr>
    <w:rPr>
      <w:rFonts w:ascii="Times New Roman" w:eastAsia="宋体" w:hAnsi="Times New Roman" w:cs="Times New Roman"/>
      <w:szCs w:val="21"/>
    </w:rPr>
  </w:style>
  <w:style w:type="paragraph" w:customStyle="1" w:styleId="reader-word-layerreader-word-s1-18">
    <w:name w:val="reader-word-layer reader-word-s1-18"/>
    <w:basedOn w:val="a"/>
    <w:rsid w:val="00C262F6"/>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23">
    <w:name w:val="reader-word-layer reader-word-s1-23"/>
    <w:basedOn w:val="a"/>
    <w:rsid w:val="00C262F6"/>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22">
    <w:name w:val="reader-word-layer reader-word-s1-22"/>
    <w:basedOn w:val="a"/>
    <w:rsid w:val="00C262F6"/>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7">
    <w:name w:val="reader-word-layer reader-word-s1-17"/>
    <w:basedOn w:val="a"/>
    <w:rsid w:val="00C262F6"/>
    <w:pPr>
      <w:widowControl/>
      <w:spacing w:before="100" w:beforeAutospacing="1" w:after="100" w:afterAutospacing="1"/>
      <w:jc w:val="left"/>
    </w:pPr>
    <w:rPr>
      <w:rFonts w:ascii="宋体" w:eastAsia="宋体" w:hAnsi="宋体" w:cs="宋体"/>
      <w:kern w:val="0"/>
      <w:sz w:val="24"/>
      <w:szCs w:val="24"/>
    </w:rPr>
  </w:style>
  <w:style w:type="paragraph" w:customStyle="1" w:styleId="DefaultParagraphFontParaCharCharCharCharCharChar">
    <w:name w:val="Default Paragraph Font Para Char Char Char Char Char Char"/>
    <w:basedOn w:val="a"/>
    <w:rsid w:val="00C262F6"/>
    <w:pPr>
      <w:widowControl/>
      <w:spacing w:after="160" w:line="240" w:lineRule="exact"/>
      <w:jc w:val="left"/>
    </w:pPr>
    <w:rPr>
      <w:rFonts w:ascii="Times New Roman" w:eastAsia="宋体" w:hAnsi="Times New Roman" w:cs="Times New Roman"/>
      <w:szCs w:val="24"/>
    </w:rPr>
  </w:style>
  <w:style w:type="character" w:customStyle="1" w:styleId="clientdeflistworden1">
    <w:name w:val="client_def_list_word_en1"/>
    <w:rsid w:val="00C262F6"/>
    <w:rPr>
      <w:rFonts w:ascii="Segoe UI" w:hAnsi="Segoe UI" w:cs="Segoe UI" w:hint="default"/>
      <w:b w:val="0"/>
      <w:bCs w:val="0"/>
      <w:color w:val="000000"/>
      <w:sz w:val="13"/>
      <w:szCs w:val="13"/>
    </w:rPr>
  </w:style>
  <w:style w:type="character" w:customStyle="1" w:styleId="af2">
    <w:name w:val="纯文本 字符"/>
    <w:rsid w:val="00C262F6"/>
    <w:rPr>
      <w:rFonts w:ascii="宋体" w:hAnsi="宋体" w:cs="宋体"/>
      <w:sz w:val="24"/>
      <w:szCs w:val="24"/>
    </w:rPr>
  </w:style>
  <w:style w:type="paragraph" w:styleId="af3">
    <w:name w:val="Date"/>
    <w:basedOn w:val="a"/>
    <w:next w:val="a"/>
    <w:link w:val="Char6"/>
    <w:uiPriority w:val="99"/>
    <w:semiHidden/>
    <w:unhideWhenUsed/>
    <w:rsid w:val="00C262F6"/>
    <w:pPr>
      <w:ind w:leftChars="2500" w:left="100"/>
    </w:pPr>
  </w:style>
  <w:style w:type="character" w:customStyle="1" w:styleId="Char6">
    <w:name w:val="日期 Char"/>
    <w:basedOn w:val="a0"/>
    <w:link w:val="af3"/>
    <w:uiPriority w:val="99"/>
    <w:semiHidden/>
    <w:rsid w:val="00C262F6"/>
  </w:style>
  <w:style w:type="paragraph" w:customStyle="1" w:styleId="10">
    <w:name w:val="列出段落1"/>
    <w:basedOn w:val="a"/>
    <w:link w:val="Char7"/>
    <w:uiPriority w:val="99"/>
    <w:qFormat/>
    <w:rsid w:val="00C262F6"/>
    <w:pPr>
      <w:ind w:firstLineChars="200" w:firstLine="420"/>
    </w:pPr>
    <w:rPr>
      <w:rFonts w:ascii="Calibri" w:eastAsia="宋体" w:hAnsi="Calibri" w:cs="Calibri"/>
      <w:sz w:val="22"/>
    </w:rPr>
  </w:style>
  <w:style w:type="character" w:customStyle="1" w:styleId="Char7">
    <w:name w:val="列出段落 Char"/>
    <w:link w:val="10"/>
    <w:uiPriority w:val="99"/>
    <w:locked/>
    <w:rsid w:val="00C262F6"/>
    <w:rPr>
      <w:rFonts w:ascii="Calibri" w:eastAsia="宋体" w:hAnsi="Calibri" w:cs="Calibri"/>
      <w:sz w:val="22"/>
    </w:rPr>
  </w:style>
  <w:style w:type="paragraph" w:styleId="HTML">
    <w:name w:val="HTML Preformatted"/>
    <w:basedOn w:val="a"/>
    <w:link w:val="HTMLChar"/>
    <w:uiPriority w:val="99"/>
    <w:semiHidden/>
    <w:unhideWhenUsed/>
    <w:rsid w:val="009E54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9E54CB"/>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052785">
      <w:bodyDiv w:val="1"/>
      <w:marLeft w:val="0"/>
      <w:marRight w:val="0"/>
      <w:marTop w:val="0"/>
      <w:marBottom w:val="0"/>
      <w:divBdr>
        <w:top w:val="none" w:sz="0" w:space="0" w:color="auto"/>
        <w:left w:val="none" w:sz="0" w:space="0" w:color="auto"/>
        <w:bottom w:val="none" w:sz="0" w:space="0" w:color="auto"/>
        <w:right w:val="none" w:sz="0" w:space="0" w:color="auto"/>
      </w:divBdr>
      <w:divsChild>
        <w:div w:id="136649600">
          <w:marLeft w:val="0"/>
          <w:marRight w:val="0"/>
          <w:marTop w:val="0"/>
          <w:marBottom w:val="0"/>
          <w:divBdr>
            <w:top w:val="none" w:sz="0" w:space="0" w:color="auto"/>
            <w:left w:val="none" w:sz="0" w:space="0" w:color="auto"/>
            <w:bottom w:val="none" w:sz="0" w:space="0" w:color="auto"/>
            <w:right w:val="none" w:sz="0" w:space="0" w:color="auto"/>
          </w:divBdr>
        </w:div>
      </w:divsChild>
    </w:div>
    <w:div w:id="632096770">
      <w:bodyDiv w:val="1"/>
      <w:marLeft w:val="0"/>
      <w:marRight w:val="0"/>
      <w:marTop w:val="0"/>
      <w:marBottom w:val="0"/>
      <w:divBdr>
        <w:top w:val="none" w:sz="0" w:space="0" w:color="auto"/>
        <w:left w:val="none" w:sz="0" w:space="0" w:color="auto"/>
        <w:bottom w:val="none" w:sz="0" w:space="0" w:color="auto"/>
        <w:right w:val="none" w:sz="0" w:space="0" w:color="auto"/>
      </w:divBdr>
    </w:div>
    <w:div w:id="1398286408">
      <w:bodyDiv w:val="1"/>
      <w:marLeft w:val="0"/>
      <w:marRight w:val="0"/>
      <w:marTop w:val="0"/>
      <w:marBottom w:val="0"/>
      <w:divBdr>
        <w:top w:val="none" w:sz="0" w:space="0" w:color="auto"/>
        <w:left w:val="none" w:sz="0" w:space="0" w:color="auto"/>
        <w:bottom w:val="none" w:sz="0" w:space="0" w:color="auto"/>
        <w:right w:val="none" w:sz="0" w:space="0" w:color="auto"/>
      </w:divBdr>
      <w:divsChild>
        <w:div w:id="1696923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9</Pages>
  <Words>1225</Words>
  <Characters>6985</Characters>
  <Application>Microsoft Office Word</Application>
  <DocSecurity>0</DocSecurity>
  <Lines>58</Lines>
  <Paragraphs>16</Paragraphs>
  <ScaleCrop>false</ScaleCrop>
  <Company>Microsoft</Company>
  <LinksUpToDate>false</LinksUpToDate>
  <CharactersWithSpaces>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cafe</dc:creator>
  <cp:lastModifiedBy>DELL</cp:lastModifiedBy>
  <cp:revision>28</cp:revision>
  <dcterms:created xsi:type="dcterms:W3CDTF">2019-10-30T00:54:00Z</dcterms:created>
  <dcterms:modified xsi:type="dcterms:W3CDTF">2020-04-17T07:15:00Z</dcterms:modified>
</cp:coreProperties>
</file>