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56" w:afterLines="50" w:line="380" w:lineRule="exact"/>
        <w:jc w:val="center"/>
        <w:rPr>
          <w:rFonts w:ascii="宋体" w:hAnsi="宋体" w:eastAsia="宋体"/>
        </w:rPr>
      </w:pPr>
      <w:r>
        <w:rPr>
          <w:rFonts w:ascii="宋体" w:hAnsi="宋体" w:eastAsia="宋体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-116205</wp:posOffset>
                </wp:positionH>
                <wp:positionV relativeFrom="paragraph">
                  <wp:posOffset>-699135</wp:posOffset>
                </wp:positionV>
                <wp:extent cx="669290" cy="499745"/>
                <wp:effectExtent l="0" t="0" r="0" b="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表1-</w:t>
                            </w:r>
                            <w:r>
                              <w:rPr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9.15pt;margin-top:-55.05pt;height:39.35pt;width:52.7pt;z-index:251659264;mso-width-relative:page;mso-height-relative:page;" filled="f" stroked="f" coordsize="21600,21600" o:gfxdata="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f&#10;C1V31wAAAAsBAAAPAAAAAAAAAAEAIAAAACIAAABkcnMvZG93bnJldi54bWxQSwECFAAUAAAACACH&#10;TuJAAoFDtyUCAAAqBAAADgAAAAAAAAABACAAAAAmAQAAZHJzL2Uyb0RvYy54bWxQSwUGAAAAAAYA&#10;BgBZAQAAvQ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表1-</w:t>
                      </w:r>
                      <w:r>
                        <w:rPr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>02</w:t>
      </w:r>
      <w:r>
        <w:rPr>
          <w:rFonts w:hint="eastAsia" w:ascii="宋体" w:hAnsi="宋体" w:eastAsia="宋体"/>
          <w:lang w:val="en-US" w:eastAsia="zh-CN"/>
        </w:rPr>
        <w:t>2</w:t>
      </w:r>
      <w:r>
        <w:rPr>
          <w:rFonts w:hint="eastAsia" w:ascii="宋体" w:hAnsi="宋体" w:eastAsia="宋体"/>
        </w:rPr>
        <w:t>年辅助系列申报资格审核简表</w:t>
      </w:r>
    </w:p>
    <w:p>
      <w:pPr>
        <w:pStyle w:val="2"/>
        <w:spacing w:before="0" w:after="0" w:line="380" w:lineRule="exact"/>
        <w:ind w:left="-2" w:leftChars="-1" w:hanging="1"/>
        <w:rPr>
          <w:b w:val="0"/>
          <w:sz w:val="28"/>
          <w:szCs w:val="28"/>
        </w:rPr>
      </w:pPr>
      <w:r>
        <w:rPr>
          <w:rFonts w:hint="eastAsia"/>
          <w:b w:val="0"/>
          <w:sz w:val="28"/>
          <w:szCs w:val="28"/>
        </w:rPr>
        <w:t>一、基本条件审核</w:t>
      </w:r>
    </w:p>
    <w:tbl>
      <w:tblPr>
        <w:tblStyle w:val="10"/>
        <w:tblpPr w:leftFromText="180" w:rightFromText="180" w:vertAnchor="text" w:tblpXSpec="center" w:tblpY="1"/>
        <w:tblOverlap w:val="never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991"/>
        <w:gridCol w:w="964"/>
        <w:gridCol w:w="367"/>
        <w:gridCol w:w="1050"/>
        <w:gridCol w:w="284"/>
        <w:gridCol w:w="708"/>
        <w:gridCol w:w="569"/>
        <w:gridCol w:w="707"/>
        <w:gridCol w:w="711"/>
        <w:gridCol w:w="594"/>
        <w:gridCol w:w="682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姓名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出生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日期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参加工作时间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所在单位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现聘岗位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首聘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时间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申报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岗位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所属系列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学历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学位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岗位职责内容</w:t>
            </w:r>
          </w:p>
        </w:tc>
        <w:tc>
          <w:tcPr>
            <w:tcW w:w="3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联系方式</w:t>
            </w:r>
          </w:p>
        </w:tc>
        <w:tc>
          <w:tcPr>
            <w:tcW w:w="819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手机：                 QQ:              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8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年度考核结果及年度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FF0000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017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018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019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020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02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审核人签字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183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color w:val="FF0000"/>
                <w:sz w:val="24"/>
              </w:rPr>
            </w:pP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color w:val="FF0000"/>
                <w:sz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color w:val="FF0000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color w:val="FF000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color w:val="FF000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“</w:t>
            </w:r>
            <w:r>
              <w:rPr>
                <w:rFonts w:hint="eastAsia" w:ascii="宋体" w:hAnsi="宋体" w:eastAsia="宋体"/>
                <w:sz w:val="24"/>
              </w:rPr>
              <w:t>考评结合</w:t>
            </w:r>
            <w:r>
              <w:rPr>
                <w:rFonts w:ascii="宋体" w:hAnsi="宋体" w:eastAsia="宋体"/>
                <w:sz w:val="24"/>
              </w:rPr>
              <w:t>”系列</w:t>
            </w:r>
            <w:r>
              <w:rPr>
                <w:rFonts w:hint="eastAsia" w:ascii="宋体" w:hAnsi="宋体" w:eastAsia="宋体"/>
                <w:sz w:val="24"/>
              </w:rPr>
              <w:t>必备</w:t>
            </w:r>
            <w:r>
              <w:rPr>
                <w:rFonts w:ascii="宋体" w:hAnsi="宋体" w:eastAsia="宋体"/>
                <w:sz w:val="24"/>
              </w:rPr>
              <w:t>资格</w:t>
            </w:r>
          </w:p>
        </w:tc>
        <w:tc>
          <w:tcPr>
            <w:tcW w:w="39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证书名称</w:t>
            </w:r>
          </w:p>
        </w:tc>
        <w:tc>
          <w:tcPr>
            <w:tcW w:w="26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取得时间及有效期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审核人签字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18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atLeast"/>
        </w:trPr>
        <w:tc>
          <w:tcPr>
            <w:tcW w:w="10031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1202"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情况属实，同意申报。                      所在单位负责人签字：             </w:t>
            </w:r>
          </w:p>
          <w:p>
            <w:pPr>
              <w:suppressLineNumbers/>
              <w:spacing w:line="280" w:lineRule="exact"/>
              <w:ind w:firstLine="240" w:firstLineChars="1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所在单位（公章）                                              年   月   日</w:t>
            </w:r>
          </w:p>
        </w:tc>
      </w:tr>
    </w:tbl>
    <w:p>
      <w:pPr>
        <w:pStyle w:val="2"/>
        <w:spacing w:before="156" w:beforeLines="50" w:after="0" w:line="340" w:lineRule="exact"/>
        <w:ind w:left="-3" w:leftChars="-1"/>
        <w:rPr>
          <w:b w:val="0"/>
          <w:sz w:val="28"/>
          <w:szCs w:val="28"/>
        </w:rPr>
      </w:pPr>
      <w:bookmarkStart w:id="0" w:name="_Hlk65100267"/>
      <w:r>
        <w:rPr>
          <w:rFonts w:hint="eastAsia"/>
          <w:b w:val="0"/>
          <w:sz w:val="28"/>
          <w:szCs w:val="28"/>
        </w:rPr>
        <w:t>二、业务资格条件审核</w:t>
      </w:r>
    </w:p>
    <w:bookmarkEnd w:id="0"/>
    <w:tbl>
      <w:tblPr>
        <w:tblStyle w:val="10"/>
        <w:tblpPr w:leftFromText="180" w:rightFromText="180" w:vertAnchor="text" w:tblpXSpec="center" w:tblpY="1"/>
        <w:tblOverlap w:val="never"/>
        <w:tblW w:w="99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1418"/>
        <w:gridCol w:w="708"/>
        <w:gridCol w:w="1696"/>
        <w:gridCol w:w="1984"/>
        <w:gridCol w:w="817"/>
        <w:gridCol w:w="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992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3" w:beforeLines="30" w:line="240" w:lineRule="exact"/>
              <w:jc w:val="left"/>
              <w:rPr>
                <w:rFonts w:ascii="宋体" w:hAnsi="宋体" w:eastAsia="宋体"/>
                <w:sz w:val="24"/>
              </w:rPr>
            </w:pPr>
            <w:bookmarkStart w:id="1" w:name="_Hlk65098573"/>
            <w:r>
              <w:rPr>
                <w:rFonts w:hint="eastAsia" w:ascii="宋体" w:hAnsi="宋体" w:eastAsia="宋体"/>
                <w:sz w:val="24"/>
              </w:rPr>
              <w:t>1</w:t>
            </w:r>
            <w:r>
              <w:rPr>
                <w:rFonts w:ascii="宋体" w:hAnsi="宋体" w:eastAsia="宋体"/>
                <w:sz w:val="24"/>
              </w:rPr>
              <w:t>.必备条件（请按照评聘文件中的业务条件，自行详细列出符合的最低成果要求）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2" w:hRule="atLeast"/>
        </w:trPr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93" w:beforeLines="30"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审核人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99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.任选条件</w:t>
            </w:r>
            <w:r>
              <w:rPr>
                <w:rFonts w:hint="eastAsia" w:ascii="宋体" w:hAnsi="宋体" w:eastAsia="宋体"/>
                <w:sz w:val="24"/>
              </w:rPr>
              <w:t>（</w:t>
            </w:r>
            <w:r>
              <w:rPr>
                <w:rFonts w:ascii="宋体" w:hAnsi="宋体" w:eastAsia="宋体"/>
                <w:sz w:val="24"/>
              </w:rPr>
              <w:t>请按照评聘文件中的业务条件，按最低数量填写符合要求的成果</w:t>
            </w:r>
            <w:r>
              <w:rPr>
                <w:rFonts w:hint="eastAsia" w:ascii="宋体" w:hAnsi="宋体" w:eastAsia="宋体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名称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(项目/论文)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起止时间(发表时间)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位次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层次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本人承担项目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经费：万元</w:t>
            </w:r>
            <w:r>
              <w:rPr>
                <w:rFonts w:ascii="宋体" w:hAnsi="宋体" w:eastAsia="宋体"/>
                <w:sz w:val="24"/>
              </w:rPr>
              <w:t xml:space="preserve"> 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(发表刊物)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单位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排名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审核人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atLeast"/>
        </w:trPr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color w:val="FF0000"/>
                <w:sz w:val="24"/>
              </w:rPr>
              <w:t>（表格填写栏目不符合成果要求的，可自行修改格式）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atLeast"/>
        </w:trPr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FF000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1" w:hRule="atLeast"/>
        </w:trPr>
        <w:tc>
          <w:tcPr>
            <w:tcW w:w="99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  <w:bookmarkStart w:id="2" w:name="_Hlk65259279"/>
            <w:r>
              <w:rPr>
                <w:rFonts w:hint="eastAsia" w:ascii="宋体" w:hAnsi="宋体" w:eastAsia="宋体"/>
                <w:sz w:val="24"/>
              </w:rPr>
              <w:t>经资格审核，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/>
                <w:sz w:val="24"/>
              </w:rPr>
              <w:t xml:space="preserve">符合 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>系列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</w:rPr>
              <w:t>岗位申报评聘条件，其在此表及附表中填写的论文、专著、教材均符合《202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</w:rPr>
              <w:t>年专业技术岗位评聘学术检索工作有关规定》要求。</w:t>
            </w:r>
          </w:p>
          <w:p>
            <w:pPr>
              <w:spacing w:line="340" w:lineRule="exact"/>
              <w:ind w:right="1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审核人： </w:t>
            </w:r>
            <w:r>
              <w:rPr>
                <w:rFonts w:ascii="宋体" w:hAnsi="宋体" w:eastAsia="宋体"/>
                <w:sz w:val="24"/>
              </w:rPr>
              <w:t xml:space="preserve">                      </w:t>
            </w:r>
            <w:r>
              <w:rPr>
                <w:rFonts w:hint="eastAsia" w:ascii="宋体" w:hAnsi="宋体" w:eastAsia="宋体"/>
                <w:sz w:val="24"/>
              </w:rPr>
              <w:t xml:space="preserve"> 评审工作小组组长：                    </w:t>
            </w:r>
          </w:p>
          <w:p>
            <w:pPr>
              <w:spacing w:line="340" w:lineRule="exact"/>
              <w:ind w:left="6720" w:hanging="6720" w:hangingChars="28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                    单位（公章）                                                        </w:t>
            </w:r>
            <w:r>
              <w:rPr>
                <w:rFonts w:ascii="宋体" w:hAnsi="宋体" w:eastAsia="宋体"/>
                <w:sz w:val="24"/>
              </w:rPr>
              <w:t xml:space="preserve">                         </w:t>
            </w:r>
            <w:r>
              <w:rPr>
                <w:rFonts w:hint="eastAsia" w:ascii="宋体" w:hAnsi="宋体" w:eastAsia="宋体"/>
                <w:sz w:val="24"/>
              </w:rPr>
              <w:t xml:space="preserve">    年   月   日             </w:t>
            </w:r>
          </w:p>
        </w:tc>
      </w:tr>
      <w:bookmarkEnd w:id="2"/>
    </w:tbl>
    <w:p>
      <w:pPr>
        <w:spacing w:line="240" w:lineRule="exact"/>
        <w:ind w:left="-141" w:leftChars="-44" w:firstLine="140" w:firstLineChars="67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注：此表仅为资格审核使用，不用做评审。不得随意扩充页数，限填1页，请与承诺书正反面打印。</w:t>
      </w:r>
      <w:bookmarkStart w:id="3" w:name="_Hlk65183445"/>
      <w:r>
        <w:rPr>
          <w:rFonts w:hint="eastAsia" w:ascii="宋体" w:hAnsi="宋体" w:eastAsia="宋体"/>
          <w:sz w:val="21"/>
          <w:szCs w:val="21"/>
        </w:rPr>
        <w:t>如果需填写的为论文限定条件，要求篇数较多，篇幅不够请单独另附页。</w:t>
      </w:r>
    </w:p>
    <w:bookmarkEnd w:id="3"/>
    <w:p>
      <w:pPr>
        <w:spacing w:line="240" w:lineRule="exact"/>
        <w:rPr>
          <w:rFonts w:ascii="宋体" w:hAnsi="宋体" w:eastAsia="宋体"/>
          <w:sz w:val="21"/>
          <w:szCs w:val="21"/>
        </w:rPr>
      </w:pPr>
    </w:p>
    <w:p>
      <w:pPr>
        <w:spacing w:line="560" w:lineRule="exact"/>
        <w:rPr>
          <w:rFonts w:ascii="仿宋" w:hAnsi="仿宋" w:eastAsia="仿宋"/>
          <w:szCs w:val="32"/>
        </w:rPr>
      </w:pPr>
    </w:p>
    <w:p>
      <w:pPr>
        <w:jc w:val="center"/>
        <w:rPr>
          <w:rFonts w:ascii="仿宋" w:hAnsi="仿宋" w:eastAsia="仿宋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山东理工大学专业技术岗位评聘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个人诚信承诺书</w:t>
      </w:r>
    </w:p>
    <w:p>
      <w:pPr>
        <w:spacing w:line="560" w:lineRule="exact"/>
        <w:rPr>
          <w:rFonts w:ascii="仿宋" w:hAnsi="仿宋" w:eastAsia="仿宋"/>
          <w:sz w:val="44"/>
          <w:szCs w:val="44"/>
        </w:rPr>
      </w:pPr>
    </w:p>
    <w:p>
      <w:pPr>
        <w:spacing w:line="560" w:lineRule="exact"/>
        <w:rPr>
          <w:rFonts w:ascii="仿宋" w:hAnsi="仿宋" w:eastAsia="仿宋"/>
          <w:sz w:val="24"/>
        </w:rPr>
      </w:pP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本人承诺，已认真阅读《山东理工大学202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年专业技术岗位评聘工作方案》全部内容，符合申报岗位评聘条件。本人本次评聘提交的所有申报材料均真实有效，并对所有提交表格中的信息进行检查，所提供的项目、获奖、论文等业绩级别均准确无误。表中及附表中填写的论文、专著、教材等均符合《202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年专业技术岗位评聘学术检索工作有关规定》的要求。对违反以上承诺所造成的后果，本人自愿承担相应责任，自愿退出此次评聘，并按有关规定接受相应处理。</w:t>
      </w:r>
    </w:p>
    <w:p>
      <w:pPr>
        <w:spacing w:line="560" w:lineRule="exact"/>
        <w:rPr>
          <w:rFonts w:ascii="仿宋" w:hAnsi="仿宋" w:eastAsia="仿宋"/>
          <w:szCs w:val="32"/>
        </w:rPr>
      </w:pPr>
    </w:p>
    <w:p>
      <w:pPr>
        <w:spacing w:line="560" w:lineRule="exact"/>
        <w:ind w:right="600"/>
        <w:jc w:val="center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 xml:space="preserve">                      承诺人签名：</w:t>
      </w:r>
    </w:p>
    <w:p>
      <w:pPr>
        <w:spacing w:line="560" w:lineRule="exact"/>
        <w:ind w:right="480"/>
        <w:jc w:val="center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 xml:space="preserve">                       年    月    日</w:t>
      </w:r>
    </w:p>
    <w:p>
      <w:pPr>
        <w:spacing w:line="520" w:lineRule="exact"/>
        <w:jc w:val="center"/>
        <w:rPr>
          <w:rFonts w:ascii="宋体" w:hAnsi="宋体" w:eastAsia="宋体"/>
          <w:sz w:val="21"/>
          <w:szCs w:val="21"/>
        </w:rPr>
      </w:pPr>
    </w:p>
    <w:p>
      <w:pPr>
        <w:spacing w:line="560" w:lineRule="exact"/>
        <w:rPr>
          <w:rFonts w:ascii="宋体" w:hAnsi="宋体" w:eastAsia="宋体"/>
          <w:sz w:val="21"/>
          <w:szCs w:val="21"/>
        </w:rPr>
      </w:pPr>
      <w:bookmarkStart w:id="4" w:name="_GoBack"/>
      <w:bookmarkEnd w:id="4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876"/>
    <w:rsid w:val="00002CE6"/>
    <w:rsid w:val="00003AA7"/>
    <w:rsid w:val="000C0D01"/>
    <w:rsid w:val="0012245E"/>
    <w:rsid w:val="001615EB"/>
    <w:rsid w:val="00165F75"/>
    <w:rsid w:val="001668B1"/>
    <w:rsid w:val="00207FA8"/>
    <w:rsid w:val="00233D2C"/>
    <w:rsid w:val="00260679"/>
    <w:rsid w:val="00286344"/>
    <w:rsid w:val="002A4097"/>
    <w:rsid w:val="002F77E0"/>
    <w:rsid w:val="00394A52"/>
    <w:rsid w:val="003C6E0D"/>
    <w:rsid w:val="003D2D04"/>
    <w:rsid w:val="003E6171"/>
    <w:rsid w:val="004024B8"/>
    <w:rsid w:val="00404F2A"/>
    <w:rsid w:val="004848B8"/>
    <w:rsid w:val="004A3A54"/>
    <w:rsid w:val="004D4B0E"/>
    <w:rsid w:val="004D70D8"/>
    <w:rsid w:val="004E4BCA"/>
    <w:rsid w:val="00560281"/>
    <w:rsid w:val="00597A2F"/>
    <w:rsid w:val="00597F1E"/>
    <w:rsid w:val="005B385E"/>
    <w:rsid w:val="005E29F6"/>
    <w:rsid w:val="005F5FF3"/>
    <w:rsid w:val="005F7FA5"/>
    <w:rsid w:val="006663B6"/>
    <w:rsid w:val="00674144"/>
    <w:rsid w:val="0067499C"/>
    <w:rsid w:val="00693C2D"/>
    <w:rsid w:val="006E5FE9"/>
    <w:rsid w:val="00706178"/>
    <w:rsid w:val="0074718B"/>
    <w:rsid w:val="00755876"/>
    <w:rsid w:val="00782C03"/>
    <w:rsid w:val="00785064"/>
    <w:rsid w:val="007A7F8B"/>
    <w:rsid w:val="007B69F1"/>
    <w:rsid w:val="00832460"/>
    <w:rsid w:val="00876EDA"/>
    <w:rsid w:val="0088147E"/>
    <w:rsid w:val="0090517F"/>
    <w:rsid w:val="00913132"/>
    <w:rsid w:val="00984838"/>
    <w:rsid w:val="009A2447"/>
    <w:rsid w:val="009D3FFA"/>
    <w:rsid w:val="00A17B47"/>
    <w:rsid w:val="00A60582"/>
    <w:rsid w:val="00A64141"/>
    <w:rsid w:val="00AB5098"/>
    <w:rsid w:val="00AC7586"/>
    <w:rsid w:val="00AE38C0"/>
    <w:rsid w:val="00B139A4"/>
    <w:rsid w:val="00B214A0"/>
    <w:rsid w:val="00B41487"/>
    <w:rsid w:val="00B94EE6"/>
    <w:rsid w:val="00C4273E"/>
    <w:rsid w:val="00CF2488"/>
    <w:rsid w:val="00CF3F4F"/>
    <w:rsid w:val="00D02FDD"/>
    <w:rsid w:val="00D459B4"/>
    <w:rsid w:val="00D45B6D"/>
    <w:rsid w:val="00D5334C"/>
    <w:rsid w:val="00DA0317"/>
    <w:rsid w:val="00DD3D1B"/>
    <w:rsid w:val="00DD74D4"/>
    <w:rsid w:val="00DE7E91"/>
    <w:rsid w:val="00E0481E"/>
    <w:rsid w:val="00E10AE7"/>
    <w:rsid w:val="00E56F4E"/>
    <w:rsid w:val="00E971F2"/>
    <w:rsid w:val="00EB632E"/>
    <w:rsid w:val="00F07290"/>
    <w:rsid w:val="00F1248F"/>
    <w:rsid w:val="00F15DBC"/>
    <w:rsid w:val="00F555FF"/>
    <w:rsid w:val="00FA50E6"/>
    <w:rsid w:val="34AA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semiHidden/>
    <w:unhideWhenUsed/>
    <w:uiPriority w:val="99"/>
    <w:pPr>
      <w:jc w:val="left"/>
    </w:pPr>
  </w:style>
  <w:style w:type="paragraph" w:styleId="4">
    <w:name w:val="endnote text"/>
    <w:basedOn w:val="1"/>
    <w:link w:val="16"/>
    <w:semiHidden/>
    <w:unhideWhenUsed/>
    <w:uiPriority w:val="99"/>
    <w:pPr>
      <w:snapToGrid w:val="0"/>
      <w:jc w:val="left"/>
    </w:p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2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17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9">
    <w:name w:val="annotation subject"/>
    <w:basedOn w:val="3"/>
    <w:next w:val="3"/>
    <w:link w:val="19"/>
    <w:semiHidden/>
    <w:unhideWhenUsed/>
    <w:uiPriority w:val="99"/>
    <w:rPr>
      <w:b/>
      <w:bCs/>
    </w:rPr>
  </w:style>
  <w:style w:type="character" w:styleId="12">
    <w:name w:val="endnote reference"/>
    <w:basedOn w:val="11"/>
    <w:semiHidden/>
    <w:unhideWhenUsed/>
    <w:uiPriority w:val="99"/>
    <w:rPr>
      <w:vertAlign w:val="superscript"/>
    </w:rPr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styleId="14">
    <w:name w:val="footnote reference"/>
    <w:basedOn w:val="11"/>
    <w:semiHidden/>
    <w:unhideWhenUsed/>
    <w:uiPriority w:val="99"/>
    <w:rPr>
      <w:vertAlign w:val="superscript"/>
    </w:rPr>
  </w:style>
  <w:style w:type="character" w:customStyle="1" w:styleId="15">
    <w:name w:val="标题 2 Char"/>
    <w:basedOn w:val="11"/>
    <w:link w:val="2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6">
    <w:name w:val="尾注文本 Char"/>
    <w:basedOn w:val="11"/>
    <w:link w:val="4"/>
    <w:semiHidden/>
    <w:uiPriority w:val="99"/>
    <w:rPr>
      <w:rFonts w:ascii="Times New Roman" w:hAnsi="Times New Roman" w:eastAsia="方正仿宋简体" w:cs="Times New Roman"/>
      <w:sz w:val="32"/>
      <w:szCs w:val="24"/>
    </w:rPr>
  </w:style>
  <w:style w:type="character" w:customStyle="1" w:styleId="17">
    <w:name w:val="脚注文本 Char"/>
    <w:basedOn w:val="11"/>
    <w:link w:val="8"/>
    <w:semiHidden/>
    <w:uiPriority w:val="99"/>
    <w:rPr>
      <w:rFonts w:ascii="Times New Roman" w:hAnsi="Times New Roman" w:eastAsia="方正仿宋简体" w:cs="Times New Roman"/>
      <w:sz w:val="18"/>
      <w:szCs w:val="18"/>
    </w:rPr>
  </w:style>
  <w:style w:type="character" w:customStyle="1" w:styleId="18">
    <w:name w:val="批注文字 Char"/>
    <w:basedOn w:val="11"/>
    <w:link w:val="3"/>
    <w:semiHidden/>
    <w:uiPriority w:val="99"/>
    <w:rPr>
      <w:rFonts w:ascii="Times New Roman" w:hAnsi="Times New Roman" w:eastAsia="方正仿宋简体" w:cs="Times New Roman"/>
      <w:sz w:val="32"/>
      <w:szCs w:val="24"/>
    </w:rPr>
  </w:style>
  <w:style w:type="character" w:customStyle="1" w:styleId="19">
    <w:name w:val="批注主题 Char"/>
    <w:basedOn w:val="18"/>
    <w:link w:val="9"/>
    <w:semiHidden/>
    <w:qFormat/>
    <w:uiPriority w:val="99"/>
    <w:rPr>
      <w:rFonts w:ascii="Times New Roman" w:hAnsi="Times New Roman" w:eastAsia="方正仿宋简体" w:cs="Times New Roman"/>
      <w:b/>
      <w:bCs/>
      <w:sz w:val="32"/>
      <w:szCs w:val="24"/>
    </w:rPr>
  </w:style>
  <w:style w:type="character" w:customStyle="1" w:styleId="20">
    <w:name w:val="批注框文本 Char"/>
    <w:basedOn w:val="11"/>
    <w:link w:val="5"/>
    <w:semiHidden/>
    <w:uiPriority w:val="99"/>
    <w:rPr>
      <w:rFonts w:ascii="Times New Roman" w:hAnsi="Times New Roman" w:eastAsia="方正仿宋简体" w:cs="Times New Roman"/>
      <w:sz w:val="18"/>
      <w:szCs w:val="18"/>
    </w:rPr>
  </w:style>
  <w:style w:type="character" w:customStyle="1" w:styleId="21">
    <w:name w:val="页眉 Char"/>
    <w:basedOn w:val="11"/>
    <w:link w:val="7"/>
    <w:uiPriority w:val="99"/>
    <w:rPr>
      <w:rFonts w:ascii="Times New Roman" w:hAnsi="Times New Roman" w:eastAsia="方正仿宋简体" w:cs="Times New Roman"/>
      <w:sz w:val="18"/>
      <w:szCs w:val="18"/>
    </w:rPr>
  </w:style>
  <w:style w:type="character" w:customStyle="1" w:styleId="22">
    <w:name w:val="页脚 Char"/>
    <w:basedOn w:val="11"/>
    <w:link w:val="6"/>
    <w:qFormat/>
    <w:uiPriority w:val="99"/>
    <w:rPr>
      <w:rFonts w:ascii="Times New Roman" w:hAnsi="Times New Roman" w:eastAsia="方正仿宋简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14AF15-D7D7-4722-8360-E3A76F31C8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188</Words>
  <Characters>1075</Characters>
  <Lines>8</Lines>
  <Paragraphs>2</Paragraphs>
  <TotalTime>1</TotalTime>
  <ScaleCrop>false</ScaleCrop>
  <LinksUpToDate>false</LinksUpToDate>
  <CharactersWithSpaces>1261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2021-02-25T03:18:00Z</dcterms:created>
  <dc:creator>wzq</dc:creator>
  <cp:lastModifiedBy>Administrator</cp:lastModifiedBy>
  <dcterms:modified xsi:type="dcterms:W3CDTF">2022-03-27T09:28:37Z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