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毕业设计（论文）中期检查评审</w:t>
      </w:r>
      <w:r>
        <w:rPr>
          <w:rFonts w:hint="eastAsia"/>
          <w:b/>
          <w:bCs/>
          <w:sz w:val="36"/>
          <w:szCs w:val="36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  <w:bookmarkStart w:id="0" w:name="_GoBack"/>
      <w:bookmarkEnd w:id="0"/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600"/>
        <w:gridCol w:w="560"/>
        <w:gridCol w:w="910"/>
        <w:gridCol w:w="960"/>
        <w:gridCol w:w="1575"/>
        <w:gridCol w:w="1455"/>
        <w:gridCol w:w="118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4605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4" w:type="dxa"/>
            <w:gridSpan w:val="2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课题名称</w:t>
            </w:r>
          </w:p>
        </w:tc>
        <w:tc>
          <w:tcPr>
            <w:tcW w:w="7618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shd w:val="clear" w:color="auto" w:fill="D8D8D8" w:themeFill="background1" w:themeFillShade="D9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060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1185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满分</w:t>
            </w:r>
          </w:p>
        </w:tc>
        <w:tc>
          <w:tcPr>
            <w:tcW w:w="973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能够按照进度计划，开展课题相关设计工作或应用研究。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能够熟练应用课题相关的技术工具，对相关问题进行实验测试或计算模拟，并能理解和评估工作的有效性。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能够合理采用图纸、数模、程序或实物等呈现课题阶段性成果，并能正确分析毕业设计存在的问题。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09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中期检查成绩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907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答辩记录：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年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月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1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专家签字：</w:t>
            </w:r>
          </w:p>
        </w:tc>
        <w:tc>
          <w:tcPr>
            <w:tcW w:w="7058" w:type="dxa"/>
            <w:gridSpan w:val="6"/>
            <w:vAlign w:val="center"/>
          </w:tcPr>
          <w:p>
            <w:pPr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</w:tbl>
    <w:p>
      <w:pPr>
        <w:spacing w:line="60" w:lineRule="exact"/>
        <w:jc w:val="left"/>
        <w:rPr>
          <w:b/>
          <w:bCs/>
          <w:color w:val="FF0000"/>
          <w:sz w:val="32"/>
          <w:szCs w:val="32"/>
        </w:rPr>
      </w:pPr>
    </w:p>
    <w:sectPr>
      <w:pgSz w:w="11906" w:h="16838"/>
      <w:pgMar w:top="1383" w:right="1406" w:bottom="1327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2OWMzMzdlN2VkN2EzMzMxYTEzOTVmOTAxZjA2MWIifQ=="/>
  </w:docVars>
  <w:rsids>
    <w:rsidRoot w:val="00124B38"/>
    <w:rsid w:val="00015178"/>
    <w:rsid w:val="00050092"/>
    <w:rsid w:val="00053530"/>
    <w:rsid w:val="000D3B0F"/>
    <w:rsid w:val="00124B38"/>
    <w:rsid w:val="00130496"/>
    <w:rsid w:val="00197DD4"/>
    <w:rsid w:val="001A5215"/>
    <w:rsid w:val="0049640D"/>
    <w:rsid w:val="004F76C2"/>
    <w:rsid w:val="00511A7E"/>
    <w:rsid w:val="00673F70"/>
    <w:rsid w:val="006C49A4"/>
    <w:rsid w:val="007D120F"/>
    <w:rsid w:val="00800727"/>
    <w:rsid w:val="009C3B04"/>
    <w:rsid w:val="00A20232"/>
    <w:rsid w:val="00A46168"/>
    <w:rsid w:val="00B668CE"/>
    <w:rsid w:val="00C1002B"/>
    <w:rsid w:val="00C155F1"/>
    <w:rsid w:val="00D030B5"/>
    <w:rsid w:val="00DF00C6"/>
    <w:rsid w:val="00E15B06"/>
    <w:rsid w:val="033B4FFC"/>
    <w:rsid w:val="0C506C2A"/>
    <w:rsid w:val="11FD14B9"/>
    <w:rsid w:val="15944F48"/>
    <w:rsid w:val="23225A17"/>
    <w:rsid w:val="35276BB9"/>
    <w:rsid w:val="4F0C346B"/>
    <w:rsid w:val="50FD3D3E"/>
    <w:rsid w:val="56F97CCC"/>
    <w:rsid w:val="7676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197</Characters>
  <Lines>1</Lines>
  <Paragraphs>1</Paragraphs>
  <TotalTime>6</TotalTime>
  <ScaleCrop>false</ScaleCrop>
  <LinksUpToDate>false</LinksUpToDate>
  <CharactersWithSpaces>214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2021-12-16T15:08:00Z</dcterms:created>
  <dc:creator>Administrator</dc:creator>
  <cp:lastModifiedBy>WPS_1601964548</cp:lastModifiedBy>
  <cp:lastPrinted>2021-09-17T07:03:00Z</cp:lastPrinted>
  <dcterms:modified xsi:type="dcterms:W3CDTF">2024-04-03T08:00:26Z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092FC972F48D4410A86AE21D93CED004</vt:lpwstr>
  </property>
</Properties>
</file>