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06D" w:rsidRDefault="00E56CC7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7E5224">
        <w:rPr>
          <w:rFonts w:ascii="黑体" w:eastAsia="黑体" w:hAnsi="黑体" w:cs="黑体"/>
          <w:sz w:val="32"/>
          <w:szCs w:val="32"/>
        </w:rPr>
        <w:t>3</w:t>
      </w:r>
    </w:p>
    <w:p w:rsidR="004E306D" w:rsidRDefault="00E56CC7">
      <w:pPr>
        <w:spacing w:afterLines="50" w:after="156" w:line="640" w:lineRule="exact"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>
        <w:rPr>
          <w:rFonts w:ascii="方正小标宋简体" w:eastAsia="方正小标宋简体" w:hint="eastAsia"/>
          <w:sz w:val="44"/>
          <w:szCs w:val="44"/>
        </w:rPr>
        <w:t>高校创新创业教育工作典型案例汇总表</w:t>
      </w:r>
      <w:bookmarkEnd w:id="0"/>
    </w:p>
    <w:p w:rsidR="004E306D" w:rsidRDefault="00E56CC7">
      <w:pPr>
        <w:spacing w:before="104" w:line="580" w:lineRule="exact"/>
        <w:ind w:firstLine="692"/>
        <w:rPr>
          <w:rFonts w:ascii="Times New Roman" w:eastAsia="仿宋" w:hAnsi="Times New Roman"/>
          <w:sz w:val="32"/>
          <w:szCs w:val="32"/>
        </w:rPr>
      </w:pPr>
      <w:r>
        <w:rPr>
          <w:rFonts w:ascii="仿宋_GB2312" w:eastAsia="仿宋_GB2312" w:hAnsi="仿宋_GB2312" w:cs="仿宋_GB2312"/>
          <w:spacing w:val="-5"/>
          <w:sz w:val="32"/>
          <w:szCs w:val="32"/>
        </w:rPr>
        <w:t>推荐单位</w:t>
      </w:r>
      <w:r>
        <w:rPr>
          <w:rFonts w:ascii="仿宋_GB2312" w:eastAsia="仿宋_GB2312" w:hAnsi="仿宋_GB2312" w:cs="仿宋_GB2312" w:hint="eastAsia"/>
          <w:spacing w:val="-5"/>
          <w:sz w:val="32"/>
          <w:szCs w:val="32"/>
        </w:rPr>
        <w:t>（</w:t>
      </w:r>
      <w:r>
        <w:rPr>
          <w:rFonts w:ascii="仿宋_GB2312" w:eastAsia="仿宋_GB2312" w:hAnsi="仿宋_GB2312" w:cs="仿宋_GB2312"/>
          <w:spacing w:val="-5"/>
          <w:sz w:val="32"/>
          <w:szCs w:val="32"/>
        </w:rPr>
        <w:t>公章</w:t>
      </w:r>
      <w:r>
        <w:rPr>
          <w:rFonts w:ascii="仿宋_GB2312" w:eastAsia="仿宋_GB2312" w:hAnsi="仿宋_GB2312" w:cs="仿宋_GB2312" w:hint="eastAsia"/>
          <w:spacing w:val="-5"/>
          <w:sz w:val="32"/>
          <w:szCs w:val="32"/>
        </w:rPr>
        <w:t>）</w:t>
      </w:r>
      <w:r>
        <w:rPr>
          <w:rFonts w:ascii="Times New Roman" w:eastAsia="仿宋" w:hAnsi="Times New Roman"/>
          <w:spacing w:val="13"/>
          <w:sz w:val="32"/>
          <w:szCs w:val="32"/>
        </w:rPr>
        <w:t>:</w:t>
      </w:r>
    </w:p>
    <w:p w:rsidR="004E306D" w:rsidRDefault="00E56CC7">
      <w:pPr>
        <w:spacing w:before="180" w:line="580" w:lineRule="exact"/>
        <w:ind w:firstLine="692"/>
        <w:rPr>
          <w:rFonts w:ascii="Times New Roman" w:eastAsia="仿宋" w:hAnsi="Times New Roman"/>
          <w:sz w:val="32"/>
          <w:szCs w:val="32"/>
          <w:u w:val="single"/>
        </w:rPr>
      </w:pPr>
      <w:r>
        <w:rPr>
          <w:rFonts w:ascii="仿宋_GB2312" w:eastAsia="仿宋_GB2312" w:hAnsi="仿宋_GB2312" w:cs="仿宋_GB2312"/>
          <w:spacing w:val="-5"/>
          <w:sz w:val="32"/>
          <w:szCs w:val="32"/>
        </w:rPr>
        <w:t>联系人</w:t>
      </w:r>
      <w:r>
        <w:rPr>
          <w:rFonts w:ascii="仿宋_GB2312" w:eastAsia="仿宋_GB2312" w:hAnsi="仿宋_GB2312" w:cs="仿宋_GB2312"/>
          <w:spacing w:val="-5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pacing w:val="-5"/>
          <w:sz w:val="32"/>
          <w:szCs w:val="32"/>
          <w:u w:val="single"/>
        </w:rPr>
        <w:t xml:space="preserve">              </w:t>
      </w:r>
      <w:r>
        <w:rPr>
          <w:rFonts w:ascii="仿宋_GB2312" w:eastAsia="仿宋_GB2312" w:hAnsi="仿宋_GB2312" w:cs="仿宋_GB2312" w:hint="eastAsia"/>
          <w:spacing w:val="-5"/>
          <w:sz w:val="32"/>
          <w:szCs w:val="32"/>
        </w:rPr>
        <w:t xml:space="preserve">       </w:t>
      </w:r>
      <w:r>
        <w:rPr>
          <w:rFonts w:ascii="仿宋_GB2312" w:eastAsia="仿宋_GB2312" w:hAnsi="仿宋_GB2312" w:cs="仿宋_GB2312"/>
          <w:spacing w:val="-5"/>
          <w:sz w:val="32"/>
          <w:szCs w:val="32"/>
        </w:rPr>
        <w:t>联系电话</w:t>
      </w:r>
      <w:r>
        <w:rPr>
          <w:rFonts w:ascii="仿宋_GB2312" w:eastAsia="仿宋_GB2312" w:hAnsi="仿宋_GB2312" w:cs="仿宋_GB2312"/>
          <w:spacing w:val="-5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pacing w:val="-5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pacing w:val="-5"/>
          <w:sz w:val="32"/>
          <w:szCs w:val="32"/>
          <w:u w:val="single"/>
        </w:rPr>
        <w:t xml:space="preserve">             </w:t>
      </w:r>
    </w:p>
    <w:p w:rsidR="004E306D" w:rsidRDefault="004E306D">
      <w:pPr>
        <w:spacing w:line="230" w:lineRule="exact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4"/>
        <w:gridCol w:w="4595"/>
        <w:gridCol w:w="1786"/>
        <w:gridCol w:w="3661"/>
        <w:gridCol w:w="1913"/>
      </w:tblGrid>
      <w:tr w:rsidR="004E306D">
        <w:trPr>
          <w:trHeight w:val="487"/>
          <w:jc w:val="center"/>
        </w:trPr>
        <w:tc>
          <w:tcPr>
            <w:tcW w:w="84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E306D" w:rsidRDefault="00E56CC7">
            <w:pPr>
              <w:spacing w:before="193" w:line="440" w:lineRule="atLeast"/>
              <w:ind w:firstLine="134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sz w:val="32"/>
                <w:szCs w:val="32"/>
              </w:rPr>
              <w:t>序号</w:t>
            </w:r>
          </w:p>
        </w:tc>
        <w:tc>
          <w:tcPr>
            <w:tcW w:w="459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E306D" w:rsidRDefault="00E56CC7">
            <w:pPr>
              <w:spacing w:before="192" w:line="440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pacing w:val="2"/>
                <w:sz w:val="32"/>
                <w:szCs w:val="32"/>
              </w:rPr>
              <w:t>案例名称</w:t>
            </w:r>
          </w:p>
        </w:tc>
        <w:tc>
          <w:tcPr>
            <w:tcW w:w="1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E306D" w:rsidRDefault="00E56CC7">
            <w:pPr>
              <w:spacing w:before="191" w:line="440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pacing w:val="2"/>
                <w:sz w:val="32"/>
                <w:szCs w:val="32"/>
              </w:rPr>
              <w:t>案例类型</w:t>
            </w:r>
          </w:p>
        </w:tc>
        <w:tc>
          <w:tcPr>
            <w:tcW w:w="366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E306D" w:rsidRDefault="00E56CC7">
            <w:pPr>
              <w:spacing w:before="195" w:line="440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案例获奖情况</w:t>
            </w:r>
          </w:p>
        </w:tc>
        <w:tc>
          <w:tcPr>
            <w:tcW w:w="191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E306D" w:rsidRDefault="00E56CC7">
            <w:pPr>
              <w:spacing w:before="192" w:line="440" w:lineRule="atLeast"/>
              <w:ind w:firstLine="668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sz w:val="32"/>
                <w:szCs w:val="32"/>
              </w:rPr>
              <w:t>备注</w:t>
            </w:r>
          </w:p>
        </w:tc>
      </w:tr>
      <w:tr w:rsidR="004E306D">
        <w:trPr>
          <w:trHeight w:val="624"/>
          <w:jc w:val="center"/>
        </w:trPr>
        <w:tc>
          <w:tcPr>
            <w:tcW w:w="844" w:type="dxa"/>
            <w:tcBorders>
              <w:top w:val="single" w:sz="2" w:space="0" w:color="000000"/>
              <w:bottom w:val="single" w:sz="2" w:space="0" w:color="000000"/>
            </w:tcBorders>
          </w:tcPr>
          <w:p w:rsidR="004E306D" w:rsidRDefault="00E56CC7">
            <w:pPr>
              <w:spacing w:before="158" w:line="440" w:lineRule="atLeast"/>
              <w:ind w:firstLine="354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4595" w:type="dxa"/>
            <w:tcBorders>
              <w:top w:val="single" w:sz="2" w:space="0" w:color="000000"/>
              <w:bottom w:val="single" w:sz="2" w:space="0" w:color="000000"/>
            </w:tcBorders>
          </w:tcPr>
          <w:p w:rsidR="004E306D" w:rsidRDefault="004E306D">
            <w:pPr>
              <w:spacing w:line="4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top w:val="single" w:sz="2" w:space="0" w:color="000000"/>
              <w:bottom w:val="single" w:sz="2" w:space="0" w:color="000000"/>
            </w:tcBorders>
          </w:tcPr>
          <w:p w:rsidR="004E306D" w:rsidRDefault="004E306D">
            <w:pPr>
              <w:spacing w:line="4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61" w:type="dxa"/>
            <w:tcBorders>
              <w:top w:val="single" w:sz="2" w:space="0" w:color="000000"/>
              <w:bottom w:val="single" w:sz="2" w:space="0" w:color="000000"/>
            </w:tcBorders>
          </w:tcPr>
          <w:p w:rsidR="004E306D" w:rsidRDefault="004E306D">
            <w:pPr>
              <w:spacing w:line="4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3" w:type="dxa"/>
            <w:tcBorders>
              <w:top w:val="single" w:sz="2" w:space="0" w:color="000000"/>
              <w:bottom w:val="single" w:sz="2" w:space="0" w:color="000000"/>
            </w:tcBorders>
          </w:tcPr>
          <w:p w:rsidR="004E306D" w:rsidRDefault="004E306D">
            <w:pPr>
              <w:spacing w:line="440" w:lineRule="atLeast"/>
              <w:jc w:val="center"/>
              <w:rPr>
                <w:rFonts w:ascii="Times New Roman" w:hAnsi="Times New Roman"/>
              </w:rPr>
            </w:pPr>
          </w:p>
        </w:tc>
      </w:tr>
      <w:tr w:rsidR="004E306D">
        <w:trPr>
          <w:trHeight w:val="544"/>
          <w:jc w:val="center"/>
        </w:trPr>
        <w:tc>
          <w:tcPr>
            <w:tcW w:w="844" w:type="dxa"/>
            <w:tcBorders>
              <w:top w:val="single" w:sz="2" w:space="0" w:color="000000"/>
              <w:bottom w:val="single" w:sz="2" w:space="0" w:color="000000"/>
            </w:tcBorders>
          </w:tcPr>
          <w:p w:rsidR="004E306D" w:rsidRDefault="00E56CC7">
            <w:pPr>
              <w:spacing w:before="158" w:line="440" w:lineRule="atLeast"/>
              <w:ind w:firstLine="354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  <w:tc>
          <w:tcPr>
            <w:tcW w:w="4595" w:type="dxa"/>
            <w:tcBorders>
              <w:top w:val="single" w:sz="2" w:space="0" w:color="000000"/>
              <w:bottom w:val="single" w:sz="2" w:space="0" w:color="000000"/>
            </w:tcBorders>
          </w:tcPr>
          <w:p w:rsidR="004E306D" w:rsidRDefault="004E306D">
            <w:pPr>
              <w:spacing w:line="4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top w:val="single" w:sz="2" w:space="0" w:color="000000"/>
              <w:bottom w:val="single" w:sz="2" w:space="0" w:color="000000"/>
            </w:tcBorders>
          </w:tcPr>
          <w:p w:rsidR="004E306D" w:rsidRDefault="004E306D">
            <w:pPr>
              <w:spacing w:line="4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61" w:type="dxa"/>
            <w:tcBorders>
              <w:top w:val="single" w:sz="2" w:space="0" w:color="000000"/>
              <w:bottom w:val="single" w:sz="2" w:space="0" w:color="000000"/>
            </w:tcBorders>
          </w:tcPr>
          <w:p w:rsidR="004E306D" w:rsidRDefault="004E306D">
            <w:pPr>
              <w:spacing w:line="4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3" w:type="dxa"/>
            <w:tcBorders>
              <w:top w:val="single" w:sz="2" w:space="0" w:color="000000"/>
              <w:bottom w:val="single" w:sz="2" w:space="0" w:color="000000"/>
            </w:tcBorders>
          </w:tcPr>
          <w:p w:rsidR="004E306D" w:rsidRDefault="004E306D">
            <w:pPr>
              <w:spacing w:line="440" w:lineRule="atLeast"/>
              <w:jc w:val="center"/>
              <w:rPr>
                <w:rFonts w:ascii="Times New Roman" w:hAnsi="Times New Roman"/>
              </w:rPr>
            </w:pPr>
          </w:p>
        </w:tc>
      </w:tr>
      <w:tr w:rsidR="004E306D">
        <w:trPr>
          <w:trHeight w:val="604"/>
          <w:jc w:val="center"/>
        </w:trPr>
        <w:tc>
          <w:tcPr>
            <w:tcW w:w="844" w:type="dxa"/>
            <w:tcBorders>
              <w:top w:val="single" w:sz="2" w:space="0" w:color="000000"/>
              <w:bottom w:val="single" w:sz="2" w:space="0" w:color="000000"/>
            </w:tcBorders>
          </w:tcPr>
          <w:p w:rsidR="004E306D" w:rsidRDefault="00E56CC7">
            <w:pPr>
              <w:spacing w:before="158" w:line="440" w:lineRule="atLeast"/>
              <w:ind w:firstLine="354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 w:hint="eastAsia"/>
                <w:sz w:val="32"/>
                <w:szCs w:val="32"/>
              </w:rPr>
              <w:t>3</w:t>
            </w:r>
          </w:p>
        </w:tc>
        <w:tc>
          <w:tcPr>
            <w:tcW w:w="4595" w:type="dxa"/>
            <w:tcBorders>
              <w:top w:val="single" w:sz="2" w:space="0" w:color="000000"/>
              <w:bottom w:val="single" w:sz="2" w:space="0" w:color="000000"/>
            </w:tcBorders>
          </w:tcPr>
          <w:p w:rsidR="004E306D" w:rsidRDefault="004E306D">
            <w:pPr>
              <w:spacing w:line="4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top w:val="single" w:sz="2" w:space="0" w:color="000000"/>
              <w:bottom w:val="single" w:sz="2" w:space="0" w:color="000000"/>
            </w:tcBorders>
          </w:tcPr>
          <w:p w:rsidR="004E306D" w:rsidRDefault="004E306D">
            <w:pPr>
              <w:spacing w:line="4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61" w:type="dxa"/>
            <w:tcBorders>
              <w:top w:val="single" w:sz="2" w:space="0" w:color="000000"/>
              <w:bottom w:val="single" w:sz="2" w:space="0" w:color="000000"/>
            </w:tcBorders>
          </w:tcPr>
          <w:p w:rsidR="004E306D" w:rsidRDefault="004E306D">
            <w:pPr>
              <w:spacing w:line="4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3" w:type="dxa"/>
            <w:tcBorders>
              <w:top w:val="single" w:sz="2" w:space="0" w:color="000000"/>
              <w:bottom w:val="single" w:sz="2" w:space="0" w:color="000000"/>
            </w:tcBorders>
          </w:tcPr>
          <w:p w:rsidR="004E306D" w:rsidRDefault="004E306D">
            <w:pPr>
              <w:spacing w:line="440" w:lineRule="atLeast"/>
              <w:jc w:val="center"/>
              <w:rPr>
                <w:rFonts w:ascii="Times New Roman" w:hAnsi="Times New Roman"/>
              </w:rPr>
            </w:pPr>
          </w:p>
        </w:tc>
      </w:tr>
      <w:tr w:rsidR="004E306D">
        <w:trPr>
          <w:trHeight w:val="604"/>
          <w:jc w:val="center"/>
        </w:trPr>
        <w:tc>
          <w:tcPr>
            <w:tcW w:w="844" w:type="dxa"/>
            <w:tcBorders>
              <w:top w:val="single" w:sz="2" w:space="0" w:color="000000"/>
              <w:bottom w:val="single" w:sz="2" w:space="0" w:color="000000"/>
            </w:tcBorders>
          </w:tcPr>
          <w:p w:rsidR="004E306D" w:rsidRDefault="00E56CC7">
            <w:pPr>
              <w:spacing w:before="158" w:line="440" w:lineRule="atLeast"/>
              <w:ind w:firstLine="354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 w:hint="eastAsia"/>
                <w:sz w:val="32"/>
                <w:szCs w:val="32"/>
              </w:rPr>
              <w:t>4</w:t>
            </w:r>
          </w:p>
        </w:tc>
        <w:tc>
          <w:tcPr>
            <w:tcW w:w="4595" w:type="dxa"/>
            <w:tcBorders>
              <w:top w:val="single" w:sz="2" w:space="0" w:color="000000"/>
              <w:bottom w:val="single" w:sz="2" w:space="0" w:color="000000"/>
            </w:tcBorders>
          </w:tcPr>
          <w:p w:rsidR="004E306D" w:rsidRDefault="004E306D">
            <w:pPr>
              <w:spacing w:line="4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top w:val="single" w:sz="2" w:space="0" w:color="000000"/>
              <w:bottom w:val="single" w:sz="2" w:space="0" w:color="000000"/>
            </w:tcBorders>
          </w:tcPr>
          <w:p w:rsidR="004E306D" w:rsidRDefault="004E306D">
            <w:pPr>
              <w:spacing w:line="4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61" w:type="dxa"/>
            <w:tcBorders>
              <w:top w:val="single" w:sz="2" w:space="0" w:color="000000"/>
              <w:bottom w:val="single" w:sz="2" w:space="0" w:color="000000"/>
            </w:tcBorders>
          </w:tcPr>
          <w:p w:rsidR="004E306D" w:rsidRDefault="004E306D">
            <w:pPr>
              <w:spacing w:line="4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3" w:type="dxa"/>
            <w:tcBorders>
              <w:top w:val="single" w:sz="2" w:space="0" w:color="000000"/>
              <w:bottom w:val="single" w:sz="2" w:space="0" w:color="000000"/>
            </w:tcBorders>
          </w:tcPr>
          <w:p w:rsidR="004E306D" w:rsidRDefault="004E306D">
            <w:pPr>
              <w:spacing w:line="440" w:lineRule="atLeast"/>
              <w:jc w:val="center"/>
              <w:rPr>
                <w:rFonts w:ascii="Times New Roman" w:hAnsi="Times New Roman"/>
              </w:rPr>
            </w:pPr>
          </w:p>
        </w:tc>
      </w:tr>
    </w:tbl>
    <w:p w:rsidR="004E306D" w:rsidRDefault="00E56CC7">
      <w:pPr>
        <w:spacing w:line="5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备注</w:t>
      </w:r>
      <w:r>
        <w:rPr>
          <w:rFonts w:ascii="仿宋_GB2312" w:eastAsia="仿宋_GB2312" w:hAnsi="仿宋_GB2312" w:cs="仿宋_GB2312" w:hint="eastAsia"/>
          <w:sz w:val="28"/>
          <w:szCs w:val="28"/>
        </w:rPr>
        <w:t>:1.</w:t>
      </w:r>
      <w:r>
        <w:rPr>
          <w:rFonts w:ascii="仿宋_GB2312" w:eastAsia="仿宋_GB2312" w:hAnsi="仿宋_GB2312" w:cs="仿宋_GB2312" w:hint="eastAsia"/>
          <w:sz w:val="28"/>
          <w:szCs w:val="28"/>
        </w:rPr>
        <w:t>各高校要严格把关质量，分类型按推荐优先级排序。</w:t>
      </w:r>
    </w:p>
    <w:p w:rsidR="004E306D" w:rsidRDefault="00E56CC7" w:rsidP="007E5224">
      <w:pPr>
        <w:pStyle w:val="1"/>
        <w:spacing w:line="580" w:lineRule="exact"/>
        <w:rPr>
          <w:rFonts w:hint="eastAsia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2.</w:t>
      </w:r>
      <w:r>
        <w:rPr>
          <w:rFonts w:ascii="仿宋_GB2312" w:eastAsia="仿宋_GB2312" w:hAnsi="仿宋_GB2312" w:cs="仿宋_GB2312" w:hint="eastAsia"/>
          <w:sz w:val="28"/>
          <w:szCs w:val="28"/>
        </w:rPr>
        <w:t>“案例获奖情况”请填写拟推荐案例在省级及以上各类竞赛中取得的成绩或奖项。</w:t>
      </w:r>
    </w:p>
    <w:sectPr w:rsidR="004E306D">
      <w:footerReference w:type="default" r:id="rId6"/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6CC7" w:rsidRDefault="00E56CC7">
      <w:r>
        <w:separator/>
      </w:r>
    </w:p>
  </w:endnote>
  <w:endnote w:type="continuationSeparator" w:id="0">
    <w:p w:rsidR="00E56CC7" w:rsidRDefault="00E56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06D" w:rsidRDefault="00E56CC7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E5224" w:rsidRPr="007E5224">
      <w:rPr>
        <w:noProof/>
        <w:lang w:val="zh-CN"/>
      </w:rPr>
      <w:t>1</w:t>
    </w:r>
    <w:r>
      <w:rPr>
        <w:lang w:val="zh-CN"/>
      </w:rPr>
      <w:fldChar w:fldCharType="end"/>
    </w:r>
  </w:p>
  <w:p w:rsidR="004E306D" w:rsidRDefault="004E306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6CC7" w:rsidRDefault="00E56CC7">
      <w:r>
        <w:separator/>
      </w:r>
    </w:p>
  </w:footnote>
  <w:footnote w:type="continuationSeparator" w:id="0">
    <w:p w:rsidR="00E56CC7" w:rsidRDefault="00E56C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Q0ZWE2OTJlMDE4MWViN2I3Y2E1ZTIxZTUzMDE5OWMifQ=="/>
  </w:docVars>
  <w:rsids>
    <w:rsidRoot w:val="00AA31B9"/>
    <w:rsid w:val="004E306D"/>
    <w:rsid w:val="007E5224"/>
    <w:rsid w:val="00AA31B9"/>
    <w:rsid w:val="00B620C6"/>
    <w:rsid w:val="00E56CC7"/>
    <w:rsid w:val="0DF77E44"/>
    <w:rsid w:val="24A148EB"/>
    <w:rsid w:val="27BB1A8B"/>
    <w:rsid w:val="3ABE56C2"/>
    <w:rsid w:val="40A54010"/>
    <w:rsid w:val="445F3A72"/>
    <w:rsid w:val="63620A31"/>
    <w:rsid w:val="745D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BA899D4-69D5-414D-8F25-2CCAF6A6C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1">
    <w:name w:val="toc 1"/>
    <w:basedOn w:val="a"/>
    <w:next w:val="a"/>
    <w:rPr>
      <w:rFonts w:ascii="Times New Roman" w:eastAsia="宋体" w:hAnsi="Calibri"/>
    </w:rPr>
  </w:style>
  <w:style w:type="paragraph" w:styleId="a5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 昭</dc:creator>
  <cp:lastModifiedBy>Microsoft 帐户</cp:lastModifiedBy>
  <cp:revision>2</cp:revision>
  <dcterms:created xsi:type="dcterms:W3CDTF">2022-09-26T08:47:00Z</dcterms:created>
  <dcterms:modified xsi:type="dcterms:W3CDTF">2022-09-26T08:47:00Z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8A20FD18507B4576BA91857A91674B06</vt:lpwstr>
  </property>
</Properties>
</file>