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9D70C">
      <w:pPr>
        <w:spacing w:line="242" w:lineRule="auto"/>
        <w:rPr>
          <w:rFonts w:ascii="Arial"/>
          <w:sz w:val="21"/>
        </w:rPr>
      </w:pPr>
    </w:p>
    <w:p w14:paraId="4F639FEA">
      <w:pPr>
        <w:spacing w:line="243" w:lineRule="auto"/>
        <w:rPr>
          <w:rFonts w:ascii="Arial"/>
          <w:sz w:val="21"/>
        </w:rPr>
      </w:pPr>
    </w:p>
    <w:p w14:paraId="6062620B">
      <w:pPr>
        <w:spacing w:line="243" w:lineRule="auto"/>
        <w:rPr>
          <w:rFonts w:ascii="Arial"/>
          <w:sz w:val="21"/>
        </w:rPr>
      </w:pPr>
    </w:p>
    <w:p w14:paraId="31E91925">
      <w:pPr>
        <w:spacing w:line="243" w:lineRule="auto"/>
        <w:rPr>
          <w:rFonts w:ascii="Arial"/>
          <w:sz w:val="21"/>
        </w:rPr>
      </w:pPr>
    </w:p>
    <w:p w14:paraId="01344F5B">
      <w:pPr>
        <w:spacing w:before="97" w:line="224" w:lineRule="auto"/>
        <w:ind w:left="29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31"/>
          <w:sz w:val="30"/>
          <w:szCs w:val="30"/>
        </w:rPr>
        <w:t>附件12</w:t>
      </w:r>
    </w:p>
    <w:p w14:paraId="49CA51E8">
      <w:pPr>
        <w:spacing w:line="301" w:lineRule="auto"/>
        <w:rPr>
          <w:rFonts w:ascii="Arial"/>
          <w:sz w:val="21"/>
        </w:rPr>
      </w:pPr>
    </w:p>
    <w:p w14:paraId="02882D00">
      <w:pPr>
        <w:spacing w:line="301" w:lineRule="auto"/>
        <w:rPr>
          <w:rFonts w:ascii="Arial"/>
          <w:sz w:val="21"/>
        </w:rPr>
      </w:pPr>
    </w:p>
    <w:p w14:paraId="5557CBD9">
      <w:pPr>
        <w:spacing w:before="114" w:line="221" w:lineRule="auto"/>
        <w:ind w:left="1839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pacing w:val="-8"/>
          <w:sz w:val="35"/>
          <w:szCs w:val="35"/>
        </w:rPr>
        <w:t>石油高等教育教学成果奖申报承诺书</w:t>
      </w:r>
    </w:p>
    <w:p w14:paraId="033AE2C0">
      <w:pPr>
        <w:spacing w:line="241" w:lineRule="auto"/>
        <w:rPr>
          <w:rFonts w:ascii="Arial"/>
          <w:sz w:val="21"/>
        </w:rPr>
      </w:pPr>
    </w:p>
    <w:p w14:paraId="6194D92B">
      <w:pPr>
        <w:spacing w:line="241" w:lineRule="auto"/>
        <w:rPr>
          <w:rFonts w:ascii="Arial"/>
          <w:sz w:val="21"/>
        </w:rPr>
      </w:pPr>
    </w:p>
    <w:p w14:paraId="41906590">
      <w:pPr>
        <w:spacing w:line="242" w:lineRule="auto"/>
        <w:rPr>
          <w:rFonts w:ascii="Arial"/>
          <w:sz w:val="21"/>
        </w:rPr>
      </w:pPr>
    </w:p>
    <w:p w14:paraId="1109B5A1">
      <w:pPr>
        <w:pStyle w:val="2"/>
        <w:spacing w:before="85" w:line="219" w:lineRule="auto"/>
        <w:ind w:left="295"/>
      </w:pPr>
      <w:r>
        <w:rPr>
          <w:spacing w:val="2"/>
        </w:rPr>
        <w:t>中国石油教育学会：</w:t>
      </w:r>
    </w:p>
    <w:p w14:paraId="5F0EE468">
      <w:pPr>
        <w:pStyle w:val="2"/>
        <w:spacing w:before="292" w:line="417" w:lineRule="auto"/>
        <w:ind w:left="295" w:right="332" w:firstLine="599"/>
      </w:pPr>
      <w:r>
        <w:rPr>
          <w:spacing w:val="27"/>
          <w:u w:val="single" w:color="auto"/>
        </w:rPr>
        <w:t>我单位(申报</w:t>
      </w:r>
      <w:bookmarkStart w:id="0" w:name="_GoBack"/>
      <w:bookmarkEnd w:id="0"/>
      <w:r>
        <w:rPr>
          <w:spacing w:val="27"/>
          <w:u w:val="single" w:color="auto"/>
        </w:rPr>
        <w:t>单位全称)*****</w:t>
      </w:r>
      <w:r>
        <w:rPr>
          <w:spacing w:val="27"/>
        </w:rPr>
        <w:t xml:space="preserve"> 申报2026年石油高等教育教学成</w:t>
      </w:r>
      <w:r>
        <w:rPr>
          <w:spacing w:val="-8"/>
        </w:rPr>
        <w:t>果奖</w:t>
      </w:r>
      <w:r>
        <w:rPr>
          <w:rFonts w:hint="eastAsia"/>
          <w:spacing w:val="-8"/>
          <w:u w:val="single"/>
          <w:lang w:val="en-US" w:eastAsia="zh-CN"/>
        </w:rPr>
        <w:t xml:space="preserve">      </w:t>
      </w:r>
      <w:r>
        <w:rPr>
          <w:spacing w:val="-8"/>
          <w:u w:val="single" w:color="auto"/>
        </w:rPr>
        <w:t>*</w:t>
      </w:r>
      <w:r>
        <w:rPr>
          <w:spacing w:val="-43"/>
          <w:u w:val="single" w:color="auto"/>
        </w:rPr>
        <w:t xml:space="preserve"> </w:t>
      </w:r>
      <w:r>
        <w:rPr>
          <w:spacing w:val="-8"/>
          <w:u w:val="single" w:color="auto"/>
        </w:rPr>
        <w:t>*</w:t>
      </w:r>
      <w:r>
        <w:rPr>
          <w:spacing w:val="-43"/>
          <w:u w:val="single" w:color="auto"/>
        </w:rPr>
        <w:t xml:space="preserve"> </w:t>
      </w:r>
      <w:r>
        <w:rPr>
          <w:spacing w:val="-8"/>
          <w:u w:val="single" w:color="auto"/>
        </w:rPr>
        <w:t>* (</w:t>
      </w:r>
      <w:r>
        <w:rPr>
          <w:spacing w:val="-40"/>
          <w:u w:val="single" w:color="auto"/>
        </w:rPr>
        <w:t xml:space="preserve"> </w:t>
      </w:r>
      <w:r>
        <w:rPr>
          <w:spacing w:val="-8"/>
          <w:u w:val="single" w:color="auto"/>
        </w:rPr>
        <w:t>成</w:t>
      </w:r>
      <w:r>
        <w:rPr>
          <w:spacing w:val="-36"/>
          <w:u w:val="single" w:color="auto"/>
        </w:rPr>
        <w:t xml:space="preserve"> </w:t>
      </w:r>
      <w:r>
        <w:rPr>
          <w:spacing w:val="-8"/>
          <w:u w:val="single" w:color="auto"/>
        </w:rPr>
        <w:t>果</w:t>
      </w:r>
      <w:r>
        <w:rPr>
          <w:spacing w:val="-40"/>
          <w:u w:val="single" w:color="auto"/>
        </w:rPr>
        <w:t xml:space="preserve"> </w:t>
      </w:r>
      <w:r>
        <w:rPr>
          <w:spacing w:val="-8"/>
          <w:u w:val="single" w:color="auto"/>
        </w:rPr>
        <w:t>数</w:t>
      </w:r>
      <w:r>
        <w:rPr>
          <w:spacing w:val="-42"/>
          <w:u w:val="single" w:color="auto"/>
        </w:rPr>
        <w:t xml:space="preserve"> </w:t>
      </w:r>
      <w:r>
        <w:rPr>
          <w:spacing w:val="-8"/>
          <w:u w:val="single" w:color="auto"/>
        </w:rPr>
        <w:t>量</w:t>
      </w:r>
      <w:r>
        <w:rPr>
          <w:spacing w:val="-41"/>
          <w:u w:val="single" w:color="auto"/>
        </w:rPr>
        <w:t xml:space="preserve"> </w:t>
      </w:r>
      <w:r>
        <w:rPr>
          <w:spacing w:val="-8"/>
          <w:u w:val="single" w:color="auto"/>
        </w:rPr>
        <w:t>)</w:t>
      </w:r>
      <w:r>
        <w:rPr>
          <w:spacing w:val="-38"/>
          <w:u w:val="single" w:color="auto"/>
        </w:rPr>
        <w:t xml:space="preserve"> </w:t>
      </w:r>
      <w:r>
        <w:rPr>
          <w:spacing w:val="-8"/>
          <w:u w:val="single" w:color="auto"/>
        </w:rPr>
        <w:t>项</w:t>
      </w:r>
      <w:r>
        <w:rPr>
          <w:spacing w:val="-8"/>
        </w:rPr>
        <w:t>，成果明细如下：</w:t>
      </w:r>
    </w:p>
    <w:tbl>
      <w:tblPr>
        <w:tblStyle w:val="6"/>
        <w:tblW w:w="91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2777"/>
        <w:gridCol w:w="3845"/>
        <w:gridCol w:w="1553"/>
      </w:tblGrid>
      <w:tr w14:paraId="5A743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954" w:type="dxa"/>
            <w:vAlign w:val="top"/>
          </w:tcPr>
          <w:p w14:paraId="24936DBD">
            <w:pPr>
              <w:spacing w:before="133" w:line="400" w:lineRule="auto"/>
              <w:ind w:left="254" w:right="25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推荐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排序</w:t>
            </w:r>
          </w:p>
        </w:tc>
        <w:tc>
          <w:tcPr>
            <w:tcW w:w="2777" w:type="dxa"/>
            <w:vAlign w:val="top"/>
          </w:tcPr>
          <w:p w14:paraId="7BF6E23F">
            <w:pPr>
              <w:spacing w:before="24" w:line="220" w:lineRule="auto"/>
              <w:ind w:left="9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成果名称</w:t>
            </w:r>
          </w:p>
          <w:p w14:paraId="6C0E5CC7">
            <w:pPr>
              <w:spacing w:before="219" w:line="222" w:lineRule="auto"/>
              <w:ind w:left="60" w:firstLine="1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(成果名称须与申报书、申报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平台完全一致，含标点符号)</w:t>
            </w:r>
          </w:p>
        </w:tc>
        <w:tc>
          <w:tcPr>
            <w:tcW w:w="3845" w:type="dxa"/>
            <w:vAlign w:val="top"/>
          </w:tcPr>
          <w:p w14:paraId="499F4C26">
            <w:pPr>
              <w:spacing w:before="23" w:line="219" w:lineRule="auto"/>
              <w:ind w:left="97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成果主要完成人姓名</w:t>
            </w:r>
          </w:p>
          <w:p w14:paraId="4D7C1341">
            <w:pPr>
              <w:spacing w:before="199" w:line="219" w:lineRule="auto"/>
              <w:ind w:left="7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(全部完成人姓名及排序须与申报书、申</w:t>
            </w:r>
          </w:p>
          <w:p w14:paraId="0B9B0DCC">
            <w:pPr>
              <w:spacing w:before="2" w:line="219" w:lineRule="auto"/>
              <w:ind w:left="11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报平台完全一致)</w:t>
            </w:r>
          </w:p>
        </w:tc>
        <w:tc>
          <w:tcPr>
            <w:tcW w:w="1553" w:type="dxa"/>
            <w:vAlign w:val="top"/>
          </w:tcPr>
          <w:p w14:paraId="5CF17E23">
            <w:pPr>
              <w:spacing w:before="33" w:line="219" w:lineRule="auto"/>
              <w:ind w:left="34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申报类型</w:t>
            </w:r>
          </w:p>
          <w:p w14:paraId="1C6E1E31">
            <w:pPr>
              <w:spacing w:before="169" w:line="219" w:lineRule="auto"/>
              <w:ind w:left="24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(本科/研究</w:t>
            </w:r>
          </w:p>
          <w:p w14:paraId="3DD5F4DB">
            <w:pPr>
              <w:spacing w:before="25" w:line="222" w:lineRule="auto"/>
              <w:ind w:left="60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生</w:t>
            </w:r>
            <w:r>
              <w:rPr>
                <w:rFonts w:ascii="宋体" w:hAnsi="宋体" w:eastAsia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)</w:t>
            </w:r>
          </w:p>
        </w:tc>
      </w:tr>
      <w:tr w14:paraId="5ABC24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954" w:type="dxa"/>
            <w:vAlign w:val="top"/>
          </w:tcPr>
          <w:p w14:paraId="4498CE80">
            <w:pPr>
              <w:pStyle w:val="7"/>
            </w:pPr>
          </w:p>
        </w:tc>
        <w:tc>
          <w:tcPr>
            <w:tcW w:w="2777" w:type="dxa"/>
            <w:vAlign w:val="top"/>
          </w:tcPr>
          <w:p w14:paraId="101A3B28">
            <w:pPr>
              <w:pStyle w:val="7"/>
            </w:pPr>
          </w:p>
        </w:tc>
        <w:tc>
          <w:tcPr>
            <w:tcW w:w="3845" w:type="dxa"/>
            <w:vAlign w:val="top"/>
          </w:tcPr>
          <w:p w14:paraId="04B2CF4A">
            <w:pPr>
              <w:pStyle w:val="7"/>
            </w:pPr>
          </w:p>
        </w:tc>
        <w:tc>
          <w:tcPr>
            <w:tcW w:w="1553" w:type="dxa"/>
            <w:vAlign w:val="top"/>
          </w:tcPr>
          <w:p w14:paraId="15472F40">
            <w:pPr>
              <w:pStyle w:val="7"/>
            </w:pPr>
          </w:p>
        </w:tc>
      </w:tr>
      <w:tr w14:paraId="1DF2C2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954" w:type="dxa"/>
            <w:vAlign w:val="top"/>
          </w:tcPr>
          <w:p w14:paraId="6B73FD0E">
            <w:pPr>
              <w:pStyle w:val="7"/>
            </w:pPr>
          </w:p>
        </w:tc>
        <w:tc>
          <w:tcPr>
            <w:tcW w:w="2777" w:type="dxa"/>
            <w:vAlign w:val="top"/>
          </w:tcPr>
          <w:p w14:paraId="36D118E8">
            <w:pPr>
              <w:pStyle w:val="7"/>
            </w:pPr>
          </w:p>
        </w:tc>
        <w:tc>
          <w:tcPr>
            <w:tcW w:w="3845" w:type="dxa"/>
            <w:vAlign w:val="top"/>
          </w:tcPr>
          <w:p w14:paraId="0ADAA2A3">
            <w:pPr>
              <w:pStyle w:val="7"/>
            </w:pPr>
          </w:p>
        </w:tc>
        <w:tc>
          <w:tcPr>
            <w:tcW w:w="1553" w:type="dxa"/>
            <w:vAlign w:val="top"/>
          </w:tcPr>
          <w:p w14:paraId="7440463A">
            <w:pPr>
              <w:pStyle w:val="7"/>
            </w:pPr>
          </w:p>
        </w:tc>
      </w:tr>
      <w:tr w14:paraId="259BF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954" w:type="dxa"/>
            <w:vAlign w:val="top"/>
          </w:tcPr>
          <w:p w14:paraId="1BF69BC0">
            <w:pPr>
              <w:pStyle w:val="7"/>
            </w:pPr>
          </w:p>
        </w:tc>
        <w:tc>
          <w:tcPr>
            <w:tcW w:w="2777" w:type="dxa"/>
            <w:vAlign w:val="top"/>
          </w:tcPr>
          <w:p w14:paraId="7FA07EEB">
            <w:pPr>
              <w:pStyle w:val="7"/>
            </w:pPr>
          </w:p>
        </w:tc>
        <w:tc>
          <w:tcPr>
            <w:tcW w:w="3845" w:type="dxa"/>
            <w:vAlign w:val="top"/>
          </w:tcPr>
          <w:p w14:paraId="0C9114D5">
            <w:pPr>
              <w:pStyle w:val="7"/>
            </w:pPr>
          </w:p>
        </w:tc>
        <w:tc>
          <w:tcPr>
            <w:tcW w:w="1553" w:type="dxa"/>
            <w:vAlign w:val="top"/>
          </w:tcPr>
          <w:p w14:paraId="5822A256">
            <w:pPr>
              <w:pStyle w:val="7"/>
            </w:pPr>
          </w:p>
        </w:tc>
      </w:tr>
      <w:tr w14:paraId="0C4C0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954" w:type="dxa"/>
            <w:vAlign w:val="top"/>
          </w:tcPr>
          <w:p w14:paraId="73B9BEAD">
            <w:pPr>
              <w:pStyle w:val="7"/>
            </w:pPr>
          </w:p>
        </w:tc>
        <w:tc>
          <w:tcPr>
            <w:tcW w:w="2777" w:type="dxa"/>
            <w:vAlign w:val="top"/>
          </w:tcPr>
          <w:p w14:paraId="58697320">
            <w:pPr>
              <w:pStyle w:val="7"/>
            </w:pPr>
          </w:p>
        </w:tc>
        <w:tc>
          <w:tcPr>
            <w:tcW w:w="3845" w:type="dxa"/>
            <w:vAlign w:val="top"/>
          </w:tcPr>
          <w:p w14:paraId="108E1992">
            <w:pPr>
              <w:pStyle w:val="7"/>
            </w:pPr>
          </w:p>
        </w:tc>
        <w:tc>
          <w:tcPr>
            <w:tcW w:w="1553" w:type="dxa"/>
            <w:vAlign w:val="top"/>
          </w:tcPr>
          <w:p w14:paraId="56689061">
            <w:pPr>
              <w:pStyle w:val="7"/>
            </w:pPr>
          </w:p>
        </w:tc>
      </w:tr>
    </w:tbl>
    <w:p w14:paraId="7D709C92">
      <w:pPr>
        <w:spacing w:line="276" w:lineRule="auto"/>
        <w:rPr>
          <w:rFonts w:ascii="Arial"/>
          <w:sz w:val="21"/>
        </w:rPr>
      </w:pPr>
    </w:p>
    <w:p w14:paraId="30D37B1E">
      <w:pPr>
        <w:spacing w:line="277" w:lineRule="auto"/>
        <w:rPr>
          <w:rFonts w:ascii="Arial"/>
          <w:sz w:val="21"/>
        </w:rPr>
      </w:pPr>
    </w:p>
    <w:p w14:paraId="1174E8DD">
      <w:pPr>
        <w:spacing w:line="277" w:lineRule="auto"/>
        <w:rPr>
          <w:rFonts w:ascii="Arial"/>
          <w:sz w:val="21"/>
        </w:rPr>
      </w:pPr>
    </w:p>
    <w:p w14:paraId="3E3C04ED">
      <w:pPr>
        <w:pStyle w:val="2"/>
        <w:spacing w:before="85" w:line="219" w:lineRule="auto"/>
        <w:ind w:left="838"/>
      </w:pPr>
      <w:r>
        <w:rPr>
          <w:b/>
          <w:bCs/>
          <w:spacing w:val="3"/>
        </w:rPr>
        <w:t>本单位及全体成果完成人郑重承诺如下：</w:t>
      </w:r>
    </w:p>
    <w:p w14:paraId="1A405BCE">
      <w:pPr>
        <w:pStyle w:val="2"/>
        <w:spacing w:before="295" w:line="358" w:lineRule="auto"/>
        <w:ind w:left="295" w:right="352" w:firstLine="539"/>
      </w:pPr>
      <w:r>
        <w:rPr>
          <w:spacing w:val="11"/>
        </w:rPr>
        <w:t>一</w:t>
      </w:r>
      <w:r>
        <w:rPr>
          <w:spacing w:val="-38"/>
        </w:rPr>
        <w:t xml:space="preserve"> </w:t>
      </w:r>
      <w:r>
        <w:rPr>
          <w:spacing w:val="11"/>
        </w:rPr>
        <w:t>、本单位已对申报成果进行严格的政治方向与意识形态审查，成</w:t>
      </w:r>
      <w:r>
        <w:t xml:space="preserve"> </w:t>
      </w:r>
      <w:r>
        <w:rPr>
          <w:spacing w:val="14"/>
        </w:rPr>
        <w:t>果内容符合国家法律法规、教育方针和社会主义核心价值观，</w:t>
      </w:r>
      <w:r>
        <w:rPr>
          <w:spacing w:val="13"/>
        </w:rPr>
        <w:t>不存在任</w:t>
      </w:r>
      <w:r>
        <w:t xml:space="preserve"> </w:t>
      </w:r>
      <w:r>
        <w:rPr>
          <w:spacing w:val="6"/>
        </w:rPr>
        <w:t>何意识形态问题。</w:t>
      </w:r>
    </w:p>
    <w:p w14:paraId="14F6D059">
      <w:pPr>
        <w:pStyle w:val="2"/>
        <w:spacing w:before="298" w:line="355" w:lineRule="auto"/>
        <w:ind w:left="295" w:right="350" w:firstLine="539"/>
      </w:pPr>
      <w:r>
        <w:rPr>
          <w:spacing w:val="12"/>
        </w:rPr>
        <w:t>二</w:t>
      </w:r>
      <w:r>
        <w:rPr>
          <w:spacing w:val="-65"/>
        </w:rPr>
        <w:t xml:space="preserve"> </w:t>
      </w:r>
      <w:r>
        <w:rPr>
          <w:spacing w:val="12"/>
        </w:rPr>
        <w:t>、全体成果完成人及团队成员不存在师德师风失范行为，不存在</w:t>
      </w:r>
      <w:r>
        <w:t xml:space="preserve"> </w:t>
      </w:r>
      <w:r>
        <w:rPr>
          <w:spacing w:val="14"/>
        </w:rPr>
        <w:t>学术不端、弄虚作假、剽窃他人成果等情形，成果知识产权清晰</w:t>
      </w:r>
      <w:r>
        <w:rPr>
          <w:spacing w:val="13"/>
        </w:rPr>
        <w:t>，完成</w:t>
      </w:r>
      <w:r>
        <w:t xml:space="preserve"> </w:t>
      </w:r>
      <w:r>
        <w:rPr>
          <w:spacing w:val="5"/>
        </w:rPr>
        <w:t>人排序无争议。</w:t>
      </w:r>
    </w:p>
    <w:p w14:paraId="2E3F8125">
      <w:pPr>
        <w:spacing w:line="355" w:lineRule="auto"/>
        <w:sectPr>
          <w:footerReference r:id="rId5" w:type="default"/>
          <w:pgSz w:w="11970" w:h="16910"/>
          <w:pgMar w:top="1437" w:right="1454" w:bottom="1875" w:left="1375" w:header="0" w:footer="1537" w:gutter="0"/>
          <w:cols w:space="720" w:num="1"/>
        </w:sectPr>
      </w:pPr>
    </w:p>
    <w:p w14:paraId="4CA51363">
      <w:pPr>
        <w:spacing w:line="253" w:lineRule="auto"/>
        <w:rPr>
          <w:rFonts w:ascii="Arial"/>
          <w:sz w:val="21"/>
        </w:rPr>
      </w:pPr>
    </w:p>
    <w:p w14:paraId="0FD9FF31">
      <w:pPr>
        <w:spacing w:line="253" w:lineRule="auto"/>
        <w:rPr>
          <w:rFonts w:ascii="Arial"/>
          <w:sz w:val="21"/>
        </w:rPr>
      </w:pPr>
    </w:p>
    <w:p w14:paraId="78D40F21">
      <w:pPr>
        <w:spacing w:line="253" w:lineRule="auto"/>
        <w:rPr>
          <w:rFonts w:ascii="Arial"/>
          <w:sz w:val="21"/>
        </w:rPr>
      </w:pPr>
    </w:p>
    <w:p w14:paraId="5392EAEB">
      <w:pPr>
        <w:spacing w:line="253" w:lineRule="auto"/>
        <w:rPr>
          <w:rFonts w:ascii="Arial"/>
          <w:sz w:val="21"/>
        </w:rPr>
      </w:pPr>
    </w:p>
    <w:p w14:paraId="0ACD0D12">
      <w:pPr>
        <w:pStyle w:val="2"/>
        <w:spacing w:before="85" w:line="330" w:lineRule="auto"/>
        <w:ind w:firstLine="529"/>
      </w:pPr>
      <w:r>
        <w:rPr>
          <w:spacing w:val="4"/>
        </w:rPr>
        <w:t>三</w:t>
      </w:r>
      <w:r>
        <w:rPr>
          <w:spacing w:val="-42"/>
        </w:rPr>
        <w:t xml:space="preserve"> </w:t>
      </w:r>
      <w:r>
        <w:rPr>
          <w:spacing w:val="4"/>
        </w:rPr>
        <w:t>、本次提交的成果名称、完成人姓名及排序为最终确定版本，</w:t>
      </w:r>
      <w:r>
        <w:rPr>
          <w:spacing w:val="89"/>
        </w:rPr>
        <w:t xml:space="preserve"> </w:t>
      </w:r>
      <w:r>
        <w:rPr>
          <w:spacing w:val="4"/>
        </w:rPr>
        <w:t>一</w:t>
      </w:r>
      <w:r>
        <w:t xml:space="preserve"> </w:t>
      </w:r>
      <w:r>
        <w:rPr>
          <w:spacing w:val="7"/>
        </w:rPr>
        <w:t>经报送不再申请修改或调整。</w:t>
      </w:r>
    </w:p>
    <w:p w14:paraId="6E796B98">
      <w:pPr>
        <w:pStyle w:val="2"/>
        <w:spacing w:before="280" w:line="323" w:lineRule="auto"/>
        <w:ind w:right="5" w:firstLine="529"/>
      </w:pPr>
      <w:r>
        <w:rPr>
          <w:spacing w:val="11"/>
        </w:rPr>
        <w:t>四</w:t>
      </w:r>
      <w:r>
        <w:rPr>
          <w:spacing w:val="-31"/>
        </w:rPr>
        <w:t xml:space="preserve"> </w:t>
      </w:r>
      <w:r>
        <w:rPr>
          <w:spacing w:val="11"/>
        </w:rPr>
        <w:t>、本单位和全体成果完成人完全认可并接受评审委员会的评审程</w:t>
      </w:r>
      <w:r>
        <w:t xml:space="preserve"> </w:t>
      </w:r>
      <w:r>
        <w:rPr>
          <w:spacing w:val="8"/>
        </w:rPr>
        <w:t>序与评审结果，不以任何理由提出异议或申诉。</w:t>
      </w:r>
    </w:p>
    <w:p w14:paraId="49AC2DC0">
      <w:pPr>
        <w:pStyle w:val="2"/>
        <w:spacing w:before="281" w:line="357" w:lineRule="auto"/>
        <w:ind w:right="3" w:firstLine="529"/>
      </w:pPr>
      <w:r>
        <w:rPr>
          <w:spacing w:val="12"/>
        </w:rPr>
        <w:t>五</w:t>
      </w:r>
      <w:r>
        <w:rPr>
          <w:spacing w:val="-48"/>
        </w:rPr>
        <w:t xml:space="preserve"> </w:t>
      </w:r>
      <w:r>
        <w:rPr>
          <w:spacing w:val="12"/>
        </w:rPr>
        <w:t>、如发现成果材料存在虚假、违规或违反</w:t>
      </w:r>
      <w:r>
        <w:rPr>
          <w:spacing w:val="11"/>
        </w:rPr>
        <w:t>学术道德等问题，本单</w:t>
      </w:r>
      <w:r>
        <w:t xml:space="preserve"> </w:t>
      </w:r>
      <w:r>
        <w:rPr>
          <w:spacing w:val="14"/>
        </w:rPr>
        <w:t>位和全体成果完成人自愿接受取消申报资格、撤销获奖资</w:t>
      </w:r>
      <w:r>
        <w:rPr>
          <w:spacing w:val="13"/>
        </w:rPr>
        <w:t>格及相关处理</w:t>
      </w:r>
      <w:r>
        <w:t xml:space="preserve"> </w:t>
      </w:r>
      <w:r>
        <w:rPr>
          <w:spacing w:val="7"/>
        </w:rPr>
        <w:t>决定，并承担相应责任。</w:t>
      </w:r>
    </w:p>
    <w:p w14:paraId="0DCD4419">
      <w:pPr>
        <w:pStyle w:val="2"/>
        <w:spacing w:before="287" w:line="219" w:lineRule="auto"/>
        <w:ind w:left="533"/>
      </w:pPr>
      <w:r>
        <w:rPr>
          <w:b/>
          <w:bCs/>
          <w:spacing w:val="1"/>
        </w:rPr>
        <w:t>特此承诺。</w:t>
      </w:r>
    </w:p>
    <w:p w14:paraId="4CD7ECAE">
      <w:pPr>
        <w:spacing w:line="270" w:lineRule="auto"/>
        <w:rPr>
          <w:rFonts w:ascii="Arial"/>
          <w:sz w:val="21"/>
        </w:rPr>
      </w:pPr>
    </w:p>
    <w:p w14:paraId="22A2F085">
      <w:pPr>
        <w:spacing w:line="271" w:lineRule="auto"/>
        <w:rPr>
          <w:rFonts w:ascii="Arial"/>
          <w:sz w:val="21"/>
        </w:rPr>
      </w:pPr>
    </w:p>
    <w:p w14:paraId="48B6FE84">
      <w:pPr>
        <w:spacing w:line="271" w:lineRule="auto"/>
        <w:rPr>
          <w:rFonts w:ascii="Arial"/>
          <w:sz w:val="21"/>
        </w:rPr>
      </w:pPr>
    </w:p>
    <w:p w14:paraId="06E1C14A">
      <w:pPr>
        <w:pStyle w:val="2"/>
        <w:spacing w:before="84" w:line="219" w:lineRule="auto"/>
        <w:ind w:left="3"/>
      </w:pPr>
      <w:r>
        <w:rPr>
          <w:b/>
          <w:bCs/>
          <w:spacing w:val="24"/>
        </w:rPr>
        <w:t>成果完成人签字(所有完成人):</w:t>
      </w:r>
    </w:p>
    <w:p w14:paraId="55458FBB">
      <w:pPr>
        <w:pStyle w:val="2"/>
        <w:spacing w:before="281" w:line="219" w:lineRule="auto"/>
        <w:ind w:left="3"/>
      </w:pPr>
      <w:r>
        <w:rPr>
          <w:b/>
          <w:bCs/>
          <w:spacing w:val="46"/>
        </w:rPr>
        <w:t>教学院(部)院长(签字):</w:t>
      </w:r>
    </w:p>
    <w:p w14:paraId="14613BBB">
      <w:pPr>
        <w:pStyle w:val="2"/>
        <w:spacing w:before="290" w:line="219" w:lineRule="auto"/>
        <w:ind w:left="3"/>
      </w:pPr>
      <w:r>
        <w:rPr>
          <w:b/>
          <w:bCs/>
          <w:spacing w:val="25"/>
        </w:rPr>
        <w:t>申报学校名称(盖章):</w:t>
      </w:r>
    </w:p>
    <w:p w14:paraId="5BC60C51">
      <w:pPr>
        <w:spacing w:line="264" w:lineRule="auto"/>
        <w:rPr>
          <w:rFonts w:ascii="Arial"/>
          <w:sz w:val="21"/>
        </w:rPr>
      </w:pPr>
    </w:p>
    <w:p w14:paraId="1E6FA477">
      <w:pPr>
        <w:spacing w:line="265" w:lineRule="auto"/>
        <w:rPr>
          <w:rFonts w:ascii="Arial"/>
          <w:sz w:val="21"/>
        </w:rPr>
      </w:pPr>
    </w:p>
    <w:p w14:paraId="1F0831F6">
      <w:pPr>
        <w:spacing w:line="265" w:lineRule="auto"/>
        <w:rPr>
          <w:rFonts w:ascii="Arial"/>
          <w:sz w:val="21"/>
        </w:rPr>
      </w:pPr>
    </w:p>
    <w:p w14:paraId="528AA98F">
      <w:pPr>
        <w:pStyle w:val="2"/>
        <w:spacing w:before="85" w:line="219" w:lineRule="auto"/>
        <w:ind w:right="10"/>
        <w:jc w:val="right"/>
      </w:pPr>
      <w:r>
        <w:rPr>
          <w:b/>
          <w:bCs/>
          <w:spacing w:val="-12"/>
        </w:rPr>
        <w:t>年</w:t>
      </w:r>
      <w:r>
        <w:rPr>
          <w:spacing w:val="13"/>
        </w:rPr>
        <w:t xml:space="preserve">   </w:t>
      </w:r>
      <w:r>
        <w:rPr>
          <w:b/>
          <w:bCs/>
          <w:spacing w:val="-12"/>
        </w:rPr>
        <w:t>月</w:t>
      </w:r>
      <w:r>
        <w:rPr>
          <w:spacing w:val="22"/>
        </w:rPr>
        <w:t xml:space="preserve">   </w:t>
      </w:r>
      <w:r>
        <w:rPr>
          <w:b/>
          <w:bCs/>
          <w:spacing w:val="-12"/>
        </w:rPr>
        <w:t>日</w:t>
      </w:r>
    </w:p>
    <w:p w14:paraId="4E76D557">
      <w:pPr>
        <w:spacing w:line="219" w:lineRule="auto"/>
        <w:sectPr>
          <w:footerReference r:id="rId6" w:type="default"/>
          <w:pgSz w:w="11920" w:h="16900"/>
          <w:pgMar w:top="1436" w:right="1745" w:bottom="1904" w:left="1680" w:header="0" w:footer="1487" w:gutter="0"/>
          <w:cols w:space="720" w:num="1"/>
        </w:sectPr>
      </w:pPr>
    </w:p>
    <w:p w14:paraId="6B7C8BF5">
      <w:pPr>
        <w:spacing w:line="242" w:lineRule="auto"/>
        <w:rPr>
          <w:rFonts w:ascii="Arial"/>
          <w:sz w:val="21"/>
        </w:rPr>
      </w:pPr>
    </w:p>
    <w:p w14:paraId="37848E42">
      <w:pPr>
        <w:spacing w:line="242" w:lineRule="auto"/>
        <w:rPr>
          <w:rFonts w:ascii="Arial"/>
          <w:sz w:val="21"/>
        </w:rPr>
      </w:pPr>
    </w:p>
    <w:p w14:paraId="478AFEE9">
      <w:pPr>
        <w:spacing w:line="242" w:lineRule="auto"/>
        <w:rPr>
          <w:rFonts w:ascii="Arial"/>
          <w:sz w:val="21"/>
        </w:rPr>
      </w:pPr>
    </w:p>
    <w:p w14:paraId="7E1F1AE6">
      <w:pPr>
        <w:spacing w:line="242" w:lineRule="auto"/>
        <w:rPr>
          <w:rFonts w:ascii="Arial"/>
          <w:sz w:val="21"/>
        </w:rPr>
      </w:pPr>
    </w:p>
    <w:p w14:paraId="7AB5FA18">
      <w:pPr>
        <w:spacing w:line="242" w:lineRule="auto"/>
        <w:rPr>
          <w:rFonts w:ascii="Arial"/>
          <w:sz w:val="21"/>
        </w:rPr>
      </w:pPr>
    </w:p>
    <w:p w14:paraId="3BB080E9">
      <w:pPr>
        <w:spacing w:line="242" w:lineRule="auto"/>
        <w:rPr>
          <w:rFonts w:ascii="Arial"/>
          <w:sz w:val="21"/>
        </w:rPr>
      </w:pPr>
    </w:p>
    <w:p w14:paraId="2F58F425">
      <w:pPr>
        <w:spacing w:line="242" w:lineRule="auto"/>
        <w:rPr>
          <w:rFonts w:ascii="Arial"/>
          <w:sz w:val="21"/>
        </w:rPr>
      </w:pPr>
    </w:p>
    <w:p w14:paraId="6DCD43D4">
      <w:pPr>
        <w:spacing w:line="242" w:lineRule="auto"/>
        <w:rPr>
          <w:rFonts w:ascii="Arial"/>
          <w:sz w:val="21"/>
        </w:rPr>
      </w:pPr>
    </w:p>
    <w:p w14:paraId="62AE86B4">
      <w:pPr>
        <w:spacing w:line="242" w:lineRule="auto"/>
        <w:rPr>
          <w:rFonts w:ascii="Arial"/>
          <w:sz w:val="21"/>
        </w:rPr>
      </w:pPr>
    </w:p>
    <w:p w14:paraId="46FD4ED7">
      <w:pPr>
        <w:spacing w:line="242" w:lineRule="auto"/>
        <w:rPr>
          <w:rFonts w:ascii="Arial"/>
          <w:sz w:val="21"/>
        </w:rPr>
      </w:pPr>
    </w:p>
    <w:p w14:paraId="3AA65150">
      <w:pPr>
        <w:spacing w:line="242" w:lineRule="auto"/>
        <w:rPr>
          <w:rFonts w:ascii="Arial"/>
          <w:sz w:val="21"/>
        </w:rPr>
      </w:pPr>
    </w:p>
    <w:p w14:paraId="005A7DEF">
      <w:pPr>
        <w:spacing w:line="242" w:lineRule="auto"/>
        <w:rPr>
          <w:rFonts w:ascii="Arial"/>
          <w:sz w:val="21"/>
        </w:rPr>
      </w:pPr>
    </w:p>
    <w:p w14:paraId="67C61885">
      <w:pPr>
        <w:spacing w:line="242" w:lineRule="auto"/>
        <w:rPr>
          <w:rFonts w:ascii="Arial"/>
          <w:sz w:val="21"/>
        </w:rPr>
      </w:pPr>
    </w:p>
    <w:p w14:paraId="44A13241">
      <w:pPr>
        <w:spacing w:line="242" w:lineRule="auto"/>
        <w:rPr>
          <w:rFonts w:ascii="Arial"/>
          <w:sz w:val="21"/>
        </w:rPr>
      </w:pPr>
    </w:p>
    <w:p w14:paraId="08507983">
      <w:pPr>
        <w:spacing w:line="242" w:lineRule="auto"/>
        <w:rPr>
          <w:rFonts w:ascii="Arial"/>
          <w:sz w:val="21"/>
        </w:rPr>
      </w:pPr>
    </w:p>
    <w:p w14:paraId="53878D9A">
      <w:pPr>
        <w:spacing w:line="242" w:lineRule="auto"/>
        <w:rPr>
          <w:rFonts w:ascii="Arial"/>
          <w:sz w:val="21"/>
        </w:rPr>
      </w:pPr>
    </w:p>
    <w:p w14:paraId="5D149C56">
      <w:pPr>
        <w:spacing w:line="242" w:lineRule="auto"/>
        <w:rPr>
          <w:rFonts w:ascii="Arial"/>
          <w:sz w:val="21"/>
        </w:rPr>
      </w:pPr>
    </w:p>
    <w:p w14:paraId="36C7044A">
      <w:pPr>
        <w:spacing w:line="242" w:lineRule="auto"/>
        <w:rPr>
          <w:rFonts w:ascii="Arial"/>
          <w:sz w:val="21"/>
        </w:rPr>
      </w:pPr>
    </w:p>
    <w:p w14:paraId="32AD24F9">
      <w:pPr>
        <w:spacing w:line="242" w:lineRule="auto"/>
        <w:rPr>
          <w:rFonts w:ascii="Arial"/>
          <w:sz w:val="21"/>
        </w:rPr>
      </w:pPr>
    </w:p>
    <w:p w14:paraId="0186A123">
      <w:pPr>
        <w:spacing w:line="242" w:lineRule="auto"/>
        <w:rPr>
          <w:rFonts w:ascii="Arial"/>
          <w:sz w:val="21"/>
        </w:rPr>
      </w:pPr>
    </w:p>
    <w:p w14:paraId="2DE283FB">
      <w:pPr>
        <w:spacing w:line="242" w:lineRule="auto"/>
        <w:rPr>
          <w:rFonts w:ascii="Arial"/>
          <w:sz w:val="21"/>
        </w:rPr>
      </w:pPr>
    </w:p>
    <w:p w14:paraId="555152A8">
      <w:pPr>
        <w:spacing w:line="242" w:lineRule="auto"/>
        <w:rPr>
          <w:rFonts w:ascii="Arial"/>
          <w:sz w:val="21"/>
        </w:rPr>
      </w:pPr>
    </w:p>
    <w:p w14:paraId="7664F983">
      <w:pPr>
        <w:spacing w:line="242" w:lineRule="auto"/>
        <w:rPr>
          <w:rFonts w:ascii="Arial"/>
          <w:sz w:val="21"/>
        </w:rPr>
      </w:pPr>
    </w:p>
    <w:p w14:paraId="0BA0D437">
      <w:pPr>
        <w:spacing w:line="242" w:lineRule="auto"/>
        <w:rPr>
          <w:rFonts w:ascii="Arial"/>
          <w:sz w:val="21"/>
        </w:rPr>
      </w:pPr>
    </w:p>
    <w:p w14:paraId="26362007">
      <w:pPr>
        <w:spacing w:line="242" w:lineRule="auto"/>
        <w:rPr>
          <w:rFonts w:ascii="Arial"/>
          <w:sz w:val="21"/>
        </w:rPr>
      </w:pPr>
    </w:p>
    <w:p w14:paraId="103A9884">
      <w:pPr>
        <w:spacing w:line="242" w:lineRule="auto"/>
        <w:rPr>
          <w:rFonts w:ascii="Arial"/>
          <w:sz w:val="21"/>
        </w:rPr>
      </w:pPr>
    </w:p>
    <w:p w14:paraId="54AE73A2">
      <w:pPr>
        <w:spacing w:line="242" w:lineRule="auto"/>
        <w:rPr>
          <w:rFonts w:ascii="Arial"/>
          <w:sz w:val="21"/>
        </w:rPr>
      </w:pPr>
    </w:p>
    <w:p w14:paraId="7C28D610">
      <w:pPr>
        <w:spacing w:line="242" w:lineRule="auto"/>
        <w:rPr>
          <w:rFonts w:ascii="Arial"/>
          <w:sz w:val="21"/>
        </w:rPr>
      </w:pPr>
    </w:p>
    <w:p w14:paraId="5C765FE1">
      <w:pPr>
        <w:spacing w:line="242" w:lineRule="auto"/>
        <w:rPr>
          <w:rFonts w:ascii="Arial"/>
          <w:sz w:val="21"/>
        </w:rPr>
      </w:pPr>
    </w:p>
    <w:p w14:paraId="29709262">
      <w:pPr>
        <w:spacing w:line="242" w:lineRule="auto"/>
        <w:rPr>
          <w:rFonts w:ascii="Arial"/>
          <w:sz w:val="21"/>
        </w:rPr>
      </w:pPr>
    </w:p>
    <w:p w14:paraId="1DBB62E1">
      <w:pPr>
        <w:spacing w:line="242" w:lineRule="auto"/>
        <w:rPr>
          <w:rFonts w:ascii="Arial"/>
          <w:sz w:val="21"/>
        </w:rPr>
      </w:pPr>
    </w:p>
    <w:p w14:paraId="745890F5">
      <w:pPr>
        <w:spacing w:line="242" w:lineRule="auto"/>
        <w:rPr>
          <w:rFonts w:ascii="Arial"/>
          <w:sz w:val="21"/>
        </w:rPr>
      </w:pPr>
    </w:p>
    <w:p w14:paraId="602A9ED9">
      <w:pPr>
        <w:spacing w:line="242" w:lineRule="auto"/>
        <w:rPr>
          <w:rFonts w:ascii="Arial"/>
          <w:sz w:val="21"/>
        </w:rPr>
      </w:pPr>
    </w:p>
    <w:p w14:paraId="3EE5D3BF">
      <w:pPr>
        <w:spacing w:line="242" w:lineRule="auto"/>
        <w:rPr>
          <w:rFonts w:ascii="Arial"/>
          <w:sz w:val="21"/>
        </w:rPr>
      </w:pPr>
    </w:p>
    <w:p w14:paraId="0CB1BEC1">
      <w:pPr>
        <w:spacing w:line="242" w:lineRule="auto"/>
        <w:rPr>
          <w:rFonts w:ascii="Arial"/>
          <w:sz w:val="21"/>
        </w:rPr>
      </w:pPr>
    </w:p>
    <w:p w14:paraId="12282EBC">
      <w:pPr>
        <w:spacing w:line="242" w:lineRule="auto"/>
        <w:rPr>
          <w:rFonts w:ascii="Arial"/>
          <w:sz w:val="21"/>
        </w:rPr>
      </w:pPr>
    </w:p>
    <w:p w14:paraId="78D95B18">
      <w:pPr>
        <w:spacing w:line="243" w:lineRule="auto"/>
        <w:rPr>
          <w:rFonts w:ascii="Arial"/>
          <w:sz w:val="21"/>
        </w:rPr>
      </w:pPr>
    </w:p>
    <w:p w14:paraId="40A04E07">
      <w:pPr>
        <w:spacing w:line="243" w:lineRule="auto"/>
        <w:rPr>
          <w:rFonts w:ascii="Arial"/>
          <w:sz w:val="21"/>
        </w:rPr>
      </w:pPr>
    </w:p>
    <w:p w14:paraId="0C5E6795">
      <w:pPr>
        <w:spacing w:line="243" w:lineRule="auto"/>
        <w:rPr>
          <w:rFonts w:ascii="Arial"/>
          <w:sz w:val="21"/>
        </w:rPr>
      </w:pPr>
    </w:p>
    <w:p w14:paraId="3CD985C1">
      <w:pPr>
        <w:spacing w:line="243" w:lineRule="auto"/>
        <w:rPr>
          <w:rFonts w:ascii="Arial"/>
          <w:sz w:val="21"/>
        </w:rPr>
      </w:pPr>
    </w:p>
    <w:p w14:paraId="4BA5AFF0">
      <w:pPr>
        <w:spacing w:line="243" w:lineRule="auto"/>
        <w:rPr>
          <w:rFonts w:ascii="Arial"/>
          <w:sz w:val="21"/>
        </w:rPr>
      </w:pPr>
    </w:p>
    <w:p w14:paraId="76614515">
      <w:pPr>
        <w:spacing w:line="243" w:lineRule="auto"/>
        <w:rPr>
          <w:rFonts w:ascii="Arial"/>
          <w:sz w:val="21"/>
        </w:rPr>
      </w:pPr>
    </w:p>
    <w:p w14:paraId="5E0C8C30">
      <w:pPr>
        <w:spacing w:line="243" w:lineRule="auto"/>
        <w:rPr>
          <w:rFonts w:ascii="Arial"/>
          <w:sz w:val="21"/>
        </w:rPr>
      </w:pPr>
    </w:p>
    <w:p w14:paraId="5AEF6F7F">
      <w:pPr>
        <w:spacing w:line="243" w:lineRule="auto"/>
        <w:rPr>
          <w:rFonts w:ascii="Arial"/>
          <w:sz w:val="21"/>
        </w:rPr>
      </w:pPr>
    </w:p>
    <w:p w14:paraId="0B1FFBBA">
      <w:pPr>
        <w:spacing w:line="243" w:lineRule="auto"/>
        <w:rPr>
          <w:rFonts w:ascii="Arial"/>
          <w:sz w:val="21"/>
        </w:rPr>
      </w:pPr>
    </w:p>
    <w:p w14:paraId="0F38E9E9">
      <w:pPr>
        <w:spacing w:line="243" w:lineRule="auto"/>
        <w:rPr>
          <w:rFonts w:ascii="Arial"/>
          <w:sz w:val="21"/>
        </w:rPr>
      </w:pPr>
    </w:p>
    <w:p w14:paraId="2F89D2C4">
      <w:pPr>
        <w:spacing w:line="243" w:lineRule="auto"/>
        <w:rPr>
          <w:rFonts w:ascii="Arial"/>
          <w:sz w:val="21"/>
        </w:rPr>
      </w:pPr>
    </w:p>
    <w:p w14:paraId="71614234">
      <w:pPr>
        <w:spacing w:line="243" w:lineRule="auto"/>
        <w:rPr>
          <w:rFonts w:ascii="Arial"/>
          <w:sz w:val="21"/>
        </w:rPr>
      </w:pPr>
    </w:p>
    <w:p w14:paraId="1D1BE7AA">
      <w:pPr>
        <w:spacing w:line="243" w:lineRule="auto"/>
        <w:rPr>
          <w:rFonts w:ascii="Arial"/>
          <w:sz w:val="21"/>
        </w:rPr>
      </w:pPr>
    </w:p>
    <w:p w14:paraId="2016AD58">
      <w:pPr>
        <w:spacing w:line="243" w:lineRule="auto"/>
        <w:rPr>
          <w:rFonts w:ascii="Arial"/>
          <w:sz w:val="21"/>
        </w:rPr>
      </w:pPr>
    </w:p>
    <w:p w14:paraId="3CFF8765">
      <w:pPr>
        <w:spacing w:line="243" w:lineRule="auto"/>
        <w:rPr>
          <w:rFonts w:ascii="Arial"/>
          <w:sz w:val="21"/>
        </w:rPr>
      </w:pPr>
    </w:p>
    <w:p w14:paraId="7A0A1D53">
      <w:pPr>
        <w:spacing w:line="243" w:lineRule="auto"/>
        <w:rPr>
          <w:rFonts w:ascii="Arial"/>
          <w:sz w:val="21"/>
        </w:rPr>
      </w:pPr>
      <w:r>
        <w:pict>
          <v:shape id="_x0000_s1026" o:spid="_x0000_s1026" style="position:absolute;left:0pt;margin-left:0.25pt;margin-top:12.05pt;height:0.5pt;width:426pt;z-index:251660288;mso-width-relative:page;mso-height-relative:page;" filled="f" stroked="t" coordsize="8520,10" path="m0,5l3879,5m3879,5l8519,5e">
            <v:fill on="f" focussize="0,0"/>
            <v:stroke weight="0.5pt" color="#000000" miterlimit="10" joinstyle="miter"/>
            <v:imagedata o:title=""/>
            <o:lock v:ext="edit"/>
          </v:shape>
        </w:pict>
      </w:r>
    </w:p>
    <w:p w14:paraId="09322F08">
      <w:pPr>
        <w:pStyle w:val="2"/>
        <w:spacing w:before="98" w:line="219" w:lineRule="auto"/>
        <w:jc w:val="right"/>
        <w:rPr>
          <w:sz w:val="30"/>
          <w:szCs w:val="30"/>
        </w:rPr>
      </w:pPr>
      <w:r>
        <w:pict>
          <v:shape id="_x0000_s1027" o:spid="_x0000_s1027" style="position:absolute;left:0pt;margin-left:0.25pt;margin-top:23.8pt;height:0.5pt;width:426pt;z-index:251659264;mso-width-relative:page;mso-height-relative:page;" filled="f" stroked="t" coordsize="8520,10" path="m0,5l3879,5m3879,5l8519,5e">
            <v:fill on="f" focussize="0,0"/>
            <v:stroke weight="0.5pt" color="#000000" miterlimit="10" joinstyle="miter"/>
            <v:imagedata o:title=""/>
            <o:lock v:ext="edit"/>
          </v:shape>
        </w:pict>
      </w:r>
      <w:r>
        <w:rPr>
          <w:spacing w:val="3"/>
          <w:sz w:val="30"/>
          <w:szCs w:val="30"/>
        </w:rPr>
        <w:t xml:space="preserve">中国石油教育学会                 </w:t>
      </w:r>
      <w:r>
        <w:rPr>
          <w:spacing w:val="2"/>
          <w:sz w:val="30"/>
          <w:szCs w:val="30"/>
        </w:rPr>
        <w:t xml:space="preserve">      2026年4月10日印发</w:t>
      </w:r>
    </w:p>
    <w:sectPr>
      <w:footerReference r:id="rId7" w:type="default"/>
      <w:pgSz w:w="11980" w:h="16890"/>
      <w:pgMar w:top="1435" w:right="1737" w:bottom="400" w:left="171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A9CC5">
    <w:pPr>
      <w:pStyle w:val="2"/>
      <w:spacing w:line="232" w:lineRule="auto"/>
      <w:ind w:left="43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B38D8">
    <w:pPr>
      <w:pStyle w:val="2"/>
      <w:spacing w:line="235" w:lineRule="auto"/>
      <w:ind w:left="7219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AD5E9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A9652E1"/>
    <w:rsid w:val="2FD562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529</Words>
  <Characters>545</Characters>
  <TotalTime>1</TotalTime>
  <ScaleCrop>false</ScaleCrop>
  <LinksUpToDate>false</LinksUpToDate>
  <CharactersWithSpaces>609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2026-04-22T18:06:00Z</dcterms:created>
  <dc:creator>86150</dc:creator>
  <cp:lastModifiedBy>迷  璐</cp:lastModifiedBy>
  <dcterms:modified xsi:type="dcterms:W3CDTF">2026-04-22T10:08:34Z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2026-04-22T18:06:52Z</vt:filetime>
  </property>
  <property fmtid="{D5CDD505-2E9C-101B-9397-08002B2CF9AE}" pid="4" name="UsrData">
    <vt:lpwstr>69e89dba9aafeb0020b0d640wl</vt:lpwstr>
  </property>
  <property fmtid="{D5CDD505-2E9C-101B-9397-08002B2CF9AE}" pid="5" name="KSOTemplateDocerSaveRecord">
    <vt:lpwstr>eyJoZGlkIjoiZGE3Y2I3OTRlNTA1NjUwZGY1NGI3NTM4NWZhMGI4N2IiLCJ1c2VySWQiOiI3NTgzMjEwNzcifQ==</vt:lpwstr>
  </property>
  <property fmtid="{D5CDD505-2E9C-101B-9397-08002B2CF9AE}" pid="6" name="KSOProductBuildVer">
    <vt:lpwstr>2052-12.1.0.25225</vt:lpwstr>
  </property>
  <property fmtid="{D5CDD505-2E9C-101B-9397-08002B2CF9AE}" pid="7" name="ICV">
    <vt:lpwstr>1331BEC1F3924045B0F4F7D7894460C8_12</vt:lpwstr>
  </property>
</Properties>
</file>