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E1B3B" w14:textId="21D0B97A" w:rsidR="00587D89" w:rsidRDefault="00587D89" w:rsidP="00917AD7">
      <w:pPr>
        <w:jc w:val="center"/>
        <w:rPr>
          <w:rFonts w:ascii="仿宋" w:eastAsia="仿宋" w:hAnsi="仿宋"/>
          <w:b/>
          <w:bCs/>
          <w:color w:val="000000"/>
          <w:kern w:val="44"/>
          <w:sz w:val="32"/>
          <w:szCs w:val="32"/>
        </w:rPr>
      </w:pPr>
      <w:bookmarkStart w:id="0" w:name="_Toc76633697"/>
      <w:bookmarkStart w:id="1" w:name="_Toc22287964"/>
      <w:r w:rsidRPr="00386DBE">
        <w:rPr>
          <w:rFonts w:ascii="仿宋" w:eastAsia="仿宋" w:hAnsi="仿宋"/>
          <w:b/>
          <w:bCs/>
          <w:color w:val="000000"/>
          <w:kern w:val="44"/>
          <w:sz w:val="32"/>
          <w:szCs w:val="32"/>
        </w:rPr>
        <w:t>《</w:t>
      </w:r>
      <w:r w:rsidRPr="00386DBE">
        <w:rPr>
          <w:rFonts w:ascii="仿宋" w:eastAsia="仿宋" w:hAnsi="仿宋" w:hint="eastAsia"/>
          <w:b/>
          <w:bCs/>
          <w:color w:val="000000"/>
          <w:kern w:val="44"/>
          <w:sz w:val="32"/>
          <w:szCs w:val="32"/>
        </w:rPr>
        <w:t>材控专业生产实习</w:t>
      </w:r>
      <w:r w:rsidRPr="00386DBE">
        <w:rPr>
          <w:rFonts w:ascii="仿宋" w:eastAsia="仿宋" w:hAnsi="仿宋"/>
          <w:b/>
          <w:bCs/>
          <w:color w:val="000000"/>
          <w:kern w:val="44"/>
          <w:sz w:val="32"/>
          <w:szCs w:val="32"/>
        </w:rPr>
        <w:t>》</w:t>
      </w:r>
      <w:r w:rsidRPr="00386DBE">
        <w:rPr>
          <w:rFonts w:ascii="仿宋" w:eastAsia="仿宋" w:hAnsi="仿宋" w:hint="eastAsia"/>
          <w:b/>
          <w:bCs/>
          <w:color w:val="000000"/>
          <w:kern w:val="44"/>
          <w:sz w:val="32"/>
          <w:szCs w:val="32"/>
        </w:rPr>
        <w:t>课程</w:t>
      </w:r>
      <w:r w:rsidRPr="00386DBE">
        <w:rPr>
          <w:rFonts w:ascii="仿宋" w:eastAsia="仿宋" w:hAnsi="仿宋"/>
          <w:b/>
          <w:bCs/>
          <w:color w:val="000000"/>
          <w:kern w:val="44"/>
          <w:sz w:val="32"/>
          <w:szCs w:val="32"/>
        </w:rPr>
        <w:t>教学大纲</w:t>
      </w:r>
      <w:bookmarkEnd w:id="0"/>
    </w:p>
    <w:p w14:paraId="5F684D6B" w14:textId="4CEE584E" w:rsidR="0047732C" w:rsidRPr="0047732C" w:rsidRDefault="0047732C" w:rsidP="00917AD7">
      <w:pPr>
        <w:jc w:val="center"/>
        <w:rPr>
          <w:rFonts w:ascii="仿宋" w:eastAsia="仿宋" w:hAnsi="仿宋"/>
          <w:b/>
          <w:bCs/>
          <w:color w:val="FF0000"/>
          <w:kern w:val="44"/>
          <w:sz w:val="32"/>
          <w:szCs w:val="32"/>
        </w:rPr>
      </w:pPr>
      <w:r w:rsidRPr="0047732C">
        <w:rPr>
          <w:rFonts w:ascii="仿宋" w:eastAsia="仿宋" w:hAnsi="仿宋" w:hint="eastAsia"/>
          <w:b/>
          <w:bCs/>
          <w:color w:val="FF0000"/>
          <w:kern w:val="44"/>
          <w:sz w:val="32"/>
          <w:szCs w:val="32"/>
        </w:rPr>
        <w:t>（2</w:t>
      </w:r>
      <w:r w:rsidRPr="0047732C">
        <w:rPr>
          <w:rFonts w:ascii="仿宋" w:eastAsia="仿宋" w:hAnsi="仿宋"/>
          <w:b/>
          <w:bCs/>
          <w:color w:val="FF0000"/>
          <w:kern w:val="44"/>
          <w:sz w:val="32"/>
          <w:szCs w:val="32"/>
        </w:rPr>
        <w:t>019</w:t>
      </w:r>
      <w:r w:rsidRPr="0047732C">
        <w:rPr>
          <w:rFonts w:ascii="仿宋" w:eastAsia="仿宋" w:hAnsi="仿宋" w:hint="eastAsia"/>
          <w:b/>
          <w:bCs/>
          <w:color w:val="FF0000"/>
          <w:kern w:val="44"/>
          <w:sz w:val="32"/>
          <w:szCs w:val="32"/>
        </w:rPr>
        <w:t>年版）</w:t>
      </w:r>
      <w:bookmarkStart w:id="2" w:name="_GoBack"/>
      <w:bookmarkEnd w:id="2"/>
    </w:p>
    <w:p w14:paraId="403763F3" w14:textId="77777777" w:rsidR="00587D89" w:rsidRPr="00386DBE" w:rsidRDefault="00587D89" w:rsidP="00587D89">
      <w:pPr>
        <w:spacing w:beforeLines="100" w:before="312" w:line="480" w:lineRule="exact"/>
        <w:rPr>
          <w:rFonts w:eastAsia="仿宋"/>
          <w:b/>
          <w:color w:val="000000"/>
          <w:sz w:val="24"/>
        </w:rPr>
      </w:pPr>
      <w:r w:rsidRPr="00386DBE">
        <w:rPr>
          <w:rFonts w:eastAsia="仿宋" w:hint="eastAsia"/>
          <w:b/>
          <w:color w:val="000000"/>
          <w:sz w:val="24"/>
        </w:rPr>
        <w:t>一、</w:t>
      </w:r>
      <w:r w:rsidRPr="00386DBE">
        <w:rPr>
          <w:rFonts w:eastAsia="仿宋"/>
          <w:b/>
          <w:color w:val="000000"/>
          <w:sz w:val="24"/>
        </w:rPr>
        <w:t>课程基本信息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635"/>
        <w:gridCol w:w="1275"/>
        <w:gridCol w:w="1247"/>
        <w:gridCol w:w="1134"/>
        <w:gridCol w:w="1043"/>
      </w:tblGrid>
      <w:tr w:rsidR="00587D89" w:rsidRPr="00386DBE" w14:paraId="5482305D" w14:textId="77777777" w:rsidTr="0047732C">
        <w:trPr>
          <w:trHeight w:val="375"/>
          <w:jc w:val="center"/>
        </w:trPr>
        <w:tc>
          <w:tcPr>
            <w:tcW w:w="1188" w:type="dxa"/>
            <w:shd w:val="clear" w:color="auto" w:fill="auto"/>
          </w:tcPr>
          <w:p w14:paraId="28023FFD" w14:textId="77777777" w:rsidR="00587D89" w:rsidRPr="0047732C" w:rsidRDefault="00587D89" w:rsidP="00053903">
            <w:pPr>
              <w:widowControl/>
              <w:jc w:val="left"/>
              <w:rPr>
                <w:rFonts w:ascii="仿宋" w:eastAsia="仿宋" w:hAnsi="仿宋"/>
                <w:b/>
                <w:color w:val="000000"/>
                <w:kern w:val="0"/>
                <w:szCs w:val="21"/>
              </w:rPr>
            </w:pPr>
            <w:r w:rsidRPr="0047732C">
              <w:rPr>
                <w:rFonts w:ascii="仿宋" w:eastAsia="仿宋" w:hAnsi="仿宋" w:hint="eastAsia"/>
                <w:b/>
                <w:color w:val="000000"/>
                <w:kern w:val="0"/>
                <w:szCs w:val="21"/>
              </w:rPr>
              <w:t>课程名称</w:t>
            </w:r>
          </w:p>
        </w:tc>
        <w:tc>
          <w:tcPr>
            <w:tcW w:w="2635" w:type="dxa"/>
            <w:shd w:val="clear" w:color="auto" w:fill="auto"/>
          </w:tcPr>
          <w:p w14:paraId="795D9729" w14:textId="77777777" w:rsidR="00587D89" w:rsidRPr="00386DBE" w:rsidRDefault="00587D89" w:rsidP="00053903">
            <w:pPr>
              <w:widowControl/>
              <w:jc w:val="left"/>
              <w:rPr>
                <w:rFonts w:ascii="仿宋" w:eastAsia="仿宋" w:hAnsi="仿宋"/>
                <w:color w:val="000000"/>
                <w:kern w:val="0"/>
                <w:szCs w:val="21"/>
              </w:rPr>
            </w:pPr>
            <w:proofErr w:type="gramStart"/>
            <w:r w:rsidRPr="00386DBE">
              <w:rPr>
                <w:rFonts w:ascii="仿宋" w:eastAsia="仿宋" w:hAnsi="仿宋" w:hint="eastAsia"/>
                <w:color w:val="000000"/>
                <w:kern w:val="0"/>
                <w:szCs w:val="21"/>
              </w:rPr>
              <w:t>材控专业</w:t>
            </w:r>
            <w:proofErr w:type="gramEnd"/>
            <w:r w:rsidRPr="00386DBE">
              <w:rPr>
                <w:rFonts w:ascii="仿宋" w:eastAsia="仿宋" w:hAnsi="仿宋" w:hint="eastAsia"/>
                <w:color w:val="000000"/>
                <w:kern w:val="0"/>
                <w:szCs w:val="21"/>
              </w:rPr>
              <w:t>生产实习</w:t>
            </w:r>
          </w:p>
        </w:tc>
        <w:tc>
          <w:tcPr>
            <w:tcW w:w="4699" w:type="dxa"/>
            <w:gridSpan w:val="4"/>
            <w:shd w:val="clear" w:color="auto" w:fill="auto"/>
          </w:tcPr>
          <w:p w14:paraId="167D0053"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hint="eastAsia"/>
                <w:color w:val="000000"/>
                <w:kern w:val="0"/>
                <w:szCs w:val="21"/>
              </w:rPr>
              <w:t>Production</w:t>
            </w:r>
            <w:r w:rsidRPr="00386DBE">
              <w:rPr>
                <w:rFonts w:ascii="仿宋" w:eastAsia="仿宋" w:hAnsi="仿宋"/>
                <w:color w:val="000000"/>
                <w:kern w:val="0"/>
                <w:szCs w:val="21"/>
              </w:rPr>
              <w:t xml:space="preserve"> practice</w:t>
            </w:r>
          </w:p>
        </w:tc>
      </w:tr>
      <w:tr w:rsidR="00587D89" w:rsidRPr="00386DBE" w14:paraId="42EDF837" w14:textId="77777777" w:rsidTr="00053903">
        <w:trPr>
          <w:trHeight w:val="300"/>
          <w:jc w:val="center"/>
        </w:trPr>
        <w:tc>
          <w:tcPr>
            <w:tcW w:w="1188" w:type="dxa"/>
            <w:shd w:val="clear" w:color="auto" w:fill="auto"/>
          </w:tcPr>
          <w:p w14:paraId="2186532D" w14:textId="77777777" w:rsidR="00587D89" w:rsidRPr="0047732C" w:rsidRDefault="00587D89" w:rsidP="00053903">
            <w:pPr>
              <w:widowControl/>
              <w:jc w:val="center"/>
              <w:rPr>
                <w:rFonts w:ascii="仿宋" w:eastAsia="仿宋" w:hAnsi="仿宋"/>
                <w:b/>
                <w:color w:val="000000"/>
                <w:kern w:val="0"/>
                <w:szCs w:val="21"/>
              </w:rPr>
            </w:pPr>
            <w:r w:rsidRPr="0047732C">
              <w:rPr>
                <w:rFonts w:ascii="仿宋" w:eastAsia="仿宋" w:hAnsi="仿宋" w:hint="eastAsia"/>
                <w:b/>
                <w:color w:val="000000"/>
                <w:kern w:val="0"/>
                <w:szCs w:val="21"/>
              </w:rPr>
              <w:t>课程编号</w:t>
            </w:r>
          </w:p>
        </w:tc>
        <w:tc>
          <w:tcPr>
            <w:tcW w:w="7334" w:type="dxa"/>
            <w:gridSpan w:val="5"/>
            <w:shd w:val="clear" w:color="auto" w:fill="auto"/>
          </w:tcPr>
          <w:p w14:paraId="3931B4B3"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color w:val="000000"/>
                <w:kern w:val="0"/>
                <w:szCs w:val="21"/>
              </w:rPr>
              <w:t>A11091</w:t>
            </w:r>
          </w:p>
        </w:tc>
      </w:tr>
      <w:tr w:rsidR="00587D89" w:rsidRPr="00386DBE" w14:paraId="719C9E4E" w14:textId="77777777" w:rsidTr="0047732C">
        <w:trPr>
          <w:jc w:val="center"/>
        </w:trPr>
        <w:tc>
          <w:tcPr>
            <w:tcW w:w="1188" w:type="dxa"/>
            <w:shd w:val="clear" w:color="auto" w:fill="auto"/>
          </w:tcPr>
          <w:p w14:paraId="3E5830DE" w14:textId="77777777" w:rsidR="00587D89" w:rsidRPr="0047732C" w:rsidRDefault="00587D89" w:rsidP="00053903">
            <w:pPr>
              <w:widowControl/>
              <w:jc w:val="center"/>
              <w:rPr>
                <w:rFonts w:ascii="仿宋" w:eastAsia="仿宋" w:hAnsi="仿宋"/>
                <w:b/>
                <w:color w:val="000000"/>
                <w:kern w:val="0"/>
                <w:szCs w:val="21"/>
              </w:rPr>
            </w:pPr>
            <w:r w:rsidRPr="0047732C">
              <w:rPr>
                <w:rFonts w:ascii="仿宋" w:eastAsia="仿宋" w:hAnsi="仿宋" w:hint="eastAsia"/>
                <w:b/>
                <w:color w:val="000000"/>
                <w:kern w:val="0"/>
                <w:szCs w:val="21"/>
              </w:rPr>
              <w:t>课程性质</w:t>
            </w:r>
          </w:p>
        </w:tc>
        <w:tc>
          <w:tcPr>
            <w:tcW w:w="2635" w:type="dxa"/>
            <w:shd w:val="clear" w:color="auto" w:fill="auto"/>
          </w:tcPr>
          <w:p w14:paraId="58579B26"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hint="eastAsia"/>
                <w:color w:val="000000"/>
                <w:kern w:val="0"/>
                <w:szCs w:val="21"/>
              </w:rPr>
              <w:t>实践课</w:t>
            </w:r>
          </w:p>
        </w:tc>
        <w:tc>
          <w:tcPr>
            <w:tcW w:w="1275" w:type="dxa"/>
            <w:shd w:val="clear" w:color="auto" w:fill="auto"/>
          </w:tcPr>
          <w:p w14:paraId="33E7ED3A" w14:textId="446BE268" w:rsidR="00587D89" w:rsidRPr="0047732C" w:rsidRDefault="00587D89" w:rsidP="00053903">
            <w:pPr>
              <w:widowControl/>
              <w:jc w:val="left"/>
              <w:rPr>
                <w:rFonts w:ascii="仿宋" w:eastAsia="仿宋" w:hAnsi="仿宋"/>
                <w:b/>
                <w:color w:val="000000"/>
                <w:kern w:val="0"/>
                <w:szCs w:val="21"/>
              </w:rPr>
            </w:pPr>
            <w:r w:rsidRPr="0047732C">
              <w:rPr>
                <w:rFonts w:ascii="仿宋" w:eastAsia="仿宋" w:hAnsi="仿宋" w:hint="eastAsia"/>
                <w:b/>
                <w:color w:val="000000"/>
                <w:kern w:val="0"/>
                <w:szCs w:val="21"/>
              </w:rPr>
              <w:t>适用</w:t>
            </w:r>
            <w:r w:rsidR="0047732C" w:rsidRPr="0047732C">
              <w:rPr>
                <w:rFonts w:ascii="仿宋" w:eastAsia="仿宋" w:hAnsi="仿宋" w:hint="eastAsia"/>
                <w:b/>
                <w:color w:val="000000"/>
                <w:kern w:val="0"/>
                <w:szCs w:val="21"/>
              </w:rPr>
              <w:t>学生</w:t>
            </w:r>
          </w:p>
        </w:tc>
        <w:tc>
          <w:tcPr>
            <w:tcW w:w="3424" w:type="dxa"/>
            <w:gridSpan w:val="3"/>
            <w:shd w:val="clear" w:color="auto" w:fill="auto"/>
          </w:tcPr>
          <w:p w14:paraId="63849D8A" w14:textId="4E29B10B" w:rsidR="00587D89" w:rsidRPr="00386DBE" w:rsidRDefault="00587D89" w:rsidP="00053903">
            <w:pPr>
              <w:widowControl/>
              <w:jc w:val="left"/>
              <w:rPr>
                <w:rFonts w:ascii="仿宋" w:eastAsia="仿宋" w:hAnsi="仿宋"/>
                <w:color w:val="000000"/>
                <w:kern w:val="0"/>
                <w:szCs w:val="21"/>
              </w:rPr>
            </w:pPr>
            <w:r w:rsidRPr="0047732C">
              <w:rPr>
                <w:rFonts w:ascii="仿宋" w:eastAsia="仿宋" w:hAnsi="仿宋" w:hint="eastAsia"/>
                <w:color w:val="FF0000"/>
                <w:kern w:val="0"/>
                <w:szCs w:val="21"/>
              </w:rPr>
              <w:t>材料成型及控制工程</w:t>
            </w:r>
            <w:r w:rsidR="0047732C" w:rsidRPr="0047732C">
              <w:rPr>
                <w:rFonts w:ascii="仿宋" w:eastAsia="仿宋" w:hAnsi="仿宋" w:hint="eastAsia"/>
                <w:color w:val="FF0000"/>
                <w:kern w:val="0"/>
                <w:szCs w:val="21"/>
              </w:rPr>
              <w:t>2</w:t>
            </w:r>
            <w:r w:rsidR="0047732C" w:rsidRPr="0047732C">
              <w:rPr>
                <w:rFonts w:ascii="仿宋" w:eastAsia="仿宋" w:hAnsi="仿宋"/>
                <w:color w:val="FF0000"/>
                <w:kern w:val="0"/>
                <w:szCs w:val="21"/>
              </w:rPr>
              <w:t>017</w:t>
            </w:r>
            <w:r w:rsidR="0047732C" w:rsidRPr="0047732C">
              <w:rPr>
                <w:rFonts w:ascii="仿宋" w:eastAsia="仿宋" w:hAnsi="仿宋" w:hint="eastAsia"/>
                <w:color w:val="FF0000"/>
                <w:kern w:val="0"/>
                <w:szCs w:val="21"/>
              </w:rPr>
              <w:t>级学生</w:t>
            </w:r>
          </w:p>
        </w:tc>
      </w:tr>
      <w:tr w:rsidR="00587D89" w:rsidRPr="00386DBE" w14:paraId="0AEB2526" w14:textId="77777777" w:rsidTr="0047732C">
        <w:trPr>
          <w:jc w:val="center"/>
        </w:trPr>
        <w:tc>
          <w:tcPr>
            <w:tcW w:w="1188" w:type="dxa"/>
            <w:shd w:val="clear" w:color="auto" w:fill="auto"/>
          </w:tcPr>
          <w:p w14:paraId="20721B1C" w14:textId="77777777" w:rsidR="00587D89" w:rsidRPr="0047732C" w:rsidRDefault="00587D89" w:rsidP="00053903">
            <w:pPr>
              <w:widowControl/>
              <w:jc w:val="center"/>
              <w:rPr>
                <w:rFonts w:ascii="仿宋" w:eastAsia="仿宋" w:hAnsi="仿宋"/>
                <w:b/>
                <w:color w:val="000000"/>
                <w:kern w:val="0"/>
                <w:szCs w:val="21"/>
              </w:rPr>
            </w:pPr>
            <w:r w:rsidRPr="0047732C">
              <w:rPr>
                <w:rFonts w:ascii="仿宋" w:eastAsia="仿宋" w:hAnsi="仿宋" w:hint="eastAsia"/>
                <w:b/>
                <w:color w:val="000000"/>
                <w:kern w:val="0"/>
                <w:szCs w:val="21"/>
              </w:rPr>
              <w:t>总 学 时</w:t>
            </w:r>
          </w:p>
        </w:tc>
        <w:tc>
          <w:tcPr>
            <w:tcW w:w="2635" w:type="dxa"/>
            <w:shd w:val="clear" w:color="auto" w:fill="auto"/>
          </w:tcPr>
          <w:p w14:paraId="5486D5EA"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color w:val="000000"/>
                <w:kern w:val="0"/>
                <w:szCs w:val="21"/>
              </w:rPr>
              <w:t>4</w:t>
            </w:r>
            <w:r w:rsidRPr="00386DBE">
              <w:rPr>
                <w:rFonts w:ascii="仿宋" w:eastAsia="仿宋" w:hAnsi="仿宋" w:hint="eastAsia"/>
                <w:color w:val="000000"/>
                <w:kern w:val="0"/>
                <w:szCs w:val="21"/>
              </w:rPr>
              <w:t>周</w:t>
            </w:r>
          </w:p>
        </w:tc>
        <w:tc>
          <w:tcPr>
            <w:tcW w:w="1275" w:type="dxa"/>
            <w:shd w:val="clear" w:color="auto" w:fill="auto"/>
          </w:tcPr>
          <w:p w14:paraId="53C95C8E" w14:textId="77777777" w:rsidR="00587D89" w:rsidRPr="0047732C" w:rsidRDefault="00587D89" w:rsidP="00053903">
            <w:pPr>
              <w:widowControl/>
              <w:jc w:val="left"/>
              <w:rPr>
                <w:rFonts w:ascii="仿宋" w:eastAsia="仿宋" w:hAnsi="仿宋"/>
                <w:b/>
                <w:color w:val="000000"/>
                <w:kern w:val="0"/>
                <w:szCs w:val="21"/>
              </w:rPr>
            </w:pPr>
            <w:r w:rsidRPr="0047732C">
              <w:rPr>
                <w:rFonts w:ascii="仿宋" w:eastAsia="仿宋" w:hAnsi="仿宋" w:hint="eastAsia"/>
                <w:b/>
                <w:color w:val="000000"/>
                <w:kern w:val="0"/>
                <w:szCs w:val="21"/>
              </w:rPr>
              <w:t>理论学时</w:t>
            </w:r>
          </w:p>
        </w:tc>
        <w:tc>
          <w:tcPr>
            <w:tcW w:w="1247" w:type="dxa"/>
            <w:shd w:val="clear" w:color="auto" w:fill="auto"/>
          </w:tcPr>
          <w:p w14:paraId="6EF098A9"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color w:val="000000"/>
                <w:kern w:val="0"/>
                <w:szCs w:val="21"/>
              </w:rPr>
              <w:t>0</w:t>
            </w:r>
            <w:r w:rsidRPr="00386DBE">
              <w:rPr>
                <w:rFonts w:ascii="仿宋" w:eastAsia="仿宋" w:hAnsi="仿宋" w:hint="eastAsia"/>
                <w:color w:val="000000"/>
                <w:kern w:val="0"/>
                <w:szCs w:val="21"/>
              </w:rPr>
              <w:t>学时</w:t>
            </w:r>
          </w:p>
        </w:tc>
        <w:tc>
          <w:tcPr>
            <w:tcW w:w="1134" w:type="dxa"/>
            <w:shd w:val="clear" w:color="auto" w:fill="auto"/>
          </w:tcPr>
          <w:p w14:paraId="1F1D8CDF" w14:textId="77777777" w:rsidR="00587D89" w:rsidRPr="0047732C" w:rsidRDefault="00587D89" w:rsidP="00053903">
            <w:pPr>
              <w:widowControl/>
              <w:jc w:val="left"/>
              <w:rPr>
                <w:rFonts w:ascii="仿宋" w:eastAsia="仿宋" w:hAnsi="仿宋"/>
                <w:b/>
                <w:color w:val="000000"/>
                <w:kern w:val="0"/>
                <w:szCs w:val="21"/>
              </w:rPr>
            </w:pPr>
            <w:r w:rsidRPr="0047732C">
              <w:rPr>
                <w:rFonts w:ascii="仿宋" w:eastAsia="仿宋" w:hAnsi="仿宋" w:hint="eastAsia"/>
                <w:b/>
                <w:color w:val="000000"/>
                <w:kern w:val="0"/>
                <w:szCs w:val="21"/>
              </w:rPr>
              <w:t>实验学时</w:t>
            </w:r>
          </w:p>
        </w:tc>
        <w:tc>
          <w:tcPr>
            <w:tcW w:w="1043" w:type="dxa"/>
            <w:shd w:val="clear" w:color="auto" w:fill="auto"/>
          </w:tcPr>
          <w:p w14:paraId="4BB21C0E"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color w:val="000000"/>
                <w:kern w:val="0"/>
                <w:szCs w:val="21"/>
              </w:rPr>
              <w:t>4</w:t>
            </w:r>
            <w:r w:rsidRPr="00386DBE">
              <w:rPr>
                <w:rFonts w:ascii="仿宋" w:eastAsia="仿宋" w:hAnsi="仿宋" w:hint="eastAsia"/>
                <w:color w:val="000000"/>
                <w:kern w:val="0"/>
                <w:szCs w:val="21"/>
              </w:rPr>
              <w:t>周</w:t>
            </w:r>
          </w:p>
        </w:tc>
      </w:tr>
      <w:tr w:rsidR="00587D89" w:rsidRPr="00386DBE" w14:paraId="4EFE3385" w14:textId="77777777" w:rsidTr="0047732C">
        <w:trPr>
          <w:jc w:val="center"/>
        </w:trPr>
        <w:tc>
          <w:tcPr>
            <w:tcW w:w="1188" w:type="dxa"/>
            <w:shd w:val="clear" w:color="auto" w:fill="auto"/>
          </w:tcPr>
          <w:p w14:paraId="79FCD108" w14:textId="77777777" w:rsidR="00587D89" w:rsidRPr="0047732C" w:rsidRDefault="00587D89" w:rsidP="00053903">
            <w:pPr>
              <w:widowControl/>
              <w:jc w:val="center"/>
              <w:rPr>
                <w:rFonts w:ascii="仿宋" w:eastAsia="仿宋" w:hAnsi="仿宋"/>
                <w:b/>
                <w:color w:val="000000"/>
                <w:kern w:val="0"/>
                <w:szCs w:val="21"/>
              </w:rPr>
            </w:pPr>
            <w:r w:rsidRPr="0047732C">
              <w:rPr>
                <w:rFonts w:ascii="仿宋" w:eastAsia="仿宋" w:hAnsi="仿宋" w:hint="eastAsia"/>
                <w:b/>
                <w:color w:val="000000"/>
                <w:kern w:val="0"/>
                <w:szCs w:val="21"/>
              </w:rPr>
              <w:t>学    分</w:t>
            </w:r>
          </w:p>
        </w:tc>
        <w:tc>
          <w:tcPr>
            <w:tcW w:w="2635" w:type="dxa"/>
            <w:shd w:val="clear" w:color="auto" w:fill="auto"/>
          </w:tcPr>
          <w:p w14:paraId="72EC22E1"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color w:val="000000"/>
                <w:kern w:val="0"/>
                <w:szCs w:val="21"/>
              </w:rPr>
              <w:t>4</w:t>
            </w:r>
            <w:r w:rsidRPr="00386DBE">
              <w:rPr>
                <w:rFonts w:ascii="仿宋" w:eastAsia="仿宋" w:hAnsi="仿宋" w:hint="eastAsia"/>
                <w:color w:val="000000"/>
                <w:kern w:val="0"/>
                <w:szCs w:val="21"/>
              </w:rPr>
              <w:t>学分</w:t>
            </w:r>
          </w:p>
        </w:tc>
        <w:tc>
          <w:tcPr>
            <w:tcW w:w="1275" w:type="dxa"/>
            <w:shd w:val="clear" w:color="auto" w:fill="auto"/>
          </w:tcPr>
          <w:p w14:paraId="6802FF0E" w14:textId="77777777" w:rsidR="00587D89" w:rsidRPr="0047732C" w:rsidRDefault="00587D89" w:rsidP="00053903">
            <w:pPr>
              <w:widowControl/>
              <w:jc w:val="left"/>
              <w:rPr>
                <w:rFonts w:ascii="仿宋" w:eastAsia="仿宋" w:hAnsi="仿宋"/>
                <w:b/>
                <w:color w:val="000000"/>
                <w:kern w:val="0"/>
                <w:szCs w:val="21"/>
              </w:rPr>
            </w:pPr>
            <w:r w:rsidRPr="0047732C">
              <w:rPr>
                <w:rFonts w:ascii="仿宋" w:eastAsia="仿宋" w:hAnsi="仿宋" w:hint="eastAsia"/>
                <w:b/>
                <w:color w:val="000000"/>
                <w:kern w:val="0"/>
                <w:szCs w:val="21"/>
              </w:rPr>
              <w:t>开课学期</w:t>
            </w:r>
          </w:p>
        </w:tc>
        <w:tc>
          <w:tcPr>
            <w:tcW w:w="3424" w:type="dxa"/>
            <w:gridSpan w:val="3"/>
            <w:shd w:val="clear" w:color="auto" w:fill="auto"/>
          </w:tcPr>
          <w:p w14:paraId="55FFBCE3" w14:textId="77777777" w:rsidR="00587D89" w:rsidRPr="00386DBE" w:rsidRDefault="00587D89" w:rsidP="00053903">
            <w:pPr>
              <w:widowControl/>
              <w:jc w:val="left"/>
              <w:rPr>
                <w:rFonts w:ascii="仿宋" w:eastAsia="仿宋" w:hAnsi="仿宋"/>
                <w:color w:val="000000"/>
                <w:kern w:val="0"/>
                <w:szCs w:val="21"/>
              </w:rPr>
            </w:pPr>
            <w:r w:rsidRPr="00386DBE">
              <w:rPr>
                <w:rFonts w:ascii="仿宋" w:eastAsia="仿宋" w:hAnsi="仿宋" w:hint="eastAsia"/>
                <w:color w:val="000000"/>
                <w:kern w:val="0"/>
                <w:szCs w:val="21"/>
              </w:rPr>
              <w:t>第</w:t>
            </w:r>
            <w:r w:rsidRPr="00386DBE">
              <w:rPr>
                <w:rFonts w:ascii="仿宋" w:eastAsia="仿宋" w:hAnsi="仿宋"/>
                <w:color w:val="000000"/>
                <w:kern w:val="0"/>
                <w:szCs w:val="21"/>
              </w:rPr>
              <w:t>7</w:t>
            </w:r>
            <w:r w:rsidRPr="00386DBE">
              <w:rPr>
                <w:rFonts w:ascii="仿宋" w:eastAsia="仿宋" w:hAnsi="仿宋" w:hint="eastAsia"/>
                <w:color w:val="000000"/>
                <w:kern w:val="0"/>
                <w:szCs w:val="21"/>
              </w:rPr>
              <w:t>学期</w:t>
            </w:r>
          </w:p>
        </w:tc>
      </w:tr>
      <w:tr w:rsidR="00587D89" w:rsidRPr="00386DBE" w14:paraId="0E258811" w14:textId="77777777" w:rsidTr="00053903">
        <w:trPr>
          <w:jc w:val="center"/>
        </w:trPr>
        <w:tc>
          <w:tcPr>
            <w:tcW w:w="1188" w:type="dxa"/>
            <w:shd w:val="clear" w:color="auto" w:fill="auto"/>
          </w:tcPr>
          <w:p w14:paraId="090B541B" w14:textId="77777777" w:rsidR="00587D89" w:rsidRPr="0047732C" w:rsidRDefault="00587D89" w:rsidP="00053903">
            <w:pPr>
              <w:rPr>
                <w:rFonts w:ascii="仿宋" w:eastAsia="仿宋" w:hAnsi="仿宋"/>
                <w:b/>
                <w:color w:val="000000"/>
                <w:szCs w:val="21"/>
              </w:rPr>
            </w:pPr>
            <w:r w:rsidRPr="0047732C">
              <w:rPr>
                <w:rFonts w:ascii="仿宋" w:eastAsia="仿宋" w:hAnsi="仿宋" w:hint="eastAsia"/>
                <w:b/>
                <w:color w:val="000000"/>
                <w:szCs w:val="21"/>
              </w:rPr>
              <w:t>先修课程</w:t>
            </w:r>
          </w:p>
        </w:tc>
        <w:tc>
          <w:tcPr>
            <w:tcW w:w="7334" w:type="dxa"/>
            <w:gridSpan w:val="5"/>
            <w:shd w:val="clear" w:color="auto" w:fill="auto"/>
          </w:tcPr>
          <w:p w14:paraId="12A63AAC" w14:textId="77777777" w:rsidR="00587D89" w:rsidRPr="00386DBE" w:rsidRDefault="00587D89" w:rsidP="00053903">
            <w:pPr>
              <w:rPr>
                <w:rFonts w:ascii="仿宋" w:eastAsia="仿宋" w:hAnsi="仿宋"/>
                <w:color w:val="000000"/>
                <w:szCs w:val="21"/>
              </w:rPr>
            </w:pPr>
            <w:r w:rsidRPr="00386DBE">
              <w:rPr>
                <w:rFonts w:ascii="仿宋" w:eastAsia="仿宋" w:hAnsi="仿宋" w:hint="eastAsia"/>
                <w:color w:val="000000"/>
                <w:szCs w:val="21"/>
              </w:rPr>
              <w:t>铸造工艺与工装，金属热处理原理与工艺、金属塑性成型工艺与模具设计</w:t>
            </w:r>
          </w:p>
        </w:tc>
      </w:tr>
      <w:tr w:rsidR="00587D89" w:rsidRPr="00386DBE" w14:paraId="2A82DCDD" w14:textId="77777777" w:rsidTr="00053903">
        <w:trPr>
          <w:jc w:val="center"/>
        </w:trPr>
        <w:tc>
          <w:tcPr>
            <w:tcW w:w="1188" w:type="dxa"/>
            <w:shd w:val="clear" w:color="auto" w:fill="auto"/>
          </w:tcPr>
          <w:p w14:paraId="50E1B4C3" w14:textId="77777777" w:rsidR="00587D89" w:rsidRPr="0047732C" w:rsidRDefault="00587D89" w:rsidP="00053903">
            <w:pPr>
              <w:rPr>
                <w:rFonts w:ascii="仿宋" w:eastAsia="仿宋" w:hAnsi="仿宋"/>
                <w:b/>
                <w:color w:val="000000"/>
                <w:szCs w:val="21"/>
              </w:rPr>
            </w:pPr>
            <w:r w:rsidRPr="0047732C">
              <w:rPr>
                <w:rFonts w:ascii="仿宋" w:eastAsia="仿宋" w:hAnsi="仿宋" w:hint="eastAsia"/>
                <w:b/>
                <w:color w:val="000000"/>
                <w:szCs w:val="21"/>
              </w:rPr>
              <w:t>后续课程</w:t>
            </w:r>
          </w:p>
        </w:tc>
        <w:tc>
          <w:tcPr>
            <w:tcW w:w="7334" w:type="dxa"/>
            <w:gridSpan w:val="5"/>
            <w:shd w:val="clear" w:color="auto" w:fill="auto"/>
          </w:tcPr>
          <w:p w14:paraId="7DE08CB4" w14:textId="77777777" w:rsidR="00587D89" w:rsidRPr="00386DBE" w:rsidRDefault="00587D89" w:rsidP="00053903">
            <w:pPr>
              <w:autoSpaceDE w:val="0"/>
              <w:autoSpaceDN w:val="0"/>
              <w:spacing w:line="240" w:lineRule="exact"/>
              <w:jc w:val="left"/>
              <w:rPr>
                <w:rFonts w:ascii="仿宋" w:eastAsia="仿宋" w:hAnsi="仿宋"/>
                <w:color w:val="000000"/>
                <w:szCs w:val="21"/>
              </w:rPr>
            </w:pPr>
            <w:r w:rsidRPr="00386DBE">
              <w:rPr>
                <w:rFonts w:ascii="仿宋" w:eastAsia="仿宋" w:hAnsi="仿宋" w:cs="宋体" w:hint="eastAsia"/>
                <w:color w:val="000000"/>
                <w:szCs w:val="21"/>
              </w:rPr>
              <w:t>铸造设备及自动化、热处理设备及自动化、塑性成型设备及自动化，毕业设计</w:t>
            </w:r>
          </w:p>
        </w:tc>
      </w:tr>
    </w:tbl>
    <w:p w14:paraId="795FCD58" w14:textId="77777777" w:rsidR="00587D89" w:rsidRPr="00386DBE" w:rsidRDefault="00587D89" w:rsidP="00587D89">
      <w:pPr>
        <w:spacing w:beforeLines="100" w:before="312" w:line="480" w:lineRule="exact"/>
        <w:rPr>
          <w:rFonts w:eastAsia="仿宋"/>
          <w:b/>
          <w:color w:val="000000"/>
          <w:sz w:val="24"/>
        </w:rPr>
      </w:pPr>
      <w:r w:rsidRPr="00386DBE">
        <w:rPr>
          <w:rFonts w:eastAsia="仿宋"/>
          <w:b/>
          <w:color w:val="000000"/>
          <w:sz w:val="24"/>
        </w:rPr>
        <w:t>二、课程性质和课程目标</w:t>
      </w:r>
    </w:p>
    <w:p w14:paraId="6B55989C" w14:textId="77777777" w:rsidR="00587D89" w:rsidRPr="00386DBE" w:rsidRDefault="00587D89" w:rsidP="00587D89">
      <w:pPr>
        <w:spacing w:line="480" w:lineRule="exact"/>
        <w:ind w:firstLineChars="200" w:firstLine="482"/>
        <w:rPr>
          <w:rFonts w:eastAsia="仿宋"/>
          <w:b/>
          <w:color w:val="000000"/>
          <w:sz w:val="24"/>
        </w:rPr>
      </w:pPr>
      <w:r w:rsidRPr="00386DBE">
        <w:rPr>
          <w:rFonts w:eastAsia="仿宋"/>
          <w:b/>
          <w:color w:val="000000"/>
          <w:sz w:val="24"/>
        </w:rPr>
        <w:t>1</w:t>
      </w:r>
      <w:r w:rsidRPr="00386DBE">
        <w:rPr>
          <w:rFonts w:eastAsia="仿宋"/>
          <w:b/>
          <w:color w:val="000000"/>
          <w:sz w:val="24"/>
        </w:rPr>
        <w:t>．课程性质</w:t>
      </w:r>
    </w:p>
    <w:p w14:paraId="4DCC8B3D" w14:textId="77777777" w:rsidR="00587D89" w:rsidRPr="00386DBE" w:rsidRDefault="00587D89" w:rsidP="00587D89">
      <w:pPr>
        <w:snapToGrid w:val="0"/>
        <w:spacing w:line="400" w:lineRule="exact"/>
        <w:ind w:firstLine="482"/>
        <w:rPr>
          <w:rFonts w:ascii="仿宋_GB2312" w:eastAsia="仿宋_GB2312" w:hAnsi="仿宋"/>
          <w:color w:val="000000"/>
          <w:sz w:val="24"/>
        </w:rPr>
      </w:pPr>
      <w:r w:rsidRPr="00386DBE">
        <w:rPr>
          <w:rFonts w:ascii="仿宋_GB2312" w:eastAsia="仿宋_GB2312" w:hAnsi="仿宋" w:hint="eastAsia"/>
          <w:color w:val="000000"/>
          <w:sz w:val="24"/>
        </w:rPr>
        <w:t>《材料成型专业生产实习》是材料成型及控制专业重要的实践教学环节。其任务是使学生通过实习获得液态成型、压力加工、模具设计与制造、材料热处理生产中的感性知识，理论联系实际，扩大专业知识面；同时该实习又是锻炼和培养学生业务能力及素质的重要渠道，培养学生具有吃苦耐劳的精神，也是学生接触社会、了解材料成型行业状况的一个重要途径。该实习对培养学生初步担任技术工作的能力、初步了解企业管理的基本方法和技能、体验企业工作的内容和方法至关重要。这些实际知识，对学生后续专业课程的学习乃至以后的工作，都是十分必要的基础。该实习还是强化学生工程意识、</w:t>
      </w:r>
      <w:r w:rsidRPr="00386DBE">
        <w:rPr>
          <w:rFonts w:ascii="仿宋" w:eastAsia="仿宋" w:hAnsi="仿宋" w:cs="宋体" w:hint="eastAsia"/>
          <w:color w:val="000000"/>
          <w:kern w:val="0"/>
          <w:sz w:val="24"/>
        </w:rPr>
        <w:t>产品意识、安全生产意识和实践能及创新能力，</w:t>
      </w:r>
      <w:r w:rsidRPr="00386DBE">
        <w:rPr>
          <w:rFonts w:ascii="仿宋_GB2312" w:eastAsia="仿宋_GB2312" w:hAnsi="仿宋" w:hint="eastAsia"/>
          <w:color w:val="000000"/>
          <w:sz w:val="24"/>
        </w:rPr>
        <w:t>获得材料成型与控制工程实践知识的主要形式，也是初次接触企业、获得生产技术及管理知识，进行工程师基本素质训练的必要途径。该课程安排在第七学期，在完成了专业基础课和部分专业课后进行。</w:t>
      </w:r>
    </w:p>
    <w:p w14:paraId="3B0672A9" w14:textId="77777777" w:rsidR="00587D89" w:rsidRPr="00386DBE" w:rsidRDefault="00587D89" w:rsidP="00587D89">
      <w:pPr>
        <w:spacing w:line="480" w:lineRule="exact"/>
        <w:ind w:left="480"/>
        <w:rPr>
          <w:rFonts w:eastAsia="仿宋"/>
          <w:b/>
          <w:color w:val="000000"/>
          <w:sz w:val="24"/>
        </w:rPr>
      </w:pPr>
      <w:r w:rsidRPr="00386DBE">
        <w:rPr>
          <w:rFonts w:eastAsia="仿宋"/>
          <w:b/>
          <w:color w:val="000000"/>
          <w:sz w:val="24"/>
        </w:rPr>
        <w:t xml:space="preserve">2. </w:t>
      </w:r>
      <w:r w:rsidRPr="00386DBE">
        <w:rPr>
          <w:rFonts w:eastAsia="仿宋"/>
          <w:b/>
          <w:color w:val="000000"/>
          <w:sz w:val="24"/>
        </w:rPr>
        <w:t>课程目标</w:t>
      </w:r>
    </w:p>
    <w:p w14:paraId="01698C86" w14:textId="77777777" w:rsidR="00587D89" w:rsidRPr="00386DBE" w:rsidRDefault="00587D89" w:rsidP="00587D89">
      <w:pPr>
        <w:snapToGrid w:val="0"/>
        <w:spacing w:line="400" w:lineRule="exact"/>
        <w:ind w:firstLine="482"/>
        <w:rPr>
          <w:rFonts w:ascii="仿宋_GB2312" w:eastAsia="仿宋_GB2312" w:hAnsi="仿宋"/>
          <w:color w:val="000000"/>
          <w:sz w:val="24"/>
        </w:rPr>
      </w:pPr>
      <w:bookmarkStart w:id="3" w:name="_Hlk48141068"/>
      <w:r w:rsidRPr="00386DBE">
        <w:rPr>
          <w:rFonts w:ascii="仿宋_GB2312" w:eastAsia="仿宋_GB2312" w:hAnsi="仿宋"/>
          <w:b/>
          <w:color w:val="000000"/>
          <w:sz w:val="24"/>
        </w:rPr>
        <w:t>课程目标1</w:t>
      </w:r>
      <w:r w:rsidRPr="00386DBE">
        <w:rPr>
          <w:rFonts w:ascii="仿宋_GB2312" w:eastAsia="仿宋_GB2312" w:hAnsi="仿宋"/>
          <w:color w:val="000000"/>
          <w:sz w:val="24"/>
        </w:rPr>
        <w:t>：</w:t>
      </w:r>
      <w:r w:rsidRPr="00386DBE">
        <w:rPr>
          <w:rFonts w:ascii="仿宋_GB2312" w:eastAsia="仿宋_GB2312" w:hAnsi="仿宋" w:hint="eastAsia"/>
          <w:color w:val="000000"/>
          <w:sz w:val="24"/>
        </w:rPr>
        <w:t>了解实习企业的文化和背景，通过参与企业相关材料成型与控制（铸造、压力加工、模具设计与制造和热处理等）的生产实习，熟悉企业的产品、工艺、生产、管理、市场的特点，结合专业知识对企业工程活动进行记录、分析和评价，并提出一定的合理化建议。</w:t>
      </w:r>
    </w:p>
    <w:p w14:paraId="49409CF6" w14:textId="77777777" w:rsidR="00587D89" w:rsidRPr="00386DBE" w:rsidRDefault="00587D89" w:rsidP="00587D89">
      <w:pPr>
        <w:snapToGrid w:val="0"/>
        <w:spacing w:line="400" w:lineRule="exact"/>
        <w:ind w:firstLine="482"/>
        <w:rPr>
          <w:rFonts w:ascii="仿宋_GB2312" w:eastAsia="仿宋_GB2312" w:hAnsi="仿宋"/>
          <w:color w:val="000000"/>
          <w:sz w:val="24"/>
        </w:rPr>
      </w:pPr>
      <w:r w:rsidRPr="00386DBE">
        <w:rPr>
          <w:rFonts w:ascii="仿宋_GB2312" w:eastAsia="仿宋_GB2312" w:hAnsi="仿宋" w:hint="eastAsia"/>
          <w:b/>
          <w:color w:val="000000"/>
          <w:sz w:val="24"/>
        </w:rPr>
        <w:t>课程目标2：</w:t>
      </w:r>
      <w:r w:rsidRPr="00386DBE">
        <w:rPr>
          <w:rFonts w:ascii="仿宋_GB2312" w:eastAsia="仿宋_GB2312" w:hAnsi="仿宋" w:hint="eastAsia"/>
          <w:color w:val="000000"/>
          <w:sz w:val="24"/>
        </w:rPr>
        <w:t>通过在相关生产环节的实习，熟悉企业生产活动所涉及的环境保护的相关法律法规，建立可持续发展理念。</w:t>
      </w:r>
    </w:p>
    <w:p w14:paraId="4ED2709E" w14:textId="77777777" w:rsidR="00587D89" w:rsidRPr="00386DBE" w:rsidRDefault="00587D89" w:rsidP="00587D89">
      <w:pPr>
        <w:snapToGrid w:val="0"/>
        <w:spacing w:line="400" w:lineRule="exact"/>
        <w:ind w:firstLine="482"/>
        <w:rPr>
          <w:rFonts w:ascii="仿宋_GB2312" w:eastAsia="仿宋_GB2312" w:hAnsi="仿宋"/>
          <w:color w:val="000000"/>
          <w:sz w:val="24"/>
        </w:rPr>
      </w:pPr>
      <w:r w:rsidRPr="00386DBE">
        <w:rPr>
          <w:rFonts w:ascii="仿宋_GB2312" w:eastAsia="仿宋_GB2312" w:hAnsi="仿宋"/>
          <w:b/>
          <w:color w:val="000000"/>
          <w:sz w:val="24"/>
        </w:rPr>
        <w:t>课程目标3</w:t>
      </w:r>
      <w:r w:rsidRPr="00386DBE">
        <w:rPr>
          <w:rFonts w:ascii="仿宋_GB2312" w:eastAsia="仿宋_GB2312" w:hAnsi="仿宋"/>
          <w:color w:val="000000"/>
          <w:sz w:val="24"/>
        </w:rPr>
        <w:t>：</w:t>
      </w:r>
      <w:r w:rsidRPr="00386DBE">
        <w:rPr>
          <w:rFonts w:ascii="仿宋_GB2312" w:eastAsia="仿宋_GB2312" w:hAnsi="仿宋" w:hint="eastAsia"/>
          <w:color w:val="000000"/>
          <w:sz w:val="24"/>
        </w:rPr>
        <w:t>具有安全产生意识，掌握安全防范措施，可应对突发安全事件。</w:t>
      </w:r>
    </w:p>
    <w:p w14:paraId="7A374E3D" w14:textId="77777777" w:rsidR="00587D89" w:rsidRPr="00386DBE" w:rsidRDefault="00587D89" w:rsidP="00587D89">
      <w:pPr>
        <w:snapToGrid w:val="0"/>
        <w:spacing w:line="400" w:lineRule="exact"/>
        <w:ind w:firstLine="482"/>
        <w:rPr>
          <w:rFonts w:eastAsia="等线"/>
          <w:color w:val="000000"/>
          <w:sz w:val="24"/>
        </w:rPr>
      </w:pPr>
      <w:r w:rsidRPr="00386DBE">
        <w:rPr>
          <w:rFonts w:ascii="仿宋_GB2312" w:eastAsia="仿宋_GB2312" w:hAnsi="仿宋"/>
          <w:b/>
          <w:color w:val="000000"/>
          <w:sz w:val="24"/>
        </w:rPr>
        <w:t>课程目标4：</w:t>
      </w:r>
      <w:r w:rsidRPr="00386DBE">
        <w:rPr>
          <w:rFonts w:ascii="仿宋_GB2312" w:eastAsia="仿宋_GB2312" w:hAnsi="仿宋" w:hint="eastAsia"/>
          <w:color w:val="000000"/>
          <w:sz w:val="24"/>
        </w:rPr>
        <w:t>能够在本专业学科（机械工程）知识领域基础上，结合其它学</w:t>
      </w:r>
      <w:r w:rsidRPr="00386DBE">
        <w:rPr>
          <w:rFonts w:ascii="仿宋_GB2312" w:eastAsia="仿宋_GB2312" w:hAnsi="仿宋" w:hint="eastAsia"/>
          <w:color w:val="000000"/>
          <w:sz w:val="24"/>
        </w:rPr>
        <w:lastRenderedPageBreak/>
        <w:t>科（材料科学、控制工程、计算机和管理等）来系统理解企业的工程管理原理和经济决策方法，并能综合评价所实习企业工程管理及决策上的优势和不足，给出一定的合理化建议。</w:t>
      </w:r>
    </w:p>
    <w:bookmarkEnd w:id="3"/>
    <w:p w14:paraId="36C16921" w14:textId="77777777" w:rsidR="00587D89" w:rsidRPr="00386DBE" w:rsidRDefault="00587D89" w:rsidP="00587D89">
      <w:pPr>
        <w:widowControl/>
        <w:shd w:val="clear" w:color="auto" w:fill="FFFFFF"/>
        <w:spacing w:beforeLines="100" w:before="312" w:line="480" w:lineRule="exact"/>
        <w:jc w:val="left"/>
        <w:rPr>
          <w:rFonts w:eastAsia="仿宋"/>
          <w:b/>
          <w:color w:val="000000"/>
          <w:sz w:val="24"/>
        </w:rPr>
      </w:pPr>
      <w:r w:rsidRPr="00386DBE">
        <w:rPr>
          <w:rFonts w:eastAsia="仿宋"/>
          <w:b/>
          <w:color w:val="000000"/>
          <w:kern w:val="0"/>
          <w:sz w:val="24"/>
        </w:rPr>
        <w:t>三、</w:t>
      </w:r>
      <w:r w:rsidRPr="00386DBE">
        <w:rPr>
          <w:rFonts w:eastAsia="仿宋"/>
          <w:b/>
          <w:color w:val="000000"/>
          <w:sz w:val="24"/>
        </w:rPr>
        <w:t>课程目标</w:t>
      </w:r>
      <w:r w:rsidRPr="00386DBE">
        <w:rPr>
          <w:rFonts w:eastAsia="仿宋" w:hint="eastAsia"/>
          <w:b/>
          <w:color w:val="000000"/>
          <w:sz w:val="24"/>
        </w:rPr>
        <w:t>对</w:t>
      </w:r>
      <w:r w:rsidRPr="00386DBE">
        <w:rPr>
          <w:rFonts w:eastAsia="仿宋"/>
          <w:b/>
          <w:color w:val="000000"/>
          <w:sz w:val="24"/>
        </w:rPr>
        <w:t>毕业要求的</w:t>
      </w:r>
      <w:r w:rsidRPr="00386DBE">
        <w:rPr>
          <w:rFonts w:eastAsia="仿宋" w:hint="eastAsia"/>
          <w:b/>
          <w:color w:val="000000"/>
          <w:sz w:val="24"/>
        </w:rPr>
        <w:t>支撑</w:t>
      </w:r>
      <w:r w:rsidRPr="00386DBE">
        <w:rPr>
          <w:rFonts w:eastAsia="仿宋"/>
          <w:b/>
          <w:color w:val="000000"/>
          <w:sz w:val="24"/>
        </w:rPr>
        <w:t>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689"/>
        <w:gridCol w:w="6536"/>
      </w:tblGrid>
      <w:tr w:rsidR="00587D89" w:rsidRPr="00386DBE" w14:paraId="6D6F70F4" w14:textId="77777777" w:rsidTr="00053903">
        <w:trPr>
          <w:trHeight w:val="366"/>
          <w:jc w:val="center"/>
        </w:trPr>
        <w:tc>
          <w:tcPr>
            <w:tcW w:w="646" w:type="pct"/>
            <w:shd w:val="clear" w:color="auto" w:fill="auto"/>
            <w:vAlign w:val="center"/>
          </w:tcPr>
          <w:p w14:paraId="34EAF147"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课程目标</w:t>
            </w:r>
          </w:p>
        </w:tc>
        <w:tc>
          <w:tcPr>
            <w:tcW w:w="415" w:type="pct"/>
            <w:shd w:val="clear" w:color="auto" w:fill="auto"/>
            <w:vAlign w:val="center"/>
          </w:tcPr>
          <w:p w14:paraId="343705EA"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学时</w:t>
            </w:r>
          </w:p>
        </w:tc>
        <w:tc>
          <w:tcPr>
            <w:tcW w:w="3939" w:type="pct"/>
            <w:shd w:val="clear" w:color="auto" w:fill="auto"/>
            <w:vAlign w:val="center"/>
          </w:tcPr>
          <w:p w14:paraId="3DEAA2AC"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毕业要求</w:t>
            </w:r>
          </w:p>
        </w:tc>
      </w:tr>
      <w:tr w:rsidR="00587D89" w:rsidRPr="00386DBE" w14:paraId="402BD23A" w14:textId="77777777" w:rsidTr="00053903">
        <w:trPr>
          <w:jc w:val="center"/>
        </w:trPr>
        <w:tc>
          <w:tcPr>
            <w:tcW w:w="646" w:type="pct"/>
            <w:shd w:val="clear" w:color="auto" w:fill="auto"/>
            <w:vAlign w:val="center"/>
          </w:tcPr>
          <w:p w14:paraId="674D43FD"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课程目标</w:t>
            </w:r>
            <w:r w:rsidRPr="00386DBE">
              <w:rPr>
                <w:rFonts w:eastAsia="仿宋" w:hint="eastAsia"/>
                <w:color w:val="000000"/>
                <w:kern w:val="0"/>
                <w:szCs w:val="21"/>
              </w:rPr>
              <w:t>1</w:t>
            </w:r>
          </w:p>
        </w:tc>
        <w:tc>
          <w:tcPr>
            <w:tcW w:w="415" w:type="pct"/>
            <w:shd w:val="clear" w:color="auto" w:fill="auto"/>
            <w:vAlign w:val="center"/>
          </w:tcPr>
          <w:p w14:paraId="1A362AC9" w14:textId="77777777" w:rsidR="00587D89" w:rsidRPr="00386DBE" w:rsidRDefault="00587D89" w:rsidP="00053903">
            <w:pPr>
              <w:jc w:val="center"/>
              <w:rPr>
                <w:rFonts w:eastAsia="仿宋"/>
                <w:color w:val="000000"/>
                <w:kern w:val="0"/>
                <w:szCs w:val="21"/>
              </w:rPr>
            </w:pPr>
            <w:r w:rsidRPr="00386DBE">
              <w:rPr>
                <w:rFonts w:eastAsia="仿宋"/>
                <w:color w:val="000000"/>
                <w:kern w:val="0"/>
                <w:szCs w:val="21"/>
              </w:rPr>
              <w:t>12</w:t>
            </w:r>
            <w:r w:rsidRPr="00386DBE">
              <w:rPr>
                <w:rFonts w:eastAsia="仿宋" w:hint="eastAsia"/>
                <w:color w:val="000000"/>
                <w:kern w:val="0"/>
                <w:szCs w:val="21"/>
              </w:rPr>
              <w:t>天</w:t>
            </w:r>
          </w:p>
        </w:tc>
        <w:tc>
          <w:tcPr>
            <w:tcW w:w="3939" w:type="pct"/>
            <w:shd w:val="clear" w:color="auto" w:fill="auto"/>
            <w:vAlign w:val="center"/>
          </w:tcPr>
          <w:p w14:paraId="2B142DBF" w14:textId="77777777" w:rsidR="00587D89" w:rsidRPr="00386DBE" w:rsidRDefault="00587D89" w:rsidP="00053903">
            <w:pPr>
              <w:widowControl/>
              <w:rPr>
                <w:rFonts w:ascii="仿宋" w:eastAsia="仿宋" w:hAnsi="仿宋"/>
                <w:color w:val="000000"/>
                <w:kern w:val="0"/>
                <w:szCs w:val="21"/>
              </w:rPr>
            </w:pPr>
            <w:r w:rsidRPr="00386DBE">
              <w:rPr>
                <w:rFonts w:ascii="仿宋" w:eastAsia="仿宋" w:hAnsi="仿宋" w:hint="eastAsia"/>
                <w:color w:val="000000"/>
                <w:szCs w:val="20"/>
              </w:rPr>
              <w:t>6-1：</w:t>
            </w:r>
            <w:bookmarkStart w:id="4" w:name="_Hlk75683368"/>
            <w:r w:rsidRPr="00386DBE">
              <w:rPr>
                <w:rFonts w:ascii="仿宋" w:eastAsia="仿宋" w:hAnsi="仿宋" w:hint="eastAsia"/>
                <w:color w:val="000000"/>
              </w:rPr>
              <w:t>了解与材料成型及控制工程专业相关的历史和文化，能够基于工程背景知识分析和评价机械工程零部件材料的选择与改性、成形质量控制和模具设计制造等复杂工程活动的合理性</w:t>
            </w:r>
            <w:r w:rsidRPr="00386DBE">
              <w:rPr>
                <w:rFonts w:ascii="仿宋" w:eastAsia="仿宋" w:hAnsi="仿宋"/>
                <w:color w:val="000000"/>
              </w:rPr>
              <w:t>。</w:t>
            </w:r>
            <w:bookmarkEnd w:id="4"/>
          </w:p>
        </w:tc>
      </w:tr>
      <w:tr w:rsidR="00587D89" w:rsidRPr="00386DBE" w14:paraId="79F325EB" w14:textId="77777777" w:rsidTr="00053903">
        <w:trPr>
          <w:jc w:val="center"/>
        </w:trPr>
        <w:tc>
          <w:tcPr>
            <w:tcW w:w="646" w:type="pct"/>
            <w:shd w:val="clear" w:color="auto" w:fill="auto"/>
            <w:vAlign w:val="center"/>
          </w:tcPr>
          <w:p w14:paraId="6C2CCCBD"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课程目标</w:t>
            </w:r>
            <w:r w:rsidRPr="00386DBE">
              <w:rPr>
                <w:rFonts w:eastAsia="仿宋" w:hint="eastAsia"/>
                <w:color w:val="000000"/>
                <w:kern w:val="0"/>
                <w:szCs w:val="21"/>
              </w:rPr>
              <w:t>2</w:t>
            </w:r>
          </w:p>
        </w:tc>
        <w:tc>
          <w:tcPr>
            <w:tcW w:w="415" w:type="pct"/>
            <w:shd w:val="clear" w:color="auto" w:fill="auto"/>
            <w:vAlign w:val="center"/>
          </w:tcPr>
          <w:p w14:paraId="0DB76E6B" w14:textId="77777777" w:rsidR="00587D89" w:rsidRPr="00386DBE" w:rsidRDefault="00587D89" w:rsidP="00053903">
            <w:pPr>
              <w:jc w:val="center"/>
              <w:rPr>
                <w:rFonts w:eastAsia="仿宋"/>
                <w:color w:val="000000"/>
                <w:kern w:val="0"/>
                <w:szCs w:val="21"/>
              </w:rPr>
            </w:pPr>
            <w:r w:rsidRPr="00386DBE">
              <w:rPr>
                <w:rFonts w:eastAsia="仿宋"/>
                <w:color w:val="000000"/>
                <w:kern w:val="0"/>
                <w:szCs w:val="21"/>
              </w:rPr>
              <w:t>2</w:t>
            </w:r>
            <w:r w:rsidRPr="00386DBE">
              <w:rPr>
                <w:rFonts w:eastAsia="仿宋" w:hint="eastAsia"/>
                <w:color w:val="000000"/>
                <w:kern w:val="0"/>
                <w:szCs w:val="21"/>
              </w:rPr>
              <w:t>天</w:t>
            </w:r>
          </w:p>
        </w:tc>
        <w:tc>
          <w:tcPr>
            <w:tcW w:w="3939" w:type="pct"/>
            <w:shd w:val="clear" w:color="auto" w:fill="auto"/>
            <w:vAlign w:val="center"/>
          </w:tcPr>
          <w:p w14:paraId="5113A6CF" w14:textId="77777777" w:rsidR="00587D89" w:rsidRPr="00386DBE" w:rsidRDefault="00587D89" w:rsidP="00053903">
            <w:pPr>
              <w:widowControl/>
              <w:rPr>
                <w:rFonts w:ascii="仿宋" w:eastAsia="仿宋" w:hAnsi="仿宋"/>
                <w:color w:val="000000"/>
                <w:kern w:val="0"/>
                <w:szCs w:val="21"/>
              </w:rPr>
            </w:pPr>
            <w:r w:rsidRPr="00386DBE">
              <w:rPr>
                <w:rFonts w:ascii="仿宋" w:eastAsia="仿宋" w:hAnsi="仿宋" w:hint="eastAsia"/>
                <w:color w:val="000000"/>
                <w:szCs w:val="20"/>
              </w:rPr>
              <w:t>7-1：</w:t>
            </w:r>
            <w:r w:rsidRPr="00386DBE">
              <w:rPr>
                <w:rFonts w:ascii="仿宋" w:eastAsia="仿宋" w:hAnsi="仿宋" w:hint="eastAsia"/>
                <w:color w:val="000000"/>
              </w:rPr>
              <w:t>熟悉环境保护的相关法律法规，能够理解机械工程零部件材料的选择与改性、成形质量控制和模具设计制造等复杂工程实践与环境保护和可持续发展的关系</w:t>
            </w:r>
            <w:r w:rsidRPr="00386DBE">
              <w:rPr>
                <w:rFonts w:ascii="仿宋" w:eastAsia="仿宋" w:hAnsi="仿宋"/>
                <w:color w:val="000000"/>
              </w:rPr>
              <w:t>。</w:t>
            </w:r>
          </w:p>
        </w:tc>
      </w:tr>
      <w:tr w:rsidR="00587D89" w:rsidRPr="00386DBE" w14:paraId="15D1A57D" w14:textId="77777777" w:rsidTr="00053903">
        <w:trPr>
          <w:trHeight w:val="389"/>
          <w:jc w:val="center"/>
        </w:trPr>
        <w:tc>
          <w:tcPr>
            <w:tcW w:w="646" w:type="pct"/>
            <w:shd w:val="clear" w:color="auto" w:fill="auto"/>
            <w:vAlign w:val="center"/>
          </w:tcPr>
          <w:p w14:paraId="00029698"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课程目标</w:t>
            </w:r>
            <w:r w:rsidRPr="00386DBE">
              <w:rPr>
                <w:rFonts w:eastAsia="仿宋" w:hint="eastAsia"/>
                <w:color w:val="000000"/>
                <w:kern w:val="0"/>
                <w:szCs w:val="21"/>
              </w:rPr>
              <w:t>3</w:t>
            </w:r>
          </w:p>
        </w:tc>
        <w:tc>
          <w:tcPr>
            <w:tcW w:w="415" w:type="pct"/>
            <w:shd w:val="clear" w:color="auto" w:fill="auto"/>
            <w:vAlign w:val="center"/>
          </w:tcPr>
          <w:p w14:paraId="7E58002F" w14:textId="77777777" w:rsidR="00587D89" w:rsidRPr="00386DBE" w:rsidRDefault="00587D89" w:rsidP="00053903">
            <w:pPr>
              <w:jc w:val="center"/>
              <w:rPr>
                <w:rFonts w:eastAsia="仿宋"/>
                <w:color w:val="000000"/>
                <w:kern w:val="0"/>
                <w:szCs w:val="21"/>
              </w:rPr>
            </w:pPr>
            <w:r w:rsidRPr="00386DBE">
              <w:rPr>
                <w:rFonts w:eastAsia="仿宋"/>
                <w:color w:val="000000"/>
                <w:kern w:val="0"/>
                <w:szCs w:val="21"/>
              </w:rPr>
              <w:t>2</w:t>
            </w:r>
            <w:r w:rsidRPr="00386DBE">
              <w:rPr>
                <w:rFonts w:eastAsia="仿宋" w:hint="eastAsia"/>
                <w:color w:val="000000"/>
                <w:kern w:val="0"/>
                <w:szCs w:val="21"/>
              </w:rPr>
              <w:t>天</w:t>
            </w:r>
          </w:p>
        </w:tc>
        <w:tc>
          <w:tcPr>
            <w:tcW w:w="3939" w:type="pct"/>
            <w:shd w:val="clear" w:color="auto" w:fill="auto"/>
            <w:vAlign w:val="center"/>
          </w:tcPr>
          <w:p w14:paraId="110C0968" w14:textId="77777777" w:rsidR="00587D89" w:rsidRPr="00386DBE" w:rsidRDefault="00587D89" w:rsidP="00053903">
            <w:pPr>
              <w:widowControl/>
              <w:rPr>
                <w:rFonts w:ascii="仿宋" w:eastAsia="仿宋" w:hAnsi="仿宋"/>
                <w:color w:val="000000"/>
                <w:kern w:val="0"/>
                <w:szCs w:val="21"/>
              </w:rPr>
            </w:pPr>
            <w:r w:rsidRPr="00386DBE">
              <w:rPr>
                <w:rFonts w:ascii="仿宋" w:eastAsia="仿宋" w:hAnsi="仿宋" w:hint="eastAsia"/>
                <w:color w:val="000000"/>
                <w:szCs w:val="20"/>
              </w:rPr>
              <w:t>7-2：</w:t>
            </w:r>
            <w:r w:rsidRPr="00386DBE">
              <w:rPr>
                <w:rFonts w:ascii="仿宋" w:eastAsia="仿宋" w:hAnsi="仿宋" w:hint="eastAsia"/>
                <w:color w:val="000000"/>
              </w:rPr>
              <w:t>能够理解和评价机械工程零部件材料的选择与改性、成形质量控制和模具设计制造等复杂工程实践对于环境、可持续发展的影响，熟悉废弃物处置方案和安全防范措施，具有应对危机和突发事件的初步能力</w:t>
            </w:r>
            <w:r w:rsidRPr="00386DBE">
              <w:rPr>
                <w:rFonts w:ascii="仿宋" w:eastAsia="仿宋" w:hAnsi="仿宋"/>
                <w:color w:val="000000"/>
              </w:rPr>
              <w:t>。</w:t>
            </w:r>
          </w:p>
        </w:tc>
      </w:tr>
      <w:tr w:rsidR="00587D89" w:rsidRPr="00386DBE" w14:paraId="60AACCF8" w14:textId="77777777" w:rsidTr="00053903">
        <w:trPr>
          <w:trHeight w:val="389"/>
          <w:jc w:val="center"/>
        </w:trPr>
        <w:tc>
          <w:tcPr>
            <w:tcW w:w="646" w:type="pct"/>
            <w:shd w:val="clear" w:color="auto" w:fill="auto"/>
            <w:vAlign w:val="center"/>
          </w:tcPr>
          <w:p w14:paraId="26C6638F"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课程目标</w:t>
            </w:r>
            <w:r w:rsidRPr="00386DBE">
              <w:rPr>
                <w:rFonts w:eastAsia="仿宋" w:hint="eastAsia"/>
                <w:color w:val="000000"/>
                <w:kern w:val="0"/>
                <w:szCs w:val="21"/>
              </w:rPr>
              <w:t>4</w:t>
            </w:r>
          </w:p>
        </w:tc>
        <w:tc>
          <w:tcPr>
            <w:tcW w:w="415" w:type="pct"/>
            <w:shd w:val="clear" w:color="auto" w:fill="auto"/>
            <w:vAlign w:val="center"/>
          </w:tcPr>
          <w:p w14:paraId="23E632CD" w14:textId="77777777" w:rsidR="00587D89" w:rsidRPr="00386DBE" w:rsidRDefault="00587D89" w:rsidP="00053903">
            <w:pPr>
              <w:jc w:val="center"/>
              <w:rPr>
                <w:rFonts w:eastAsia="仿宋"/>
                <w:color w:val="000000"/>
                <w:kern w:val="0"/>
                <w:szCs w:val="21"/>
              </w:rPr>
            </w:pPr>
            <w:r w:rsidRPr="00386DBE">
              <w:rPr>
                <w:rFonts w:eastAsia="仿宋"/>
                <w:color w:val="000000"/>
                <w:kern w:val="0"/>
                <w:szCs w:val="21"/>
              </w:rPr>
              <w:t>4</w:t>
            </w:r>
            <w:r w:rsidRPr="00386DBE">
              <w:rPr>
                <w:rFonts w:eastAsia="仿宋" w:hint="eastAsia"/>
                <w:color w:val="000000"/>
                <w:kern w:val="0"/>
                <w:szCs w:val="21"/>
              </w:rPr>
              <w:t>天</w:t>
            </w:r>
          </w:p>
        </w:tc>
        <w:tc>
          <w:tcPr>
            <w:tcW w:w="3939" w:type="pct"/>
            <w:shd w:val="clear" w:color="auto" w:fill="auto"/>
            <w:vAlign w:val="center"/>
          </w:tcPr>
          <w:p w14:paraId="5137B1BF" w14:textId="77777777" w:rsidR="00587D89" w:rsidRPr="00386DBE" w:rsidRDefault="00587D89" w:rsidP="00053903">
            <w:pPr>
              <w:widowControl/>
              <w:rPr>
                <w:rFonts w:ascii="仿宋" w:eastAsia="仿宋" w:hAnsi="仿宋"/>
                <w:color w:val="000000"/>
                <w:kern w:val="0"/>
                <w:szCs w:val="21"/>
              </w:rPr>
            </w:pPr>
            <w:r w:rsidRPr="00386DBE">
              <w:rPr>
                <w:rFonts w:ascii="仿宋" w:eastAsia="仿宋" w:hAnsi="仿宋" w:hint="eastAsia"/>
                <w:color w:val="000000"/>
                <w:kern w:val="0"/>
                <w:szCs w:val="21"/>
              </w:rPr>
              <w:t>11-2：</w:t>
            </w:r>
            <w:r w:rsidRPr="00386DBE">
              <w:rPr>
                <w:rFonts w:ascii="仿宋" w:eastAsia="仿宋" w:hAnsi="仿宋" w:hint="eastAsia"/>
                <w:color w:val="000000"/>
              </w:rPr>
              <w:t>具有在多学科环境中应用工程管理原理和经济决策方法知识的能力，能够从经济指标方面评价材料改性、成形质量控制和模具设计制造等复杂工程问题解决方案的合理性</w:t>
            </w:r>
            <w:r w:rsidRPr="00386DBE">
              <w:rPr>
                <w:rFonts w:ascii="仿宋" w:eastAsia="仿宋" w:hAnsi="仿宋"/>
                <w:color w:val="000000"/>
              </w:rPr>
              <w:t>。</w:t>
            </w:r>
          </w:p>
        </w:tc>
      </w:tr>
    </w:tbl>
    <w:p w14:paraId="1386251B" w14:textId="0EE9DCB7" w:rsidR="00587D89" w:rsidRPr="00386DBE" w:rsidRDefault="00587D89" w:rsidP="00587D89">
      <w:pPr>
        <w:tabs>
          <w:tab w:val="left" w:pos="480"/>
        </w:tabs>
        <w:spacing w:beforeLines="100" w:before="312" w:line="480" w:lineRule="exact"/>
        <w:rPr>
          <w:rFonts w:eastAsia="仿宋"/>
          <w:b/>
          <w:color w:val="000000"/>
          <w:sz w:val="24"/>
        </w:rPr>
      </w:pPr>
      <w:r w:rsidRPr="00386DBE">
        <w:rPr>
          <w:rFonts w:eastAsia="仿宋" w:hint="eastAsia"/>
          <w:b/>
          <w:color w:val="000000"/>
          <w:sz w:val="24"/>
        </w:rPr>
        <w:t>四、教学内容</w:t>
      </w:r>
      <w:r w:rsidR="00477D89">
        <w:rPr>
          <w:rFonts w:eastAsia="仿宋" w:hint="eastAsia"/>
          <w:b/>
          <w:color w:val="000000"/>
          <w:sz w:val="24"/>
        </w:rPr>
        <w:t>及方法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450"/>
        <w:gridCol w:w="1656"/>
        <w:gridCol w:w="4103"/>
        <w:gridCol w:w="1512"/>
      </w:tblGrid>
      <w:tr w:rsidR="00587D89" w:rsidRPr="00386DBE" w14:paraId="56FD11CF" w14:textId="77777777" w:rsidTr="00053903">
        <w:tc>
          <w:tcPr>
            <w:tcW w:w="0" w:type="auto"/>
            <w:shd w:val="clear" w:color="auto" w:fill="auto"/>
            <w:vAlign w:val="center"/>
          </w:tcPr>
          <w:p w14:paraId="1C4A3C93" w14:textId="77777777" w:rsidR="00587D89" w:rsidRPr="00386DBE" w:rsidRDefault="00587D89" w:rsidP="00053903">
            <w:pPr>
              <w:widowControl/>
              <w:jc w:val="center"/>
              <w:rPr>
                <w:rFonts w:eastAsia="仿宋"/>
                <w:color w:val="000000"/>
                <w:kern w:val="0"/>
                <w:szCs w:val="21"/>
              </w:rPr>
            </w:pPr>
            <w:r w:rsidRPr="00386DBE">
              <w:rPr>
                <w:rFonts w:eastAsia="仿宋"/>
                <w:color w:val="000000"/>
                <w:kern w:val="0"/>
                <w:szCs w:val="21"/>
              </w:rPr>
              <w:t>序号</w:t>
            </w:r>
          </w:p>
        </w:tc>
        <w:tc>
          <w:tcPr>
            <w:tcW w:w="0" w:type="auto"/>
            <w:gridSpan w:val="2"/>
            <w:vAlign w:val="center"/>
          </w:tcPr>
          <w:p w14:paraId="67029CFB"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知识模块</w:t>
            </w:r>
          </w:p>
        </w:tc>
        <w:tc>
          <w:tcPr>
            <w:tcW w:w="0" w:type="auto"/>
            <w:shd w:val="clear" w:color="auto" w:fill="auto"/>
            <w:vAlign w:val="center"/>
          </w:tcPr>
          <w:p w14:paraId="6A4D3142"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教学内容（按教学顺序）</w:t>
            </w:r>
          </w:p>
        </w:tc>
        <w:tc>
          <w:tcPr>
            <w:tcW w:w="0" w:type="auto"/>
            <w:shd w:val="clear" w:color="auto" w:fill="auto"/>
            <w:vAlign w:val="center"/>
          </w:tcPr>
          <w:p w14:paraId="2E679648" w14:textId="5A0CC661" w:rsidR="00587D89" w:rsidRPr="00386DBE" w:rsidRDefault="00587D89" w:rsidP="00053903">
            <w:pPr>
              <w:widowControl/>
              <w:ind w:firstLine="18"/>
              <w:jc w:val="center"/>
              <w:rPr>
                <w:rFonts w:eastAsia="仿宋"/>
                <w:color w:val="000000"/>
                <w:kern w:val="0"/>
                <w:szCs w:val="21"/>
              </w:rPr>
            </w:pPr>
            <w:r w:rsidRPr="00386DBE">
              <w:rPr>
                <w:rFonts w:eastAsia="仿宋" w:hint="eastAsia"/>
                <w:color w:val="000000"/>
                <w:kern w:val="0"/>
                <w:szCs w:val="21"/>
              </w:rPr>
              <w:t>教学</w:t>
            </w:r>
            <w:r w:rsidR="00477D89">
              <w:rPr>
                <w:rFonts w:eastAsia="仿宋" w:hint="eastAsia"/>
                <w:color w:val="000000"/>
                <w:kern w:val="0"/>
                <w:szCs w:val="21"/>
              </w:rPr>
              <w:t>方法</w:t>
            </w:r>
          </w:p>
        </w:tc>
      </w:tr>
      <w:tr w:rsidR="00587D89" w:rsidRPr="00386DBE" w14:paraId="5F7DB9AA" w14:textId="77777777" w:rsidTr="00053903">
        <w:tc>
          <w:tcPr>
            <w:tcW w:w="0" w:type="auto"/>
            <w:shd w:val="clear" w:color="auto" w:fill="auto"/>
            <w:vAlign w:val="center"/>
          </w:tcPr>
          <w:p w14:paraId="45A1213E" w14:textId="77777777" w:rsidR="00587D89" w:rsidRPr="00386DBE" w:rsidRDefault="00587D89" w:rsidP="00053903">
            <w:pPr>
              <w:widowControl/>
              <w:jc w:val="center"/>
              <w:rPr>
                <w:rFonts w:eastAsia="仿宋"/>
                <w:color w:val="000000"/>
                <w:kern w:val="0"/>
                <w:szCs w:val="21"/>
              </w:rPr>
            </w:pPr>
            <w:r w:rsidRPr="00386DBE">
              <w:rPr>
                <w:rFonts w:eastAsia="仿宋"/>
                <w:color w:val="000000"/>
                <w:kern w:val="0"/>
                <w:szCs w:val="21"/>
              </w:rPr>
              <w:t>1</w:t>
            </w:r>
          </w:p>
        </w:tc>
        <w:tc>
          <w:tcPr>
            <w:tcW w:w="0" w:type="auto"/>
            <w:gridSpan w:val="2"/>
            <w:vAlign w:val="center"/>
          </w:tcPr>
          <w:p w14:paraId="518528B4"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企业文化与安全生产</w:t>
            </w:r>
          </w:p>
        </w:tc>
        <w:tc>
          <w:tcPr>
            <w:tcW w:w="0" w:type="auto"/>
            <w:shd w:val="clear" w:color="auto" w:fill="auto"/>
            <w:vAlign w:val="center"/>
          </w:tcPr>
          <w:p w14:paraId="7C7771C8"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1</w:t>
            </w:r>
            <w:r w:rsidRPr="00386DBE">
              <w:rPr>
                <w:rFonts w:eastAsia="仿宋" w:hint="eastAsia"/>
                <w:color w:val="000000"/>
                <w:kern w:val="0"/>
                <w:szCs w:val="21"/>
              </w:rPr>
              <w:t>企业安全制度</w:t>
            </w:r>
          </w:p>
          <w:p w14:paraId="0D54F12F"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 xml:space="preserve">.2 </w:t>
            </w:r>
            <w:r w:rsidRPr="00386DBE">
              <w:rPr>
                <w:rFonts w:eastAsia="仿宋" w:hint="eastAsia"/>
                <w:color w:val="000000"/>
                <w:kern w:val="0"/>
                <w:szCs w:val="21"/>
              </w:rPr>
              <w:t>企业文化与历史</w:t>
            </w:r>
          </w:p>
          <w:p w14:paraId="0EB53E5E"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 xml:space="preserve">.3 </w:t>
            </w:r>
            <w:r w:rsidRPr="00386DBE">
              <w:rPr>
                <w:rFonts w:eastAsia="仿宋" w:hint="eastAsia"/>
                <w:color w:val="000000"/>
                <w:kern w:val="0"/>
                <w:szCs w:val="21"/>
              </w:rPr>
              <w:t>企业相关技术标准</w:t>
            </w:r>
          </w:p>
        </w:tc>
        <w:tc>
          <w:tcPr>
            <w:tcW w:w="0" w:type="auto"/>
            <w:shd w:val="clear" w:color="auto" w:fill="auto"/>
            <w:vAlign w:val="center"/>
          </w:tcPr>
          <w:p w14:paraId="5A2648A8" w14:textId="77777777" w:rsidR="00587D89" w:rsidRPr="00386DBE" w:rsidRDefault="00587D89" w:rsidP="00053903">
            <w:pPr>
              <w:jc w:val="left"/>
              <w:rPr>
                <w:rFonts w:ascii="仿宋" w:eastAsia="仿宋" w:hAnsi="仿宋" w:cs="宋体"/>
                <w:color w:val="000000"/>
                <w:szCs w:val="21"/>
              </w:rPr>
            </w:pPr>
            <w:r w:rsidRPr="00386DBE">
              <w:rPr>
                <w:rFonts w:ascii="仿宋" w:eastAsia="仿宋" w:hAnsi="仿宋" w:cs="宋体" w:hint="eastAsia"/>
                <w:color w:val="000000"/>
                <w:szCs w:val="21"/>
              </w:rPr>
              <w:t>1</w:t>
            </w:r>
            <w:r w:rsidRPr="00386DBE">
              <w:rPr>
                <w:rFonts w:ascii="仿宋" w:eastAsia="仿宋" w:hAnsi="仿宋" w:cs="宋体"/>
                <w:color w:val="000000"/>
                <w:szCs w:val="21"/>
              </w:rPr>
              <w:t>.</w:t>
            </w:r>
            <w:r w:rsidRPr="00386DBE">
              <w:rPr>
                <w:rFonts w:ascii="仿宋" w:eastAsia="仿宋" w:hAnsi="仿宋" w:cs="宋体" w:hint="eastAsia"/>
                <w:color w:val="000000"/>
                <w:szCs w:val="21"/>
              </w:rPr>
              <w:t>任务驱动</w:t>
            </w:r>
          </w:p>
          <w:p w14:paraId="09BE2AD4" w14:textId="77777777" w:rsidR="00587D89" w:rsidRPr="00386DBE" w:rsidRDefault="00587D89" w:rsidP="00053903">
            <w:pPr>
              <w:jc w:val="left"/>
              <w:rPr>
                <w:rFonts w:ascii="仿宋" w:eastAsia="仿宋" w:hAnsi="仿宋" w:cs="宋体"/>
                <w:color w:val="000000"/>
                <w:szCs w:val="21"/>
              </w:rPr>
            </w:pPr>
            <w:r w:rsidRPr="00386DBE">
              <w:rPr>
                <w:rFonts w:ascii="仿宋" w:eastAsia="仿宋" w:hAnsi="仿宋" w:cs="宋体" w:hint="eastAsia"/>
                <w:color w:val="000000"/>
                <w:szCs w:val="21"/>
              </w:rPr>
              <w:t>2</w:t>
            </w:r>
            <w:r w:rsidRPr="00386DBE">
              <w:rPr>
                <w:rFonts w:ascii="仿宋" w:eastAsia="仿宋" w:hAnsi="仿宋" w:cs="宋体"/>
                <w:color w:val="000000"/>
                <w:szCs w:val="21"/>
              </w:rPr>
              <w:t>.</w:t>
            </w:r>
            <w:r w:rsidRPr="00386DBE">
              <w:rPr>
                <w:rFonts w:ascii="仿宋" w:eastAsia="仿宋" w:hAnsi="仿宋" w:cs="宋体" w:hint="eastAsia"/>
                <w:color w:val="000000"/>
                <w:szCs w:val="21"/>
              </w:rPr>
              <w:t>实习企业讲解</w:t>
            </w:r>
          </w:p>
        </w:tc>
      </w:tr>
      <w:tr w:rsidR="00587D89" w:rsidRPr="00386DBE" w14:paraId="326D3DCB" w14:textId="77777777" w:rsidTr="00053903">
        <w:tc>
          <w:tcPr>
            <w:tcW w:w="0" w:type="auto"/>
            <w:shd w:val="clear" w:color="auto" w:fill="auto"/>
            <w:vAlign w:val="center"/>
          </w:tcPr>
          <w:p w14:paraId="7548A6DD"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2</w:t>
            </w:r>
          </w:p>
        </w:tc>
        <w:tc>
          <w:tcPr>
            <w:tcW w:w="0" w:type="auto"/>
            <w:gridSpan w:val="2"/>
            <w:vAlign w:val="center"/>
          </w:tcPr>
          <w:p w14:paraId="7F367301"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工艺生产线</w:t>
            </w:r>
          </w:p>
        </w:tc>
        <w:tc>
          <w:tcPr>
            <w:tcW w:w="0" w:type="auto"/>
            <w:shd w:val="clear" w:color="auto" w:fill="auto"/>
            <w:vAlign w:val="center"/>
          </w:tcPr>
          <w:p w14:paraId="66E6DDD4"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.1</w:t>
            </w:r>
            <w:r w:rsidRPr="00386DBE">
              <w:rPr>
                <w:rFonts w:eastAsia="仿宋" w:hint="eastAsia"/>
                <w:color w:val="000000"/>
                <w:kern w:val="0"/>
                <w:szCs w:val="21"/>
              </w:rPr>
              <w:t>生产线特点与应用</w:t>
            </w:r>
          </w:p>
          <w:p w14:paraId="41D90095"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 xml:space="preserve">.2 </w:t>
            </w:r>
            <w:r w:rsidRPr="00386DBE">
              <w:rPr>
                <w:rFonts w:eastAsia="仿宋" w:hint="eastAsia"/>
                <w:color w:val="000000"/>
                <w:kern w:val="0"/>
                <w:szCs w:val="21"/>
              </w:rPr>
              <w:t>典型产品工艺流程</w:t>
            </w:r>
          </w:p>
        </w:tc>
        <w:tc>
          <w:tcPr>
            <w:tcW w:w="0" w:type="auto"/>
            <w:shd w:val="clear" w:color="auto" w:fill="auto"/>
            <w:vAlign w:val="center"/>
          </w:tcPr>
          <w:p w14:paraId="3CF8238E"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hint="eastAsia"/>
                <w:color w:val="000000"/>
                <w:kern w:val="0"/>
                <w:szCs w:val="21"/>
              </w:rPr>
              <w:t>现场讲解</w:t>
            </w:r>
          </w:p>
          <w:p w14:paraId="1678C6BF"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w:t>
            </w:r>
            <w:r w:rsidRPr="00386DBE">
              <w:rPr>
                <w:rFonts w:eastAsia="仿宋" w:hint="eastAsia"/>
                <w:color w:val="000000"/>
                <w:kern w:val="0"/>
                <w:szCs w:val="21"/>
              </w:rPr>
              <w:t>指导教师讲解</w:t>
            </w:r>
          </w:p>
        </w:tc>
      </w:tr>
      <w:tr w:rsidR="00587D89" w:rsidRPr="00386DBE" w14:paraId="7DA45999" w14:textId="77777777" w:rsidTr="00053903">
        <w:trPr>
          <w:trHeight w:val="1045"/>
        </w:trPr>
        <w:tc>
          <w:tcPr>
            <w:tcW w:w="0" w:type="auto"/>
            <w:vMerge w:val="restart"/>
            <w:shd w:val="clear" w:color="auto" w:fill="auto"/>
            <w:vAlign w:val="center"/>
          </w:tcPr>
          <w:p w14:paraId="23E85543" w14:textId="77777777" w:rsidR="00587D89" w:rsidRPr="00386DBE" w:rsidRDefault="00587D89" w:rsidP="00053903">
            <w:pPr>
              <w:widowControl/>
              <w:jc w:val="center"/>
              <w:rPr>
                <w:rFonts w:eastAsia="仿宋"/>
                <w:color w:val="000000"/>
                <w:kern w:val="0"/>
                <w:szCs w:val="21"/>
              </w:rPr>
            </w:pPr>
            <w:r w:rsidRPr="00386DBE">
              <w:rPr>
                <w:rFonts w:eastAsia="仿宋"/>
                <w:color w:val="000000"/>
                <w:kern w:val="0"/>
                <w:szCs w:val="21"/>
              </w:rPr>
              <w:t>3</w:t>
            </w:r>
          </w:p>
        </w:tc>
        <w:tc>
          <w:tcPr>
            <w:tcW w:w="450" w:type="dxa"/>
            <w:vMerge w:val="restart"/>
            <w:vAlign w:val="center"/>
          </w:tcPr>
          <w:p w14:paraId="231BADE1" w14:textId="77777777" w:rsidR="00587D89" w:rsidRPr="00386DBE" w:rsidRDefault="00587D89" w:rsidP="00053903">
            <w:pPr>
              <w:widowControl/>
              <w:ind w:leftChars="-12" w:left="-25" w:firstLine="25"/>
              <w:jc w:val="center"/>
              <w:rPr>
                <w:rFonts w:eastAsia="仿宋"/>
                <w:color w:val="000000"/>
                <w:kern w:val="0"/>
                <w:szCs w:val="21"/>
              </w:rPr>
            </w:pPr>
            <w:r w:rsidRPr="00386DBE">
              <w:rPr>
                <w:rFonts w:eastAsia="仿宋" w:hint="eastAsia"/>
                <w:color w:val="000000"/>
                <w:kern w:val="0"/>
                <w:szCs w:val="21"/>
              </w:rPr>
              <w:t>工艺与设备</w:t>
            </w:r>
          </w:p>
        </w:tc>
        <w:tc>
          <w:tcPr>
            <w:tcW w:w="1656" w:type="dxa"/>
            <w:vAlign w:val="center"/>
          </w:tcPr>
          <w:p w14:paraId="77EA4F9A" w14:textId="77777777" w:rsidR="00587D89" w:rsidRPr="00386DBE" w:rsidRDefault="00587D89" w:rsidP="00053903">
            <w:pPr>
              <w:widowControl/>
              <w:ind w:leftChars="-12" w:left="-25" w:firstLine="25"/>
              <w:jc w:val="center"/>
              <w:rPr>
                <w:rFonts w:eastAsia="仿宋"/>
                <w:color w:val="000000"/>
                <w:kern w:val="0"/>
                <w:szCs w:val="21"/>
              </w:rPr>
            </w:pPr>
            <w:r w:rsidRPr="00386DBE">
              <w:rPr>
                <w:rFonts w:ascii="仿宋" w:eastAsia="仿宋" w:hAnsi="仿宋" w:hint="eastAsia"/>
                <w:color w:val="000000"/>
                <w:szCs w:val="21"/>
              </w:rPr>
              <w:t>3.1液态成型与设备</w:t>
            </w:r>
          </w:p>
        </w:tc>
        <w:tc>
          <w:tcPr>
            <w:tcW w:w="0" w:type="auto"/>
            <w:shd w:val="clear" w:color="auto" w:fill="auto"/>
            <w:vAlign w:val="center"/>
          </w:tcPr>
          <w:p w14:paraId="72FCAFFE"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.1.1</w:t>
            </w:r>
            <w:r w:rsidRPr="00386DBE">
              <w:rPr>
                <w:rFonts w:eastAsia="仿宋" w:hint="eastAsia"/>
                <w:color w:val="000000"/>
                <w:kern w:val="0"/>
                <w:szCs w:val="21"/>
              </w:rPr>
              <w:t>砂型铸造</w:t>
            </w:r>
          </w:p>
          <w:p w14:paraId="62F89670"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 xml:space="preserve">.1.2 </w:t>
            </w:r>
            <w:r w:rsidRPr="00386DBE">
              <w:rPr>
                <w:rFonts w:eastAsia="仿宋" w:hint="eastAsia"/>
                <w:color w:val="000000"/>
                <w:kern w:val="0"/>
                <w:szCs w:val="21"/>
              </w:rPr>
              <w:t>特种铸造</w:t>
            </w:r>
          </w:p>
          <w:p w14:paraId="75B02791"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 xml:space="preserve">.1.3 </w:t>
            </w:r>
            <w:r w:rsidRPr="00386DBE">
              <w:rPr>
                <w:rFonts w:eastAsia="仿宋" w:hint="eastAsia"/>
                <w:color w:val="000000"/>
                <w:kern w:val="0"/>
                <w:szCs w:val="21"/>
              </w:rPr>
              <w:t>铸造合金熔炼工艺与设计</w:t>
            </w:r>
          </w:p>
          <w:p w14:paraId="01EAE090"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.1</w:t>
            </w:r>
            <w:r w:rsidRPr="00386DBE">
              <w:rPr>
                <w:rFonts w:eastAsia="仿宋" w:hint="eastAsia"/>
                <w:color w:val="000000"/>
                <w:kern w:val="0"/>
                <w:szCs w:val="21"/>
              </w:rPr>
              <w:t>.</w:t>
            </w:r>
            <w:r w:rsidRPr="00386DBE">
              <w:rPr>
                <w:rFonts w:eastAsia="仿宋"/>
                <w:color w:val="000000"/>
                <w:kern w:val="0"/>
                <w:szCs w:val="21"/>
              </w:rPr>
              <w:t xml:space="preserve">4 </w:t>
            </w:r>
            <w:r w:rsidRPr="00386DBE">
              <w:rPr>
                <w:rFonts w:eastAsia="仿宋" w:hint="eastAsia"/>
                <w:color w:val="000000"/>
                <w:kern w:val="0"/>
                <w:szCs w:val="21"/>
              </w:rPr>
              <w:t>各种铸造和熔炼设备</w:t>
            </w:r>
          </w:p>
        </w:tc>
        <w:tc>
          <w:tcPr>
            <w:tcW w:w="0" w:type="auto"/>
            <w:shd w:val="clear" w:color="auto" w:fill="auto"/>
            <w:vAlign w:val="center"/>
          </w:tcPr>
          <w:p w14:paraId="2AB5A398"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w:t>
            </w:r>
            <w:r w:rsidRPr="00386DBE">
              <w:rPr>
                <w:rFonts w:eastAsia="仿宋" w:hint="eastAsia"/>
                <w:color w:val="000000"/>
                <w:kern w:val="0"/>
                <w:szCs w:val="21"/>
              </w:rPr>
              <w:t>现场讲解与示范</w:t>
            </w:r>
          </w:p>
          <w:p w14:paraId="1551C94D"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 xml:space="preserve">. </w:t>
            </w:r>
            <w:r w:rsidRPr="00386DBE">
              <w:rPr>
                <w:rFonts w:eastAsia="仿宋" w:hint="eastAsia"/>
                <w:color w:val="000000"/>
                <w:kern w:val="0"/>
                <w:szCs w:val="21"/>
              </w:rPr>
              <w:t>学生操作与记录</w:t>
            </w:r>
          </w:p>
        </w:tc>
      </w:tr>
      <w:tr w:rsidR="00587D89" w:rsidRPr="00386DBE" w14:paraId="5641FA8F" w14:textId="77777777" w:rsidTr="00053903">
        <w:trPr>
          <w:trHeight w:val="1043"/>
        </w:trPr>
        <w:tc>
          <w:tcPr>
            <w:tcW w:w="0" w:type="auto"/>
            <w:vMerge/>
            <w:shd w:val="clear" w:color="auto" w:fill="auto"/>
            <w:vAlign w:val="center"/>
          </w:tcPr>
          <w:p w14:paraId="250E3F7D" w14:textId="77777777" w:rsidR="00587D89" w:rsidRPr="00386DBE" w:rsidRDefault="00587D89" w:rsidP="00053903">
            <w:pPr>
              <w:widowControl/>
              <w:jc w:val="center"/>
              <w:rPr>
                <w:rFonts w:eastAsia="仿宋"/>
                <w:color w:val="000000"/>
                <w:kern w:val="0"/>
                <w:szCs w:val="21"/>
              </w:rPr>
            </w:pPr>
          </w:p>
        </w:tc>
        <w:tc>
          <w:tcPr>
            <w:tcW w:w="450" w:type="dxa"/>
            <w:vMerge/>
            <w:vAlign w:val="center"/>
          </w:tcPr>
          <w:p w14:paraId="2EA67075" w14:textId="77777777" w:rsidR="00587D89" w:rsidRPr="00386DBE" w:rsidRDefault="00587D89" w:rsidP="00053903">
            <w:pPr>
              <w:widowControl/>
              <w:ind w:leftChars="-12" w:left="-25" w:firstLine="25"/>
              <w:jc w:val="center"/>
              <w:rPr>
                <w:rFonts w:eastAsia="仿宋"/>
                <w:color w:val="000000"/>
                <w:kern w:val="0"/>
                <w:szCs w:val="21"/>
              </w:rPr>
            </w:pPr>
          </w:p>
        </w:tc>
        <w:tc>
          <w:tcPr>
            <w:tcW w:w="1656" w:type="dxa"/>
            <w:vAlign w:val="center"/>
          </w:tcPr>
          <w:p w14:paraId="42350E5F" w14:textId="77777777" w:rsidR="00587D89" w:rsidRPr="00386DBE" w:rsidRDefault="00587D89" w:rsidP="00053903">
            <w:pPr>
              <w:widowControl/>
              <w:ind w:leftChars="-12" w:left="-25" w:firstLine="25"/>
              <w:jc w:val="center"/>
              <w:rPr>
                <w:rFonts w:eastAsia="仿宋"/>
                <w:color w:val="000000"/>
                <w:kern w:val="0"/>
                <w:szCs w:val="21"/>
              </w:rPr>
            </w:pPr>
            <w:r w:rsidRPr="00386DBE">
              <w:rPr>
                <w:rFonts w:ascii="仿宋" w:eastAsia="仿宋" w:hAnsi="仿宋" w:cs="宋体" w:hint="eastAsia"/>
                <w:color w:val="000000"/>
              </w:rPr>
              <w:t>3</w:t>
            </w:r>
            <w:r w:rsidRPr="00386DBE">
              <w:rPr>
                <w:rFonts w:ascii="仿宋" w:eastAsia="仿宋" w:hAnsi="仿宋" w:cs="宋体"/>
                <w:color w:val="000000"/>
              </w:rPr>
              <w:t>.2</w:t>
            </w:r>
            <w:r w:rsidRPr="00386DBE">
              <w:rPr>
                <w:rFonts w:ascii="仿宋" w:eastAsia="仿宋" w:hAnsi="仿宋" w:cs="宋体" w:hint="eastAsia"/>
                <w:color w:val="000000"/>
              </w:rPr>
              <w:t>塑性成型与模具</w:t>
            </w:r>
          </w:p>
        </w:tc>
        <w:tc>
          <w:tcPr>
            <w:tcW w:w="0" w:type="auto"/>
            <w:shd w:val="clear" w:color="auto" w:fill="auto"/>
            <w:vAlign w:val="center"/>
          </w:tcPr>
          <w:p w14:paraId="08753280" w14:textId="77777777" w:rsidR="00587D89" w:rsidRPr="00386DBE" w:rsidRDefault="00587D89" w:rsidP="00053903">
            <w:pPr>
              <w:widowControl/>
              <w:rPr>
                <w:rFonts w:ascii="仿宋" w:eastAsia="仿宋" w:hAnsi="仿宋"/>
                <w:color w:val="000000"/>
                <w:szCs w:val="21"/>
              </w:rPr>
            </w:pPr>
            <w:r w:rsidRPr="00386DBE">
              <w:rPr>
                <w:rFonts w:eastAsia="仿宋" w:hint="eastAsia"/>
                <w:color w:val="000000"/>
                <w:kern w:val="0"/>
                <w:szCs w:val="21"/>
              </w:rPr>
              <w:t>3</w:t>
            </w:r>
            <w:r w:rsidRPr="00386DBE">
              <w:rPr>
                <w:rFonts w:eastAsia="仿宋"/>
                <w:color w:val="000000"/>
                <w:kern w:val="0"/>
                <w:szCs w:val="21"/>
              </w:rPr>
              <w:t>.2.1</w:t>
            </w:r>
            <w:r w:rsidRPr="00386DBE">
              <w:rPr>
                <w:rFonts w:eastAsia="仿宋" w:hint="eastAsia"/>
                <w:color w:val="000000"/>
                <w:kern w:val="0"/>
                <w:szCs w:val="21"/>
              </w:rPr>
              <w:t>冲裁、弯曲、拉伸等塑性成形</w:t>
            </w:r>
            <w:r w:rsidRPr="00386DBE">
              <w:rPr>
                <w:rFonts w:ascii="仿宋" w:eastAsia="仿宋" w:hAnsi="仿宋" w:hint="eastAsia"/>
                <w:color w:val="000000"/>
                <w:szCs w:val="21"/>
              </w:rPr>
              <w:t>工艺与模具设计</w:t>
            </w:r>
          </w:p>
          <w:p w14:paraId="131EFFC4"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 xml:space="preserve">.2.2 </w:t>
            </w:r>
            <w:r w:rsidRPr="00386DBE">
              <w:rPr>
                <w:rFonts w:eastAsia="仿宋" w:hint="eastAsia"/>
                <w:color w:val="000000"/>
                <w:kern w:val="0"/>
                <w:szCs w:val="21"/>
              </w:rPr>
              <w:t>模具制造工艺、装配及生产流程</w:t>
            </w:r>
          </w:p>
          <w:p w14:paraId="2746BC93"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 xml:space="preserve">.2.3 </w:t>
            </w:r>
            <w:r w:rsidRPr="00386DBE">
              <w:rPr>
                <w:rFonts w:eastAsia="仿宋" w:hint="eastAsia"/>
                <w:color w:val="000000"/>
                <w:kern w:val="0"/>
                <w:szCs w:val="21"/>
              </w:rPr>
              <w:t>特种加工方法及设备</w:t>
            </w:r>
          </w:p>
          <w:p w14:paraId="5FBD19FC"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 xml:space="preserve">.2.4 </w:t>
            </w:r>
            <w:r w:rsidRPr="00386DBE">
              <w:rPr>
                <w:rFonts w:eastAsia="仿宋" w:hint="eastAsia"/>
                <w:color w:val="000000"/>
                <w:kern w:val="0"/>
                <w:szCs w:val="21"/>
              </w:rPr>
              <w:t>数控加工</w:t>
            </w:r>
          </w:p>
          <w:p w14:paraId="749AB66E"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 xml:space="preserve">.2.5 </w:t>
            </w:r>
            <w:r w:rsidRPr="00386DBE">
              <w:rPr>
                <w:rFonts w:eastAsia="仿宋" w:hint="eastAsia"/>
                <w:color w:val="000000"/>
                <w:kern w:val="0"/>
                <w:szCs w:val="21"/>
              </w:rPr>
              <w:t>塑料制品工艺、模具及生产流程</w:t>
            </w:r>
          </w:p>
        </w:tc>
        <w:tc>
          <w:tcPr>
            <w:tcW w:w="0" w:type="auto"/>
            <w:shd w:val="clear" w:color="auto" w:fill="auto"/>
            <w:vAlign w:val="center"/>
          </w:tcPr>
          <w:p w14:paraId="6E558AA7"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w:t>
            </w:r>
            <w:r w:rsidRPr="00386DBE">
              <w:rPr>
                <w:rFonts w:eastAsia="仿宋" w:hint="eastAsia"/>
                <w:color w:val="000000"/>
                <w:kern w:val="0"/>
                <w:szCs w:val="21"/>
              </w:rPr>
              <w:t>现场讲解与示范</w:t>
            </w:r>
          </w:p>
          <w:p w14:paraId="62B509B3"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 xml:space="preserve">. </w:t>
            </w:r>
            <w:r w:rsidRPr="00386DBE">
              <w:rPr>
                <w:rFonts w:eastAsia="仿宋" w:hint="eastAsia"/>
                <w:color w:val="000000"/>
                <w:kern w:val="0"/>
                <w:szCs w:val="21"/>
              </w:rPr>
              <w:t>学生操作与记录</w:t>
            </w:r>
          </w:p>
        </w:tc>
      </w:tr>
      <w:tr w:rsidR="00587D89" w:rsidRPr="00386DBE" w14:paraId="39FBC9E2" w14:textId="77777777" w:rsidTr="00053903">
        <w:trPr>
          <w:trHeight w:val="416"/>
        </w:trPr>
        <w:tc>
          <w:tcPr>
            <w:tcW w:w="0" w:type="auto"/>
            <w:vMerge/>
            <w:shd w:val="clear" w:color="auto" w:fill="auto"/>
            <w:vAlign w:val="center"/>
          </w:tcPr>
          <w:p w14:paraId="3C361452" w14:textId="77777777" w:rsidR="00587D89" w:rsidRPr="00386DBE" w:rsidRDefault="00587D89" w:rsidP="00053903">
            <w:pPr>
              <w:widowControl/>
              <w:jc w:val="center"/>
              <w:rPr>
                <w:rFonts w:eastAsia="仿宋"/>
                <w:color w:val="000000"/>
                <w:kern w:val="0"/>
                <w:szCs w:val="21"/>
              </w:rPr>
            </w:pPr>
          </w:p>
        </w:tc>
        <w:tc>
          <w:tcPr>
            <w:tcW w:w="450" w:type="dxa"/>
            <w:vMerge/>
            <w:vAlign w:val="center"/>
          </w:tcPr>
          <w:p w14:paraId="01B65580" w14:textId="77777777" w:rsidR="00587D89" w:rsidRPr="00386DBE" w:rsidRDefault="00587D89" w:rsidP="00053903">
            <w:pPr>
              <w:widowControl/>
              <w:ind w:leftChars="-12" w:left="-25" w:firstLine="25"/>
              <w:jc w:val="center"/>
              <w:rPr>
                <w:rFonts w:eastAsia="仿宋"/>
                <w:color w:val="000000"/>
                <w:kern w:val="0"/>
                <w:szCs w:val="21"/>
              </w:rPr>
            </w:pPr>
          </w:p>
        </w:tc>
        <w:tc>
          <w:tcPr>
            <w:tcW w:w="1656" w:type="dxa"/>
            <w:vAlign w:val="center"/>
          </w:tcPr>
          <w:p w14:paraId="4AFABC75" w14:textId="77777777" w:rsidR="00587D89" w:rsidRPr="00386DBE" w:rsidRDefault="00587D89" w:rsidP="00053903">
            <w:pPr>
              <w:widowControl/>
              <w:rPr>
                <w:rFonts w:ascii="仿宋" w:eastAsia="仿宋" w:hAnsi="仿宋" w:cs="宋体"/>
                <w:color w:val="000000"/>
              </w:rPr>
            </w:pPr>
            <w:r w:rsidRPr="00386DBE">
              <w:rPr>
                <w:rFonts w:ascii="仿宋" w:eastAsia="仿宋" w:hAnsi="仿宋" w:cs="宋体" w:hint="eastAsia"/>
                <w:color w:val="000000"/>
              </w:rPr>
              <w:t>3</w:t>
            </w:r>
            <w:r w:rsidRPr="00386DBE">
              <w:rPr>
                <w:rFonts w:ascii="仿宋" w:eastAsia="仿宋" w:hAnsi="仿宋" w:cs="宋体"/>
                <w:color w:val="000000"/>
              </w:rPr>
              <w:t>.3</w:t>
            </w:r>
            <w:r w:rsidRPr="00386DBE">
              <w:rPr>
                <w:rFonts w:ascii="仿宋" w:eastAsia="仿宋" w:hAnsi="仿宋" w:cs="宋体" w:hint="eastAsia"/>
                <w:color w:val="000000"/>
              </w:rPr>
              <w:t>金属热处理工艺与设备</w:t>
            </w:r>
          </w:p>
        </w:tc>
        <w:tc>
          <w:tcPr>
            <w:tcW w:w="0" w:type="auto"/>
            <w:shd w:val="clear" w:color="auto" w:fill="auto"/>
            <w:vAlign w:val="center"/>
          </w:tcPr>
          <w:p w14:paraId="101CADC0" w14:textId="77777777" w:rsidR="00587D89" w:rsidRPr="00386DBE" w:rsidRDefault="00587D89" w:rsidP="00053903">
            <w:pPr>
              <w:widowControl/>
              <w:rPr>
                <w:rFonts w:ascii="仿宋" w:eastAsia="仿宋" w:hAnsi="仿宋"/>
                <w:color w:val="000000"/>
                <w:szCs w:val="21"/>
              </w:rPr>
            </w:pPr>
            <w:r w:rsidRPr="00386DBE">
              <w:rPr>
                <w:rFonts w:eastAsia="仿宋" w:hint="eastAsia"/>
                <w:color w:val="000000"/>
                <w:kern w:val="0"/>
                <w:szCs w:val="21"/>
              </w:rPr>
              <w:t>3</w:t>
            </w:r>
            <w:r w:rsidRPr="00386DBE">
              <w:rPr>
                <w:rFonts w:eastAsia="仿宋"/>
                <w:color w:val="000000"/>
                <w:kern w:val="0"/>
                <w:szCs w:val="21"/>
              </w:rPr>
              <w:t>.3.1</w:t>
            </w:r>
            <w:r w:rsidRPr="00386DBE">
              <w:rPr>
                <w:rFonts w:ascii="仿宋" w:eastAsia="仿宋" w:hAnsi="仿宋" w:hint="eastAsia"/>
                <w:color w:val="000000"/>
                <w:szCs w:val="21"/>
              </w:rPr>
              <w:t>常规热处理工艺（退火、正火、淬火与回火）与装备</w:t>
            </w:r>
          </w:p>
          <w:p w14:paraId="37424FAE" w14:textId="77777777" w:rsidR="00587D89" w:rsidRPr="00386DBE" w:rsidRDefault="00587D89" w:rsidP="00053903">
            <w:pPr>
              <w:widowControl/>
              <w:rPr>
                <w:rFonts w:ascii="仿宋" w:eastAsia="仿宋" w:hAnsi="仿宋"/>
                <w:color w:val="000000"/>
                <w:szCs w:val="21"/>
              </w:rPr>
            </w:pPr>
            <w:r w:rsidRPr="00386DBE">
              <w:rPr>
                <w:rFonts w:eastAsia="仿宋" w:hint="eastAsia"/>
                <w:color w:val="000000"/>
                <w:kern w:val="0"/>
                <w:szCs w:val="21"/>
              </w:rPr>
              <w:t>3</w:t>
            </w:r>
            <w:r w:rsidRPr="00386DBE">
              <w:rPr>
                <w:rFonts w:eastAsia="仿宋"/>
                <w:color w:val="000000"/>
                <w:kern w:val="0"/>
                <w:szCs w:val="21"/>
              </w:rPr>
              <w:t>.3.2</w:t>
            </w:r>
            <w:r w:rsidRPr="00386DBE">
              <w:rPr>
                <w:rFonts w:ascii="仿宋" w:eastAsia="仿宋" w:hAnsi="仿宋" w:hint="eastAsia"/>
                <w:color w:val="000000"/>
                <w:szCs w:val="21"/>
              </w:rPr>
              <w:t>表面热处理</w:t>
            </w:r>
          </w:p>
          <w:p w14:paraId="05F79125" w14:textId="77777777" w:rsidR="00587D89" w:rsidRPr="00386DBE" w:rsidRDefault="00587D89" w:rsidP="00053903">
            <w:pPr>
              <w:widowControl/>
              <w:rPr>
                <w:rFonts w:ascii="仿宋" w:eastAsia="仿宋" w:hAnsi="仿宋"/>
                <w:color w:val="000000"/>
                <w:szCs w:val="21"/>
              </w:rPr>
            </w:pPr>
            <w:r w:rsidRPr="00386DBE">
              <w:rPr>
                <w:rFonts w:eastAsia="仿宋" w:hint="eastAsia"/>
                <w:color w:val="000000"/>
                <w:kern w:val="0"/>
                <w:szCs w:val="21"/>
              </w:rPr>
              <w:lastRenderedPageBreak/>
              <w:t>3</w:t>
            </w:r>
            <w:r w:rsidRPr="00386DBE">
              <w:rPr>
                <w:rFonts w:eastAsia="仿宋"/>
                <w:color w:val="000000"/>
                <w:kern w:val="0"/>
                <w:szCs w:val="21"/>
              </w:rPr>
              <w:t>.3.3</w:t>
            </w:r>
            <w:r w:rsidRPr="00386DBE">
              <w:rPr>
                <w:rFonts w:ascii="仿宋" w:eastAsia="仿宋" w:hAnsi="仿宋" w:hint="eastAsia"/>
                <w:color w:val="000000"/>
                <w:szCs w:val="21"/>
              </w:rPr>
              <w:t>化学热处理</w:t>
            </w:r>
          </w:p>
          <w:p w14:paraId="0587DE22"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.3.4</w:t>
            </w:r>
            <w:r w:rsidRPr="00386DBE">
              <w:rPr>
                <w:rFonts w:ascii="仿宋" w:eastAsia="仿宋" w:hAnsi="仿宋" w:hint="eastAsia"/>
                <w:color w:val="000000"/>
                <w:szCs w:val="21"/>
              </w:rPr>
              <w:t>热处理后表面处理与检测</w:t>
            </w:r>
          </w:p>
        </w:tc>
        <w:tc>
          <w:tcPr>
            <w:tcW w:w="0" w:type="auto"/>
            <w:shd w:val="clear" w:color="auto" w:fill="auto"/>
            <w:vAlign w:val="center"/>
          </w:tcPr>
          <w:p w14:paraId="48617FD7"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lastRenderedPageBreak/>
              <w:t>1</w:t>
            </w:r>
            <w:r w:rsidRPr="00386DBE">
              <w:rPr>
                <w:rFonts w:eastAsia="仿宋"/>
                <w:color w:val="000000"/>
                <w:kern w:val="0"/>
                <w:szCs w:val="21"/>
              </w:rPr>
              <w:t>.</w:t>
            </w:r>
            <w:r w:rsidRPr="00386DBE">
              <w:rPr>
                <w:rFonts w:eastAsia="仿宋" w:hint="eastAsia"/>
                <w:color w:val="000000"/>
                <w:kern w:val="0"/>
                <w:szCs w:val="21"/>
              </w:rPr>
              <w:t>现场讲解与示范</w:t>
            </w:r>
          </w:p>
          <w:p w14:paraId="5F722B80"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 xml:space="preserve">. </w:t>
            </w:r>
            <w:r w:rsidRPr="00386DBE">
              <w:rPr>
                <w:rFonts w:eastAsia="仿宋" w:hint="eastAsia"/>
                <w:color w:val="000000"/>
                <w:kern w:val="0"/>
                <w:szCs w:val="21"/>
              </w:rPr>
              <w:t>学生操作</w:t>
            </w:r>
            <w:r w:rsidRPr="00386DBE">
              <w:rPr>
                <w:rFonts w:eastAsia="仿宋" w:hint="eastAsia"/>
                <w:color w:val="000000"/>
                <w:kern w:val="0"/>
                <w:szCs w:val="21"/>
              </w:rPr>
              <w:lastRenderedPageBreak/>
              <w:t>与记录</w:t>
            </w:r>
          </w:p>
        </w:tc>
      </w:tr>
      <w:tr w:rsidR="00587D89" w:rsidRPr="00386DBE" w14:paraId="0D26E953" w14:textId="77777777" w:rsidTr="00053903">
        <w:tc>
          <w:tcPr>
            <w:tcW w:w="0" w:type="auto"/>
            <w:shd w:val="clear" w:color="auto" w:fill="auto"/>
            <w:vAlign w:val="center"/>
          </w:tcPr>
          <w:p w14:paraId="0B7CAAA9"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lastRenderedPageBreak/>
              <w:t>4</w:t>
            </w:r>
          </w:p>
        </w:tc>
        <w:tc>
          <w:tcPr>
            <w:tcW w:w="0" w:type="auto"/>
            <w:gridSpan w:val="2"/>
            <w:vAlign w:val="center"/>
          </w:tcPr>
          <w:p w14:paraId="48ABDAC7" w14:textId="77777777" w:rsidR="00587D89" w:rsidRPr="00386DBE" w:rsidRDefault="00587D89" w:rsidP="00053903">
            <w:pPr>
              <w:widowControl/>
              <w:ind w:leftChars="-12" w:left="-25" w:firstLine="25"/>
              <w:jc w:val="center"/>
              <w:rPr>
                <w:rFonts w:eastAsia="仿宋"/>
                <w:color w:val="000000"/>
                <w:kern w:val="0"/>
                <w:szCs w:val="21"/>
              </w:rPr>
            </w:pPr>
            <w:r w:rsidRPr="00386DBE">
              <w:rPr>
                <w:rFonts w:eastAsia="仿宋" w:hint="eastAsia"/>
                <w:color w:val="000000"/>
                <w:kern w:val="0"/>
                <w:szCs w:val="21"/>
              </w:rPr>
              <w:t>企业技术与生产管理</w:t>
            </w:r>
          </w:p>
        </w:tc>
        <w:tc>
          <w:tcPr>
            <w:tcW w:w="0" w:type="auto"/>
            <w:shd w:val="clear" w:color="auto" w:fill="auto"/>
            <w:vAlign w:val="center"/>
          </w:tcPr>
          <w:p w14:paraId="03F4E5C7"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.1 </w:t>
            </w:r>
            <w:r w:rsidRPr="00386DBE">
              <w:rPr>
                <w:rFonts w:eastAsia="仿宋" w:hint="eastAsia"/>
                <w:color w:val="000000"/>
                <w:kern w:val="0"/>
                <w:szCs w:val="21"/>
              </w:rPr>
              <w:t>车间的生产组织方法与主要机构；</w:t>
            </w:r>
          </w:p>
          <w:p w14:paraId="651FC2D5"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.2 </w:t>
            </w:r>
            <w:r w:rsidRPr="00386DBE">
              <w:rPr>
                <w:rFonts w:eastAsia="仿宋" w:hint="eastAsia"/>
                <w:color w:val="000000"/>
                <w:kern w:val="0"/>
                <w:szCs w:val="21"/>
              </w:rPr>
              <w:t>车间技术管理</w:t>
            </w:r>
          </w:p>
          <w:p w14:paraId="0E82406C"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.3 </w:t>
            </w:r>
            <w:r w:rsidRPr="00386DBE">
              <w:rPr>
                <w:rFonts w:eastAsia="仿宋" w:hint="eastAsia"/>
                <w:color w:val="000000"/>
                <w:kern w:val="0"/>
                <w:szCs w:val="21"/>
              </w:rPr>
              <w:t>车间的班组管理</w:t>
            </w:r>
          </w:p>
          <w:p w14:paraId="35EE16F3"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.4 </w:t>
            </w:r>
            <w:r w:rsidRPr="00386DBE">
              <w:rPr>
                <w:rFonts w:eastAsia="仿宋" w:hint="eastAsia"/>
                <w:color w:val="000000"/>
                <w:kern w:val="0"/>
                <w:szCs w:val="21"/>
              </w:rPr>
              <w:t>车间的质量控制</w:t>
            </w:r>
          </w:p>
        </w:tc>
        <w:tc>
          <w:tcPr>
            <w:tcW w:w="0" w:type="auto"/>
            <w:shd w:val="clear" w:color="auto" w:fill="auto"/>
            <w:vAlign w:val="center"/>
          </w:tcPr>
          <w:p w14:paraId="09F32619"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w:t>
            </w:r>
            <w:r w:rsidRPr="00386DBE">
              <w:rPr>
                <w:rFonts w:eastAsia="仿宋" w:hint="eastAsia"/>
                <w:color w:val="000000"/>
                <w:kern w:val="0"/>
                <w:szCs w:val="21"/>
              </w:rPr>
              <w:t>现场讲解与示范</w:t>
            </w:r>
          </w:p>
          <w:p w14:paraId="50093AF0"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 xml:space="preserve">. </w:t>
            </w:r>
            <w:r w:rsidRPr="00386DBE">
              <w:rPr>
                <w:rFonts w:eastAsia="仿宋" w:hint="eastAsia"/>
                <w:color w:val="000000"/>
                <w:kern w:val="0"/>
                <w:szCs w:val="21"/>
              </w:rPr>
              <w:t>学生操作与记录</w:t>
            </w:r>
          </w:p>
        </w:tc>
      </w:tr>
    </w:tbl>
    <w:p w14:paraId="28D1CA5A" w14:textId="77777777" w:rsidR="00587D89" w:rsidRPr="00386DBE" w:rsidRDefault="00587D89" w:rsidP="00587D89">
      <w:pPr>
        <w:tabs>
          <w:tab w:val="left" w:pos="480"/>
        </w:tabs>
        <w:spacing w:beforeLines="100" w:before="312" w:line="480" w:lineRule="exact"/>
        <w:rPr>
          <w:rFonts w:eastAsia="仿宋"/>
          <w:b/>
          <w:color w:val="000000"/>
          <w:sz w:val="24"/>
        </w:rPr>
      </w:pPr>
      <w:r w:rsidRPr="00386DBE">
        <w:rPr>
          <w:rFonts w:eastAsia="仿宋" w:hint="eastAsia"/>
          <w:b/>
          <w:color w:val="000000"/>
          <w:sz w:val="24"/>
        </w:rPr>
        <w:t>五</w:t>
      </w:r>
      <w:r w:rsidRPr="00386DBE">
        <w:rPr>
          <w:rFonts w:eastAsia="仿宋"/>
          <w:b/>
          <w:color w:val="000000"/>
          <w:sz w:val="24"/>
        </w:rPr>
        <w:t>、</w:t>
      </w:r>
      <w:r w:rsidRPr="00386DBE">
        <w:rPr>
          <w:rFonts w:eastAsia="仿宋" w:hint="eastAsia"/>
          <w:b/>
          <w:color w:val="000000"/>
          <w:sz w:val="24"/>
        </w:rPr>
        <w:t>课程目标与</w:t>
      </w:r>
      <w:r w:rsidRPr="00386DBE">
        <w:rPr>
          <w:rFonts w:eastAsia="仿宋"/>
          <w:b/>
          <w:color w:val="000000"/>
          <w:sz w:val="24"/>
        </w:rPr>
        <w:t>教学内容</w:t>
      </w:r>
      <w:r w:rsidRPr="00386DBE">
        <w:rPr>
          <w:rFonts w:eastAsia="仿宋" w:hint="eastAsia"/>
          <w:b/>
          <w:color w:val="000000"/>
          <w:sz w:val="24"/>
        </w:rPr>
        <w:t>和考核方式的对应关系</w:t>
      </w:r>
    </w:p>
    <w:p w14:paraId="134CB730" w14:textId="77777777" w:rsidR="00587D89" w:rsidRPr="00386DBE" w:rsidRDefault="00587D89" w:rsidP="00587D89">
      <w:pPr>
        <w:tabs>
          <w:tab w:val="left" w:pos="6379"/>
        </w:tabs>
        <w:spacing w:line="300" w:lineRule="auto"/>
        <w:ind w:firstLineChars="177" w:firstLine="425"/>
        <w:rPr>
          <w:rFonts w:ascii="宋体" w:eastAsia="仿宋" w:hAnsi="Courier New" w:cs="Courier New"/>
          <w:b/>
          <w:color w:val="000000"/>
          <w:sz w:val="24"/>
          <w:szCs w:val="21"/>
        </w:rPr>
      </w:pPr>
      <w:r w:rsidRPr="00386DBE">
        <w:rPr>
          <w:rFonts w:ascii="仿宋_GB2312" w:eastAsia="仿宋_GB2312" w:hAnsi="宋体" w:cs="Tahoma" w:hint="eastAsia"/>
          <w:color w:val="000000"/>
          <w:kern w:val="0"/>
          <w:sz w:val="24"/>
          <w:szCs w:val="21"/>
        </w:rPr>
        <w:t>为实现课程目标评价的可量化，提高可操作性，考核项目（如实习表现、小组合作、实习报告等）按照课程目标进行模块化设计考核内容。其中实习表现分为模块1-4，小组合作分为模块1、2，实习报告分为模块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469"/>
        <w:gridCol w:w="1981"/>
      </w:tblGrid>
      <w:tr w:rsidR="00587D89" w:rsidRPr="00386DBE" w14:paraId="7686FC5D" w14:textId="77777777" w:rsidTr="00053903">
        <w:tc>
          <w:tcPr>
            <w:tcW w:w="510" w:type="pct"/>
            <w:shd w:val="clear" w:color="auto" w:fill="auto"/>
            <w:vAlign w:val="center"/>
          </w:tcPr>
          <w:p w14:paraId="011C73C6" w14:textId="77777777" w:rsidR="00587D89" w:rsidRPr="00386DBE" w:rsidRDefault="00587D89" w:rsidP="00053903">
            <w:pPr>
              <w:widowControl/>
              <w:jc w:val="center"/>
              <w:rPr>
                <w:rFonts w:eastAsia="仿宋"/>
                <w:color w:val="000000"/>
                <w:kern w:val="0"/>
                <w:szCs w:val="21"/>
              </w:rPr>
            </w:pPr>
            <w:r w:rsidRPr="00386DBE">
              <w:rPr>
                <w:rFonts w:eastAsia="仿宋"/>
                <w:color w:val="000000"/>
                <w:kern w:val="0"/>
                <w:szCs w:val="21"/>
              </w:rPr>
              <w:t>序号</w:t>
            </w:r>
          </w:p>
        </w:tc>
        <w:tc>
          <w:tcPr>
            <w:tcW w:w="3296" w:type="pct"/>
            <w:shd w:val="clear" w:color="auto" w:fill="auto"/>
            <w:vAlign w:val="center"/>
          </w:tcPr>
          <w:p w14:paraId="3B922369"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教学内容</w:t>
            </w:r>
          </w:p>
        </w:tc>
        <w:tc>
          <w:tcPr>
            <w:tcW w:w="1194" w:type="pct"/>
            <w:shd w:val="clear" w:color="auto" w:fill="auto"/>
            <w:vAlign w:val="center"/>
          </w:tcPr>
          <w:p w14:paraId="70653AA0"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考核方式</w:t>
            </w:r>
          </w:p>
        </w:tc>
      </w:tr>
      <w:tr w:rsidR="00587D89" w:rsidRPr="00386DBE" w14:paraId="21B2D379" w14:textId="77777777" w:rsidTr="00053903">
        <w:tc>
          <w:tcPr>
            <w:tcW w:w="510" w:type="pct"/>
            <w:shd w:val="clear" w:color="auto" w:fill="auto"/>
            <w:vAlign w:val="center"/>
          </w:tcPr>
          <w:p w14:paraId="338C7FBC"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课程目标</w:t>
            </w:r>
            <w:r w:rsidRPr="00386DBE">
              <w:rPr>
                <w:rFonts w:eastAsia="仿宋"/>
                <w:color w:val="000000"/>
                <w:kern w:val="0"/>
                <w:szCs w:val="21"/>
              </w:rPr>
              <w:t>1</w:t>
            </w:r>
          </w:p>
        </w:tc>
        <w:tc>
          <w:tcPr>
            <w:tcW w:w="3296" w:type="pct"/>
            <w:shd w:val="clear" w:color="auto" w:fill="auto"/>
            <w:vAlign w:val="center"/>
          </w:tcPr>
          <w:p w14:paraId="300D2431"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 xml:space="preserve">.2 </w:t>
            </w:r>
            <w:r w:rsidRPr="00386DBE">
              <w:rPr>
                <w:rFonts w:eastAsia="仿宋" w:hint="eastAsia"/>
                <w:color w:val="000000"/>
                <w:kern w:val="0"/>
                <w:szCs w:val="21"/>
              </w:rPr>
              <w:t>企业文化与历史</w:t>
            </w:r>
          </w:p>
          <w:p w14:paraId="03323DED" w14:textId="77777777" w:rsidR="00587D89" w:rsidRPr="00386DBE" w:rsidRDefault="00587D89" w:rsidP="00053903">
            <w:pPr>
              <w:rPr>
                <w:rFonts w:ascii="仿宋" w:eastAsia="仿宋" w:hAnsi="仿宋"/>
                <w:color w:val="000000"/>
                <w:szCs w:val="21"/>
              </w:rPr>
            </w:pPr>
            <w:r w:rsidRPr="00386DBE">
              <w:rPr>
                <w:rFonts w:eastAsia="仿宋"/>
                <w:color w:val="000000"/>
                <w:kern w:val="0"/>
                <w:szCs w:val="21"/>
              </w:rPr>
              <w:t>3.1</w:t>
            </w:r>
            <w:r w:rsidRPr="00386DBE">
              <w:rPr>
                <w:rFonts w:ascii="仿宋" w:eastAsia="仿宋" w:hAnsi="仿宋" w:hint="eastAsia"/>
                <w:color w:val="000000"/>
                <w:szCs w:val="21"/>
              </w:rPr>
              <w:t>液态成型与设备</w:t>
            </w:r>
          </w:p>
          <w:p w14:paraId="397E6392" w14:textId="77777777" w:rsidR="00587D89" w:rsidRPr="00386DBE" w:rsidRDefault="00587D89" w:rsidP="00053903">
            <w:pPr>
              <w:rPr>
                <w:rFonts w:ascii="仿宋" w:eastAsia="仿宋" w:hAnsi="仿宋" w:cs="宋体"/>
                <w:color w:val="000000"/>
              </w:rPr>
            </w:pPr>
            <w:r w:rsidRPr="00386DBE">
              <w:rPr>
                <w:rFonts w:eastAsia="仿宋"/>
                <w:color w:val="000000"/>
                <w:kern w:val="0"/>
                <w:szCs w:val="21"/>
              </w:rPr>
              <w:t>3.2</w:t>
            </w:r>
            <w:r w:rsidRPr="00386DBE">
              <w:rPr>
                <w:rFonts w:ascii="仿宋" w:eastAsia="仿宋" w:hAnsi="仿宋" w:cs="宋体" w:hint="eastAsia"/>
                <w:color w:val="000000"/>
              </w:rPr>
              <w:t>塑性成型与模具</w:t>
            </w:r>
          </w:p>
          <w:p w14:paraId="40BEB3E7" w14:textId="77777777" w:rsidR="00587D89" w:rsidRPr="00386DBE" w:rsidRDefault="00587D89" w:rsidP="00053903">
            <w:pPr>
              <w:rPr>
                <w:rFonts w:eastAsia="仿宋"/>
                <w:color w:val="000000"/>
                <w:kern w:val="0"/>
                <w:szCs w:val="21"/>
              </w:rPr>
            </w:pPr>
            <w:r w:rsidRPr="00386DBE">
              <w:rPr>
                <w:rFonts w:eastAsia="仿宋"/>
                <w:color w:val="000000"/>
                <w:kern w:val="0"/>
                <w:szCs w:val="21"/>
              </w:rPr>
              <w:t>3.3</w:t>
            </w:r>
            <w:r w:rsidRPr="00386DBE">
              <w:rPr>
                <w:rFonts w:ascii="仿宋" w:eastAsia="仿宋" w:hAnsi="仿宋" w:cs="宋体" w:hint="eastAsia"/>
                <w:color w:val="000000"/>
              </w:rPr>
              <w:t>金属热处理工艺与设备</w:t>
            </w:r>
          </w:p>
        </w:tc>
        <w:tc>
          <w:tcPr>
            <w:tcW w:w="1194" w:type="pct"/>
            <w:shd w:val="clear" w:color="auto" w:fill="auto"/>
            <w:vAlign w:val="center"/>
          </w:tcPr>
          <w:p w14:paraId="6F0889EB"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hint="eastAsia"/>
                <w:color w:val="000000"/>
                <w:kern w:val="0"/>
                <w:szCs w:val="21"/>
              </w:rPr>
              <w:t>实习表现</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1</w:t>
            </w:r>
          </w:p>
          <w:p w14:paraId="359FF6E1"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2.</w:t>
            </w:r>
            <w:r w:rsidRPr="00386DBE">
              <w:rPr>
                <w:rFonts w:eastAsia="仿宋" w:hint="eastAsia"/>
                <w:color w:val="000000"/>
                <w:kern w:val="0"/>
                <w:szCs w:val="21"/>
              </w:rPr>
              <w:t>小组合作</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1</w:t>
            </w:r>
          </w:p>
          <w:p w14:paraId="54CEEEFA"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w:t>
            </w:r>
            <w:r w:rsidRPr="00386DBE">
              <w:rPr>
                <w:rFonts w:eastAsia="仿宋" w:hint="eastAsia"/>
                <w:color w:val="000000"/>
                <w:kern w:val="0"/>
                <w:szCs w:val="21"/>
              </w:rPr>
              <w:t>实习报告</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1</w:t>
            </w:r>
          </w:p>
        </w:tc>
      </w:tr>
      <w:tr w:rsidR="00587D89" w:rsidRPr="00386DBE" w14:paraId="552D80B5" w14:textId="77777777" w:rsidTr="00053903">
        <w:tc>
          <w:tcPr>
            <w:tcW w:w="510" w:type="pct"/>
            <w:shd w:val="clear" w:color="auto" w:fill="auto"/>
            <w:vAlign w:val="center"/>
          </w:tcPr>
          <w:p w14:paraId="64679CF3" w14:textId="77777777" w:rsidR="00587D89" w:rsidRPr="00386DBE" w:rsidRDefault="00587D89" w:rsidP="00053903">
            <w:pPr>
              <w:jc w:val="center"/>
              <w:rPr>
                <w:rFonts w:eastAsia="仿宋"/>
                <w:color w:val="000000"/>
                <w:kern w:val="0"/>
                <w:szCs w:val="21"/>
              </w:rPr>
            </w:pPr>
            <w:r w:rsidRPr="00386DBE">
              <w:rPr>
                <w:rFonts w:eastAsia="仿宋" w:hint="eastAsia"/>
                <w:color w:val="000000"/>
                <w:kern w:val="0"/>
                <w:szCs w:val="21"/>
              </w:rPr>
              <w:t>课程目标</w:t>
            </w:r>
            <w:r w:rsidRPr="00386DBE">
              <w:rPr>
                <w:rFonts w:eastAsia="仿宋" w:hint="eastAsia"/>
                <w:color w:val="000000"/>
                <w:kern w:val="0"/>
                <w:szCs w:val="21"/>
              </w:rPr>
              <w:t>2</w:t>
            </w:r>
          </w:p>
        </w:tc>
        <w:tc>
          <w:tcPr>
            <w:tcW w:w="3296" w:type="pct"/>
            <w:shd w:val="clear" w:color="auto" w:fill="auto"/>
            <w:vAlign w:val="center"/>
          </w:tcPr>
          <w:p w14:paraId="75FD07DE"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.1</w:t>
            </w:r>
            <w:r w:rsidRPr="00386DBE">
              <w:rPr>
                <w:rFonts w:eastAsia="仿宋" w:hint="eastAsia"/>
                <w:color w:val="000000"/>
                <w:kern w:val="0"/>
                <w:szCs w:val="21"/>
              </w:rPr>
              <w:t>生产线特点与应用</w:t>
            </w:r>
          </w:p>
          <w:p w14:paraId="0723B794" w14:textId="77777777" w:rsidR="00587D89" w:rsidRPr="00386DBE" w:rsidRDefault="00587D89" w:rsidP="00053903">
            <w:pPr>
              <w:widowControl/>
              <w:rPr>
                <w:rFonts w:eastAsia="仿宋"/>
                <w:color w:val="000000"/>
                <w:kern w:val="0"/>
                <w:szCs w:val="21"/>
              </w:rPr>
            </w:pPr>
            <w:r w:rsidRPr="00386DBE">
              <w:rPr>
                <w:rFonts w:eastAsia="仿宋" w:hint="eastAsia"/>
                <w:color w:val="000000"/>
                <w:kern w:val="0"/>
                <w:szCs w:val="21"/>
              </w:rPr>
              <w:t>2</w:t>
            </w:r>
            <w:r w:rsidRPr="00386DBE">
              <w:rPr>
                <w:rFonts w:eastAsia="仿宋"/>
                <w:color w:val="000000"/>
                <w:kern w:val="0"/>
                <w:szCs w:val="21"/>
              </w:rPr>
              <w:t xml:space="preserve">.2 </w:t>
            </w:r>
            <w:r w:rsidRPr="00386DBE">
              <w:rPr>
                <w:rFonts w:eastAsia="仿宋" w:hint="eastAsia"/>
                <w:color w:val="000000"/>
                <w:kern w:val="0"/>
                <w:szCs w:val="21"/>
              </w:rPr>
              <w:t>典型产品工艺流程</w:t>
            </w:r>
          </w:p>
        </w:tc>
        <w:tc>
          <w:tcPr>
            <w:tcW w:w="1194" w:type="pct"/>
            <w:shd w:val="clear" w:color="auto" w:fill="auto"/>
            <w:vAlign w:val="center"/>
          </w:tcPr>
          <w:p w14:paraId="004659D9"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hint="eastAsia"/>
                <w:color w:val="000000"/>
                <w:kern w:val="0"/>
                <w:szCs w:val="21"/>
              </w:rPr>
              <w:t>实习表现</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2</w:t>
            </w:r>
          </w:p>
          <w:p w14:paraId="25F18C56"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2.</w:t>
            </w:r>
            <w:r w:rsidRPr="00386DBE">
              <w:rPr>
                <w:rFonts w:eastAsia="仿宋" w:hint="eastAsia"/>
                <w:color w:val="000000"/>
                <w:kern w:val="0"/>
                <w:szCs w:val="21"/>
              </w:rPr>
              <w:t>小组合作</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2</w:t>
            </w:r>
          </w:p>
          <w:p w14:paraId="3EA1830E"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3</w:t>
            </w:r>
            <w:r w:rsidRPr="00386DBE">
              <w:rPr>
                <w:rFonts w:eastAsia="仿宋"/>
                <w:color w:val="000000"/>
                <w:kern w:val="0"/>
                <w:szCs w:val="21"/>
              </w:rPr>
              <w:t>.</w:t>
            </w:r>
            <w:r w:rsidRPr="00386DBE">
              <w:rPr>
                <w:rFonts w:eastAsia="仿宋" w:hint="eastAsia"/>
                <w:color w:val="000000"/>
                <w:kern w:val="0"/>
                <w:szCs w:val="21"/>
              </w:rPr>
              <w:t>实习报告</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2</w:t>
            </w:r>
          </w:p>
        </w:tc>
      </w:tr>
      <w:tr w:rsidR="00587D89" w:rsidRPr="00386DBE" w14:paraId="5E7EBD64" w14:textId="77777777" w:rsidTr="00053903">
        <w:tc>
          <w:tcPr>
            <w:tcW w:w="510" w:type="pct"/>
            <w:shd w:val="clear" w:color="auto" w:fill="auto"/>
            <w:vAlign w:val="center"/>
          </w:tcPr>
          <w:p w14:paraId="4DAF8AAD"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课程目标</w:t>
            </w:r>
            <w:r w:rsidRPr="00386DBE">
              <w:rPr>
                <w:rFonts w:eastAsia="仿宋"/>
                <w:color w:val="000000"/>
                <w:kern w:val="0"/>
                <w:szCs w:val="21"/>
              </w:rPr>
              <w:t>3</w:t>
            </w:r>
          </w:p>
        </w:tc>
        <w:tc>
          <w:tcPr>
            <w:tcW w:w="3296" w:type="pct"/>
            <w:shd w:val="clear" w:color="auto" w:fill="auto"/>
            <w:vAlign w:val="center"/>
          </w:tcPr>
          <w:p w14:paraId="6267F067"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1</w:t>
            </w:r>
            <w:r w:rsidRPr="00386DBE">
              <w:rPr>
                <w:rFonts w:eastAsia="仿宋" w:hint="eastAsia"/>
                <w:color w:val="000000"/>
                <w:kern w:val="0"/>
                <w:szCs w:val="21"/>
              </w:rPr>
              <w:t>企业安全制度</w:t>
            </w:r>
          </w:p>
          <w:p w14:paraId="487E8C4A" w14:textId="77777777" w:rsidR="00587D89" w:rsidRPr="00386DBE" w:rsidRDefault="00587D89" w:rsidP="00053903">
            <w:pPr>
              <w:widowControl/>
              <w:ind w:leftChars="-12" w:left="-25"/>
              <w:rPr>
                <w:rFonts w:eastAsia="仿宋"/>
                <w:color w:val="000000"/>
                <w:kern w:val="0"/>
                <w:szCs w:val="21"/>
              </w:rPr>
            </w:pPr>
            <w:r w:rsidRPr="00386DBE">
              <w:rPr>
                <w:rFonts w:eastAsia="仿宋" w:hint="eastAsia"/>
                <w:color w:val="000000"/>
                <w:kern w:val="0"/>
                <w:szCs w:val="21"/>
              </w:rPr>
              <w:t>1</w:t>
            </w:r>
            <w:r w:rsidRPr="00386DBE">
              <w:rPr>
                <w:rFonts w:eastAsia="仿宋"/>
                <w:color w:val="000000"/>
                <w:kern w:val="0"/>
                <w:szCs w:val="21"/>
              </w:rPr>
              <w:t xml:space="preserve">.3 </w:t>
            </w:r>
            <w:r w:rsidRPr="00386DBE">
              <w:rPr>
                <w:rFonts w:eastAsia="仿宋" w:hint="eastAsia"/>
                <w:color w:val="000000"/>
                <w:kern w:val="0"/>
                <w:szCs w:val="21"/>
              </w:rPr>
              <w:t>企业相关技术标准</w:t>
            </w:r>
          </w:p>
        </w:tc>
        <w:tc>
          <w:tcPr>
            <w:tcW w:w="1194" w:type="pct"/>
            <w:shd w:val="clear" w:color="auto" w:fill="auto"/>
            <w:vAlign w:val="center"/>
          </w:tcPr>
          <w:p w14:paraId="39D8C9CD"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hint="eastAsia"/>
                <w:color w:val="000000"/>
                <w:kern w:val="0"/>
                <w:szCs w:val="21"/>
              </w:rPr>
              <w:t>实习表现</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3</w:t>
            </w:r>
          </w:p>
          <w:p w14:paraId="4CC28BEC" w14:textId="77777777" w:rsidR="00587D89" w:rsidRPr="00386DBE" w:rsidRDefault="00587D89" w:rsidP="00053903">
            <w:pPr>
              <w:jc w:val="left"/>
              <w:rPr>
                <w:rFonts w:eastAsia="仿宋"/>
                <w:color w:val="000000"/>
                <w:kern w:val="0"/>
                <w:szCs w:val="21"/>
              </w:rPr>
            </w:pPr>
            <w:r w:rsidRPr="00386DBE">
              <w:rPr>
                <w:rFonts w:eastAsia="仿宋"/>
                <w:color w:val="000000"/>
                <w:kern w:val="0"/>
                <w:szCs w:val="21"/>
              </w:rPr>
              <w:t>2.</w:t>
            </w:r>
            <w:r w:rsidRPr="00386DBE">
              <w:rPr>
                <w:rFonts w:eastAsia="仿宋" w:hint="eastAsia"/>
                <w:color w:val="000000"/>
                <w:kern w:val="0"/>
                <w:szCs w:val="21"/>
              </w:rPr>
              <w:t>实习报告</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3</w:t>
            </w:r>
          </w:p>
        </w:tc>
      </w:tr>
      <w:tr w:rsidR="00587D89" w:rsidRPr="00386DBE" w14:paraId="370F7DAE" w14:textId="77777777" w:rsidTr="00053903">
        <w:tc>
          <w:tcPr>
            <w:tcW w:w="510" w:type="pct"/>
            <w:shd w:val="clear" w:color="auto" w:fill="auto"/>
            <w:vAlign w:val="center"/>
          </w:tcPr>
          <w:p w14:paraId="3F348B4E" w14:textId="77777777" w:rsidR="00587D89" w:rsidRPr="00386DBE" w:rsidRDefault="00587D89" w:rsidP="00053903">
            <w:pPr>
              <w:widowControl/>
              <w:jc w:val="center"/>
              <w:rPr>
                <w:rFonts w:eastAsia="仿宋"/>
                <w:color w:val="000000"/>
                <w:kern w:val="0"/>
                <w:szCs w:val="21"/>
              </w:rPr>
            </w:pPr>
            <w:r w:rsidRPr="00386DBE">
              <w:rPr>
                <w:rFonts w:eastAsia="仿宋" w:hint="eastAsia"/>
                <w:color w:val="000000"/>
                <w:kern w:val="0"/>
                <w:szCs w:val="21"/>
              </w:rPr>
              <w:t>课程目标</w:t>
            </w:r>
            <w:r w:rsidRPr="00386DBE">
              <w:rPr>
                <w:rFonts w:eastAsia="仿宋" w:hint="eastAsia"/>
                <w:color w:val="000000"/>
                <w:kern w:val="0"/>
                <w:szCs w:val="21"/>
              </w:rPr>
              <w:t>4</w:t>
            </w:r>
          </w:p>
        </w:tc>
        <w:tc>
          <w:tcPr>
            <w:tcW w:w="3296" w:type="pct"/>
            <w:shd w:val="clear" w:color="auto" w:fill="auto"/>
            <w:vAlign w:val="center"/>
          </w:tcPr>
          <w:p w14:paraId="5DD11157"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.1 </w:t>
            </w:r>
            <w:r w:rsidRPr="00386DBE">
              <w:rPr>
                <w:rFonts w:eastAsia="仿宋" w:hint="eastAsia"/>
                <w:color w:val="000000"/>
                <w:kern w:val="0"/>
                <w:szCs w:val="21"/>
              </w:rPr>
              <w:t>车间的生产组织方法与主要机构；</w:t>
            </w:r>
          </w:p>
          <w:p w14:paraId="389326EC"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.2 </w:t>
            </w:r>
            <w:r w:rsidRPr="00386DBE">
              <w:rPr>
                <w:rFonts w:eastAsia="仿宋" w:hint="eastAsia"/>
                <w:color w:val="000000"/>
                <w:kern w:val="0"/>
                <w:szCs w:val="21"/>
              </w:rPr>
              <w:t>车间技术管理</w:t>
            </w:r>
          </w:p>
          <w:p w14:paraId="0049104B" w14:textId="77777777" w:rsidR="00587D89" w:rsidRPr="00386DBE" w:rsidRDefault="00587D89" w:rsidP="00053903">
            <w:pPr>
              <w:widowControl/>
              <w:ind w:leftChars="-12" w:left="-25" w:firstLine="25"/>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.3 </w:t>
            </w:r>
            <w:r w:rsidRPr="00386DBE">
              <w:rPr>
                <w:rFonts w:eastAsia="仿宋" w:hint="eastAsia"/>
                <w:color w:val="000000"/>
                <w:kern w:val="0"/>
                <w:szCs w:val="21"/>
              </w:rPr>
              <w:t>车间的班组管理</w:t>
            </w:r>
          </w:p>
          <w:p w14:paraId="0E02B795" w14:textId="77777777" w:rsidR="00587D89" w:rsidRPr="00386DBE" w:rsidRDefault="00587D89" w:rsidP="00053903">
            <w:pPr>
              <w:rPr>
                <w:rFonts w:eastAsia="仿宋"/>
                <w:color w:val="000000"/>
                <w:kern w:val="0"/>
                <w:szCs w:val="21"/>
              </w:rPr>
            </w:pPr>
            <w:r w:rsidRPr="00386DBE">
              <w:rPr>
                <w:rFonts w:eastAsia="仿宋" w:hint="eastAsia"/>
                <w:color w:val="000000"/>
                <w:kern w:val="0"/>
                <w:szCs w:val="21"/>
              </w:rPr>
              <w:t>4</w:t>
            </w:r>
            <w:r w:rsidRPr="00386DBE">
              <w:rPr>
                <w:rFonts w:eastAsia="仿宋"/>
                <w:color w:val="000000"/>
                <w:kern w:val="0"/>
                <w:szCs w:val="21"/>
              </w:rPr>
              <w:t xml:space="preserve">.4 </w:t>
            </w:r>
            <w:r w:rsidRPr="00386DBE">
              <w:rPr>
                <w:rFonts w:eastAsia="仿宋" w:hint="eastAsia"/>
                <w:color w:val="000000"/>
                <w:kern w:val="0"/>
                <w:szCs w:val="21"/>
              </w:rPr>
              <w:t>车间的质量控制</w:t>
            </w:r>
          </w:p>
        </w:tc>
        <w:tc>
          <w:tcPr>
            <w:tcW w:w="1194" w:type="pct"/>
            <w:shd w:val="clear" w:color="auto" w:fill="auto"/>
            <w:vAlign w:val="center"/>
          </w:tcPr>
          <w:p w14:paraId="19499AA9" w14:textId="77777777" w:rsidR="00587D89" w:rsidRPr="00386DBE" w:rsidRDefault="00587D89" w:rsidP="00053903">
            <w:pPr>
              <w:jc w:val="left"/>
              <w:rPr>
                <w:rFonts w:eastAsia="仿宋"/>
                <w:color w:val="000000"/>
                <w:kern w:val="0"/>
                <w:szCs w:val="21"/>
              </w:rPr>
            </w:pPr>
            <w:r w:rsidRPr="00386DBE">
              <w:rPr>
                <w:rFonts w:eastAsia="仿宋" w:hint="eastAsia"/>
                <w:color w:val="000000"/>
                <w:kern w:val="0"/>
                <w:szCs w:val="21"/>
              </w:rPr>
              <w:t>1.</w:t>
            </w:r>
            <w:r w:rsidRPr="00386DBE">
              <w:rPr>
                <w:rFonts w:eastAsia="仿宋" w:hint="eastAsia"/>
                <w:color w:val="000000"/>
                <w:kern w:val="0"/>
                <w:szCs w:val="21"/>
              </w:rPr>
              <w:t>实习表现</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4</w:t>
            </w:r>
          </w:p>
          <w:p w14:paraId="37BF0AD6" w14:textId="77777777" w:rsidR="00587D89" w:rsidRPr="00386DBE" w:rsidRDefault="00587D89" w:rsidP="00053903">
            <w:pPr>
              <w:jc w:val="left"/>
              <w:rPr>
                <w:rFonts w:eastAsia="仿宋"/>
                <w:color w:val="000000"/>
                <w:kern w:val="0"/>
                <w:szCs w:val="21"/>
              </w:rPr>
            </w:pPr>
            <w:r w:rsidRPr="00386DBE">
              <w:rPr>
                <w:rFonts w:eastAsia="仿宋"/>
                <w:color w:val="000000"/>
                <w:kern w:val="0"/>
                <w:szCs w:val="21"/>
              </w:rPr>
              <w:t>2.</w:t>
            </w:r>
            <w:r w:rsidRPr="00386DBE">
              <w:rPr>
                <w:rFonts w:eastAsia="仿宋" w:hint="eastAsia"/>
                <w:color w:val="000000"/>
                <w:kern w:val="0"/>
                <w:szCs w:val="21"/>
              </w:rPr>
              <w:t>实习报告</w:t>
            </w:r>
            <w:r w:rsidRPr="00386DBE">
              <w:rPr>
                <w:rFonts w:eastAsia="仿宋" w:hint="eastAsia"/>
                <w:color w:val="000000"/>
                <w:kern w:val="0"/>
                <w:szCs w:val="21"/>
              </w:rPr>
              <w:t>-</w:t>
            </w:r>
            <w:r w:rsidRPr="00386DBE">
              <w:rPr>
                <w:rFonts w:eastAsia="仿宋" w:hint="eastAsia"/>
                <w:color w:val="000000"/>
                <w:kern w:val="0"/>
                <w:szCs w:val="21"/>
              </w:rPr>
              <w:t>模块</w:t>
            </w:r>
            <w:r w:rsidRPr="00386DBE">
              <w:rPr>
                <w:rFonts w:eastAsia="仿宋" w:hint="eastAsia"/>
                <w:color w:val="000000"/>
                <w:kern w:val="0"/>
                <w:szCs w:val="21"/>
              </w:rPr>
              <w:t>3</w:t>
            </w:r>
          </w:p>
        </w:tc>
      </w:tr>
    </w:tbl>
    <w:p w14:paraId="68554244" w14:textId="77777777" w:rsidR="00587D89" w:rsidRPr="00386DBE" w:rsidRDefault="00587D89" w:rsidP="00587D89">
      <w:pPr>
        <w:spacing w:beforeLines="100" w:before="312" w:line="480" w:lineRule="exact"/>
        <w:rPr>
          <w:rFonts w:eastAsia="仿宋"/>
          <w:b/>
          <w:color w:val="000000"/>
          <w:kern w:val="0"/>
          <w:sz w:val="24"/>
        </w:rPr>
      </w:pPr>
      <w:r w:rsidRPr="00386DBE">
        <w:rPr>
          <w:rFonts w:eastAsia="仿宋" w:hint="eastAsia"/>
          <w:b/>
          <w:color w:val="000000"/>
          <w:kern w:val="0"/>
          <w:sz w:val="24"/>
        </w:rPr>
        <w:t>六</w:t>
      </w:r>
      <w:r w:rsidRPr="00386DBE">
        <w:rPr>
          <w:rFonts w:eastAsia="仿宋"/>
          <w:b/>
          <w:color w:val="000000"/>
          <w:kern w:val="0"/>
          <w:sz w:val="24"/>
        </w:rPr>
        <w:t>、</w:t>
      </w:r>
      <w:r w:rsidRPr="00386DBE">
        <w:rPr>
          <w:rFonts w:eastAsia="仿宋" w:hint="eastAsia"/>
          <w:b/>
          <w:color w:val="000000"/>
          <w:kern w:val="0"/>
          <w:sz w:val="24"/>
        </w:rPr>
        <w:t>课程考核</w:t>
      </w:r>
    </w:p>
    <w:p w14:paraId="29DC248A" w14:textId="77777777" w:rsidR="00587D89" w:rsidRPr="00386DBE" w:rsidRDefault="00587D89" w:rsidP="00587D89">
      <w:pPr>
        <w:adjustRightInd w:val="0"/>
        <w:snapToGrid w:val="0"/>
        <w:spacing w:line="480" w:lineRule="exact"/>
        <w:jc w:val="left"/>
        <w:rPr>
          <w:rFonts w:eastAsia="仿宋"/>
          <w:b/>
          <w:color w:val="000000"/>
          <w:sz w:val="24"/>
        </w:rPr>
      </w:pPr>
      <w:r w:rsidRPr="00386DBE">
        <w:rPr>
          <w:rFonts w:eastAsia="仿宋" w:hint="eastAsia"/>
          <w:b/>
          <w:color w:val="000000"/>
          <w:sz w:val="24"/>
        </w:rPr>
        <w:t>6.1</w:t>
      </w:r>
      <w:r w:rsidRPr="00386DBE">
        <w:rPr>
          <w:rFonts w:eastAsia="仿宋"/>
          <w:b/>
          <w:color w:val="000000"/>
          <w:sz w:val="24"/>
        </w:rPr>
        <w:t>计分方法与对应的课程目标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720"/>
        <w:gridCol w:w="682"/>
        <w:gridCol w:w="684"/>
        <w:gridCol w:w="685"/>
        <w:gridCol w:w="684"/>
        <w:gridCol w:w="680"/>
        <w:gridCol w:w="680"/>
        <w:gridCol w:w="685"/>
        <w:gridCol w:w="660"/>
        <w:gridCol w:w="725"/>
        <w:gridCol w:w="556"/>
      </w:tblGrid>
      <w:tr w:rsidR="00587D89" w:rsidRPr="00386DBE" w14:paraId="71D3EBC5" w14:textId="77777777" w:rsidTr="00053903">
        <w:trPr>
          <w:trHeight w:val="340"/>
          <w:jc w:val="center"/>
        </w:trPr>
        <w:tc>
          <w:tcPr>
            <w:tcW w:w="515" w:type="pct"/>
            <w:vMerge w:val="restart"/>
            <w:shd w:val="clear" w:color="auto" w:fill="auto"/>
            <w:vAlign w:val="center"/>
          </w:tcPr>
          <w:p w14:paraId="7D7282F1"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序号</w:t>
            </w:r>
          </w:p>
        </w:tc>
        <w:tc>
          <w:tcPr>
            <w:tcW w:w="1670" w:type="pct"/>
            <w:gridSpan w:val="4"/>
            <w:tcBorders>
              <w:bottom w:val="single" w:sz="4" w:space="0" w:color="auto"/>
            </w:tcBorders>
            <w:vAlign w:val="center"/>
          </w:tcPr>
          <w:p w14:paraId="2D165C53"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实习表现</w:t>
            </w:r>
          </w:p>
        </w:tc>
        <w:tc>
          <w:tcPr>
            <w:tcW w:w="822" w:type="pct"/>
            <w:gridSpan w:val="2"/>
            <w:tcBorders>
              <w:bottom w:val="single" w:sz="4" w:space="0" w:color="auto"/>
            </w:tcBorders>
            <w:vAlign w:val="center"/>
          </w:tcPr>
          <w:p w14:paraId="4DE0B0E5"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小组合作</w:t>
            </w:r>
          </w:p>
        </w:tc>
        <w:tc>
          <w:tcPr>
            <w:tcW w:w="1658" w:type="pct"/>
            <w:gridSpan w:val="4"/>
            <w:vAlign w:val="center"/>
          </w:tcPr>
          <w:p w14:paraId="3FEF2BBD"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实习报告</w:t>
            </w:r>
          </w:p>
        </w:tc>
        <w:tc>
          <w:tcPr>
            <w:tcW w:w="335" w:type="pct"/>
            <w:vMerge w:val="restart"/>
            <w:vAlign w:val="center"/>
          </w:tcPr>
          <w:p w14:paraId="556DD6BD"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合计</w:t>
            </w:r>
          </w:p>
        </w:tc>
      </w:tr>
      <w:tr w:rsidR="00587D89" w:rsidRPr="00386DBE" w14:paraId="36CDF1FD" w14:textId="77777777" w:rsidTr="00053903">
        <w:trPr>
          <w:trHeight w:val="340"/>
          <w:jc w:val="center"/>
        </w:trPr>
        <w:tc>
          <w:tcPr>
            <w:tcW w:w="515" w:type="pct"/>
            <w:vMerge/>
            <w:shd w:val="clear" w:color="auto" w:fill="auto"/>
            <w:vAlign w:val="center"/>
          </w:tcPr>
          <w:p w14:paraId="6A08DFF9" w14:textId="77777777" w:rsidR="00587D89" w:rsidRPr="00386DBE" w:rsidRDefault="00587D89" w:rsidP="00053903">
            <w:pPr>
              <w:adjustRightInd w:val="0"/>
              <w:snapToGrid w:val="0"/>
              <w:jc w:val="center"/>
              <w:rPr>
                <w:rFonts w:eastAsia="仿宋"/>
                <w:color w:val="000000"/>
                <w:szCs w:val="21"/>
              </w:rPr>
            </w:pPr>
          </w:p>
        </w:tc>
        <w:tc>
          <w:tcPr>
            <w:tcW w:w="434" w:type="pct"/>
            <w:vAlign w:val="center"/>
          </w:tcPr>
          <w:p w14:paraId="71853396"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hint="eastAsia"/>
                <w:color w:val="000000"/>
                <w:szCs w:val="21"/>
              </w:rPr>
              <w:t>1</w:t>
            </w:r>
          </w:p>
        </w:tc>
        <w:tc>
          <w:tcPr>
            <w:tcW w:w="411" w:type="pct"/>
            <w:vAlign w:val="center"/>
          </w:tcPr>
          <w:p w14:paraId="1E19036C"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hint="eastAsia"/>
                <w:color w:val="000000"/>
                <w:szCs w:val="21"/>
              </w:rPr>
              <w:t>2</w:t>
            </w:r>
          </w:p>
        </w:tc>
        <w:tc>
          <w:tcPr>
            <w:tcW w:w="412" w:type="pct"/>
            <w:vAlign w:val="center"/>
          </w:tcPr>
          <w:p w14:paraId="40A4F85D"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color w:val="000000"/>
                <w:szCs w:val="21"/>
              </w:rPr>
              <w:t>3</w:t>
            </w:r>
          </w:p>
        </w:tc>
        <w:tc>
          <w:tcPr>
            <w:tcW w:w="413" w:type="pct"/>
            <w:vAlign w:val="center"/>
          </w:tcPr>
          <w:p w14:paraId="13D8CF1F"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color w:val="000000"/>
                <w:szCs w:val="21"/>
              </w:rPr>
              <w:t>4</w:t>
            </w:r>
          </w:p>
        </w:tc>
        <w:tc>
          <w:tcPr>
            <w:tcW w:w="412" w:type="pct"/>
            <w:vAlign w:val="center"/>
          </w:tcPr>
          <w:p w14:paraId="7F8E88BD"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hint="eastAsia"/>
                <w:color w:val="000000"/>
                <w:szCs w:val="21"/>
              </w:rPr>
              <w:t>1</w:t>
            </w:r>
          </w:p>
        </w:tc>
        <w:tc>
          <w:tcPr>
            <w:tcW w:w="410" w:type="pct"/>
            <w:vAlign w:val="center"/>
          </w:tcPr>
          <w:p w14:paraId="1A20A882"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color w:val="000000"/>
                <w:szCs w:val="21"/>
              </w:rPr>
              <w:t>2</w:t>
            </w:r>
          </w:p>
        </w:tc>
        <w:tc>
          <w:tcPr>
            <w:tcW w:w="410" w:type="pct"/>
            <w:vAlign w:val="center"/>
          </w:tcPr>
          <w:p w14:paraId="71ED41A4"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color w:val="000000"/>
                <w:szCs w:val="21"/>
              </w:rPr>
              <w:t>1</w:t>
            </w:r>
          </w:p>
        </w:tc>
        <w:tc>
          <w:tcPr>
            <w:tcW w:w="413" w:type="pct"/>
            <w:vAlign w:val="center"/>
          </w:tcPr>
          <w:p w14:paraId="35FC162F"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hint="eastAsia"/>
                <w:color w:val="000000"/>
                <w:szCs w:val="21"/>
              </w:rPr>
              <w:t>2</w:t>
            </w:r>
          </w:p>
        </w:tc>
        <w:tc>
          <w:tcPr>
            <w:tcW w:w="398" w:type="pct"/>
            <w:vAlign w:val="center"/>
          </w:tcPr>
          <w:p w14:paraId="22EBC83E"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hint="eastAsia"/>
                <w:color w:val="000000"/>
                <w:szCs w:val="21"/>
              </w:rPr>
              <w:t>3</w:t>
            </w:r>
          </w:p>
        </w:tc>
        <w:tc>
          <w:tcPr>
            <w:tcW w:w="437" w:type="pct"/>
            <w:vAlign w:val="center"/>
          </w:tcPr>
          <w:p w14:paraId="4A6DAAB8"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模块</w:t>
            </w:r>
            <w:r w:rsidRPr="00386DBE">
              <w:rPr>
                <w:rFonts w:eastAsia="仿宋" w:hint="eastAsia"/>
                <w:color w:val="000000"/>
                <w:szCs w:val="21"/>
              </w:rPr>
              <w:t>4</w:t>
            </w:r>
          </w:p>
        </w:tc>
        <w:tc>
          <w:tcPr>
            <w:tcW w:w="335" w:type="pct"/>
            <w:vMerge/>
            <w:vAlign w:val="center"/>
          </w:tcPr>
          <w:p w14:paraId="6C3B3786" w14:textId="77777777" w:rsidR="00587D89" w:rsidRPr="00386DBE" w:rsidRDefault="00587D89" w:rsidP="00053903">
            <w:pPr>
              <w:adjustRightInd w:val="0"/>
              <w:snapToGrid w:val="0"/>
              <w:jc w:val="center"/>
              <w:rPr>
                <w:rFonts w:eastAsia="仿宋"/>
                <w:color w:val="000000"/>
                <w:szCs w:val="21"/>
              </w:rPr>
            </w:pPr>
          </w:p>
        </w:tc>
      </w:tr>
      <w:tr w:rsidR="00587D89" w:rsidRPr="00386DBE" w14:paraId="551D2247" w14:textId="77777777" w:rsidTr="00053903">
        <w:trPr>
          <w:trHeight w:val="340"/>
          <w:jc w:val="center"/>
        </w:trPr>
        <w:tc>
          <w:tcPr>
            <w:tcW w:w="515" w:type="pct"/>
            <w:tcBorders>
              <w:top w:val="single" w:sz="4" w:space="0" w:color="auto"/>
              <w:left w:val="single" w:sz="8" w:space="0" w:color="auto"/>
              <w:bottom w:val="single" w:sz="4" w:space="0" w:color="auto"/>
              <w:right w:val="single" w:sz="4" w:space="0" w:color="auto"/>
            </w:tcBorders>
            <w:shd w:val="clear" w:color="auto" w:fill="auto"/>
            <w:vAlign w:val="center"/>
          </w:tcPr>
          <w:p w14:paraId="15C93661" w14:textId="77777777" w:rsidR="00587D89" w:rsidRPr="00386DBE" w:rsidRDefault="00587D89" w:rsidP="00053903">
            <w:pPr>
              <w:adjustRightInd w:val="0"/>
              <w:snapToGrid w:val="0"/>
              <w:jc w:val="center"/>
              <w:rPr>
                <w:rFonts w:ascii="仿宋" w:eastAsia="仿宋" w:hAnsi="仿宋"/>
                <w:color w:val="000000"/>
                <w:szCs w:val="21"/>
              </w:rPr>
            </w:pPr>
            <w:r w:rsidRPr="00386DBE">
              <w:rPr>
                <w:rFonts w:eastAsia="仿宋" w:hint="eastAsia"/>
                <w:color w:val="000000"/>
                <w:szCs w:val="21"/>
              </w:rPr>
              <w:t>课程目标</w:t>
            </w:r>
            <w:r w:rsidRPr="00386DBE">
              <w:rPr>
                <w:rFonts w:ascii="仿宋" w:eastAsia="仿宋" w:hAnsi="仿宋" w:hint="eastAsia"/>
                <w:color w:val="000000"/>
                <w:szCs w:val="21"/>
              </w:rPr>
              <w:t>1</w:t>
            </w:r>
          </w:p>
        </w:tc>
        <w:tc>
          <w:tcPr>
            <w:tcW w:w="434" w:type="pct"/>
            <w:tcBorders>
              <w:top w:val="single" w:sz="4" w:space="0" w:color="auto"/>
              <w:left w:val="nil"/>
              <w:bottom w:val="single" w:sz="4" w:space="0" w:color="auto"/>
              <w:right w:val="single" w:sz="4" w:space="0" w:color="auto"/>
            </w:tcBorders>
            <w:shd w:val="clear" w:color="auto" w:fill="auto"/>
            <w:vAlign w:val="center"/>
          </w:tcPr>
          <w:p w14:paraId="6337D4F1"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40</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6FF11A1C" w14:textId="77777777" w:rsidR="00587D89" w:rsidRPr="00386DBE" w:rsidRDefault="00587D89" w:rsidP="00053903">
            <w:pPr>
              <w:adjustRightInd w:val="0"/>
              <w:snapToGrid w:val="0"/>
              <w:jc w:val="center"/>
              <w:rPr>
                <w:rFonts w:ascii="仿宋" w:eastAsia="仿宋" w:hAnsi="仿宋"/>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F8387FB" w14:textId="77777777" w:rsidR="00587D89" w:rsidRPr="00386DBE" w:rsidRDefault="00587D89" w:rsidP="00053903">
            <w:pPr>
              <w:adjustRightInd w:val="0"/>
              <w:snapToGrid w:val="0"/>
              <w:jc w:val="center"/>
              <w:rPr>
                <w:rFonts w:ascii="仿宋" w:eastAsia="仿宋" w:hAnsi="仿宋"/>
                <w:color w:val="000000"/>
                <w:szCs w:val="21"/>
              </w:rPr>
            </w:pPr>
          </w:p>
        </w:tc>
        <w:tc>
          <w:tcPr>
            <w:tcW w:w="413" w:type="pct"/>
            <w:tcBorders>
              <w:top w:val="single" w:sz="4" w:space="0" w:color="auto"/>
              <w:left w:val="single" w:sz="4" w:space="0" w:color="auto"/>
              <w:bottom w:val="single" w:sz="4" w:space="0" w:color="auto"/>
              <w:right w:val="single" w:sz="4" w:space="0" w:color="auto"/>
            </w:tcBorders>
            <w:vAlign w:val="center"/>
          </w:tcPr>
          <w:p w14:paraId="44045990" w14:textId="77777777" w:rsidR="00587D89" w:rsidRPr="00386DBE" w:rsidRDefault="00587D89" w:rsidP="00053903">
            <w:pPr>
              <w:adjustRightInd w:val="0"/>
              <w:snapToGrid w:val="0"/>
              <w:jc w:val="center"/>
              <w:rPr>
                <w:rFonts w:ascii="仿宋" w:eastAsia="仿宋" w:hAnsi="仿宋"/>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75ECB7AF"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5</w:t>
            </w:r>
          </w:p>
        </w:tc>
        <w:tc>
          <w:tcPr>
            <w:tcW w:w="410" w:type="pct"/>
            <w:tcBorders>
              <w:top w:val="single" w:sz="4" w:space="0" w:color="auto"/>
              <w:left w:val="single" w:sz="4" w:space="0" w:color="auto"/>
              <w:bottom w:val="single" w:sz="4" w:space="0" w:color="auto"/>
              <w:right w:val="single" w:sz="4" w:space="0" w:color="auto"/>
            </w:tcBorders>
            <w:vAlign w:val="center"/>
          </w:tcPr>
          <w:p w14:paraId="154FB4A1" w14:textId="77777777" w:rsidR="00587D89" w:rsidRPr="00386DBE" w:rsidRDefault="00587D89" w:rsidP="00053903">
            <w:pPr>
              <w:adjustRightInd w:val="0"/>
              <w:snapToGrid w:val="0"/>
              <w:jc w:val="center"/>
              <w:rPr>
                <w:rFonts w:ascii="仿宋" w:eastAsia="仿宋" w:hAnsi="仿宋"/>
                <w:color w:val="000000"/>
                <w:szCs w:val="21"/>
              </w:rPr>
            </w:pPr>
          </w:p>
        </w:tc>
        <w:tc>
          <w:tcPr>
            <w:tcW w:w="410" w:type="pct"/>
            <w:tcBorders>
              <w:top w:val="single" w:sz="4" w:space="0" w:color="auto"/>
              <w:left w:val="single" w:sz="4" w:space="0" w:color="auto"/>
              <w:bottom w:val="single" w:sz="4" w:space="0" w:color="auto"/>
              <w:right w:val="single" w:sz="4" w:space="0" w:color="auto"/>
            </w:tcBorders>
            <w:vAlign w:val="center"/>
          </w:tcPr>
          <w:p w14:paraId="2DD1484D"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15</w:t>
            </w:r>
          </w:p>
        </w:tc>
        <w:tc>
          <w:tcPr>
            <w:tcW w:w="413" w:type="pct"/>
            <w:tcBorders>
              <w:top w:val="single" w:sz="4" w:space="0" w:color="auto"/>
              <w:left w:val="single" w:sz="4" w:space="0" w:color="auto"/>
              <w:bottom w:val="single" w:sz="4" w:space="0" w:color="auto"/>
              <w:right w:val="single" w:sz="4" w:space="0" w:color="auto"/>
            </w:tcBorders>
            <w:vAlign w:val="center"/>
          </w:tcPr>
          <w:p w14:paraId="50CF7435" w14:textId="77777777" w:rsidR="00587D89" w:rsidRPr="00386DBE" w:rsidRDefault="00587D89" w:rsidP="00053903">
            <w:pPr>
              <w:adjustRightInd w:val="0"/>
              <w:snapToGrid w:val="0"/>
              <w:jc w:val="center"/>
              <w:rPr>
                <w:rFonts w:ascii="仿宋" w:eastAsia="仿宋" w:hAnsi="仿宋"/>
                <w:color w:val="000000"/>
                <w:szCs w:val="21"/>
              </w:rPr>
            </w:pPr>
          </w:p>
        </w:tc>
        <w:tc>
          <w:tcPr>
            <w:tcW w:w="398" w:type="pct"/>
            <w:tcBorders>
              <w:top w:val="single" w:sz="4" w:space="0" w:color="auto"/>
              <w:left w:val="single" w:sz="4" w:space="0" w:color="auto"/>
              <w:bottom w:val="single" w:sz="4" w:space="0" w:color="auto"/>
              <w:right w:val="single" w:sz="4" w:space="0" w:color="auto"/>
            </w:tcBorders>
            <w:vAlign w:val="center"/>
          </w:tcPr>
          <w:p w14:paraId="41AA04F9" w14:textId="77777777" w:rsidR="00587D89" w:rsidRPr="00386DBE" w:rsidRDefault="00587D89" w:rsidP="00053903">
            <w:pPr>
              <w:adjustRightInd w:val="0"/>
              <w:snapToGrid w:val="0"/>
              <w:jc w:val="center"/>
              <w:rPr>
                <w:rFonts w:ascii="仿宋" w:eastAsia="仿宋" w:hAnsi="仿宋"/>
                <w:color w:val="000000"/>
                <w:szCs w:val="21"/>
              </w:rPr>
            </w:pPr>
          </w:p>
        </w:tc>
        <w:tc>
          <w:tcPr>
            <w:tcW w:w="437" w:type="pct"/>
            <w:tcBorders>
              <w:top w:val="single" w:sz="4" w:space="0" w:color="auto"/>
              <w:left w:val="single" w:sz="4" w:space="0" w:color="auto"/>
              <w:bottom w:val="single" w:sz="4" w:space="0" w:color="auto"/>
              <w:right w:val="single" w:sz="4" w:space="0" w:color="auto"/>
            </w:tcBorders>
            <w:vAlign w:val="center"/>
          </w:tcPr>
          <w:p w14:paraId="328D97A1" w14:textId="77777777" w:rsidR="00587D89" w:rsidRPr="00386DBE" w:rsidRDefault="00587D89" w:rsidP="00053903">
            <w:pPr>
              <w:adjustRightInd w:val="0"/>
              <w:snapToGrid w:val="0"/>
              <w:jc w:val="center"/>
              <w:rPr>
                <w:rFonts w:ascii="仿宋" w:eastAsia="仿宋" w:hAnsi="仿宋"/>
                <w:color w:val="000000"/>
                <w:szCs w:val="21"/>
              </w:rPr>
            </w:pPr>
          </w:p>
        </w:tc>
        <w:tc>
          <w:tcPr>
            <w:tcW w:w="335" w:type="pct"/>
            <w:tcBorders>
              <w:top w:val="single" w:sz="4" w:space="0" w:color="auto"/>
              <w:left w:val="single" w:sz="4" w:space="0" w:color="auto"/>
              <w:bottom w:val="single" w:sz="4" w:space="0" w:color="auto"/>
              <w:right w:val="single" w:sz="4" w:space="0" w:color="auto"/>
            </w:tcBorders>
            <w:vAlign w:val="center"/>
          </w:tcPr>
          <w:p w14:paraId="7CFEC6CA"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60</w:t>
            </w:r>
          </w:p>
        </w:tc>
      </w:tr>
      <w:tr w:rsidR="00587D89" w:rsidRPr="00386DBE" w14:paraId="7C2F3311" w14:textId="77777777" w:rsidTr="00053903">
        <w:trPr>
          <w:trHeight w:val="340"/>
          <w:jc w:val="center"/>
        </w:trPr>
        <w:tc>
          <w:tcPr>
            <w:tcW w:w="515" w:type="pct"/>
            <w:tcBorders>
              <w:top w:val="nil"/>
              <w:left w:val="single" w:sz="8" w:space="0" w:color="auto"/>
              <w:bottom w:val="single" w:sz="4" w:space="0" w:color="auto"/>
              <w:right w:val="single" w:sz="4" w:space="0" w:color="auto"/>
            </w:tcBorders>
            <w:shd w:val="clear" w:color="auto" w:fill="auto"/>
            <w:vAlign w:val="center"/>
          </w:tcPr>
          <w:p w14:paraId="59B8D109" w14:textId="77777777" w:rsidR="00587D89" w:rsidRPr="00386DBE" w:rsidRDefault="00587D89" w:rsidP="00053903">
            <w:pPr>
              <w:adjustRightInd w:val="0"/>
              <w:snapToGrid w:val="0"/>
              <w:jc w:val="center"/>
              <w:rPr>
                <w:rFonts w:ascii="仿宋" w:eastAsia="仿宋" w:hAnsi="仿宋"/>
                <w:color w:val="000000"/>
                <w:szCs w:val="21"/>
              </w:rPr>
            </w:pPr>
            <w:r w:rsidRPr="00386DBE">
              <w:rPr>
                <w:rFonts w:eastAsia="仿宋" w:hint="eastAsia"/>
                <w:color w:val="000000"/>
                <w:szCs w:val="21"/>
              </w:rPr>
              <w:t>课程目标</w:t>
            </w:r>
            <w:r w:rsidRPr="00386DBE">
              <w:rPr>
                <w:rFonts w:ascii="仿宋" w:eastAsia="仿宋" w:hAnsi="仿宋" w:hint="eastAsia"/>
                <w:color w:val="000000"/>
                <w:szCs w:val="21"/>
              </w:rPr>
              <w:t>2</w:t>
            </w:r>
          </w:p>
        </w:tc>
        <w:tc>
          <w:tcPr>
            <w:tcW w:w="434" w:type="pct"/>
            <w:tcBorders>
              <w:top w:val="single" w:sz="4" w:space="0" w:color="auto"/>
              <w:left w:val="nil"/>
              <w:bottom w:val="single" w:sz="4" w:space="0" w:color="auto"/>
              <w:right w:val="single" w:sz="4" w:space="0" w:color="auto"/>
            </w:tcBorders>
            <w:shd w:val="clear" w:color="auto" w:fill="auto"/>
            <w:vAlign w:val="center"/>
          </w:tcPr>
          <w:p w14:paraId="22383EE8" w14:textId="77777777" w:rsidR="00587D89" w:rsidRPr="00386DBE" w:rsidRDefault="00587D89" w:rsidP="00053903">
            <w:pPr>
              <w:adjustRightInd w:val="0"/>
              <w:snapToGrid w:val="0"/>
              <w:jc w:val="center"/>
              <w:rPr>
                <w:rFonts w:ascii="仿宋" w:eastAsia="仿宋" w:hAnsi="仿宋"/>
                <w:color w:val="000000"/>
                <w:szCs w:val="21"/>
              </w:rPr>
            </w:pP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62D20EB0"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5</w:t>
            </w:r>
          </w:p>
        </w:tc>
        <w:tc>
          <w:tcPr>
            <w:tcW w:w="412" w:type="pct"/>
            <w:tcBorders>
              <w:top w:val="single" w:sz="4" w:space="0" w:color="auto"/>
              <w:left w:val="single" w:sz="4" w:space="0" w:color="auto"/>
              <w:bottom w:val="single" w:sz="4" w:space="0" w:color="auto"/>
              <w:right w:val="single" w:sz="4" w:space="0" w:color="auto"/>
            </w:tcBorders>
            <w:vAlign w:val="center"/>
          </w:tcPr>
          <w:p w14:paraId="2F8A6FEC" w14:textId="77777777" w:rsidR="00587D89" w:rsidRPr="00386DBE" w:rsidRDefault="00587D89" w:rsidP="00053903">
            <w:pPr>
              <w:adjustRightInd w:val="0"/>
              <w:snapToGrid w:val="0"/>
              <w:jc w:val="center"/>
              <w:rPr>
                <w:rFonts w:ascii="仿宋" w:eastAsia="仿宋" w:hAnsi="仿宋"/>
                <w:color w:val="000000"/>
                <w:szCs w:val="21"/>
              </w:rPr>
            </w:pPr>
          </w:p>
        </w:tc>
        <w:tc>
          <w:tcPr>
            <w:tcW w:w="413" w:type="pct"/>
            <w:tcBorders>
              <w:top w:val="single" w:sz="4" w:space="0" w:color="auto"/>
              <w:left w:val="single" w:sz="4" w:space="0" w:color="auto"/>
              <w:bottom w:val="single" w:sz="4" w:space="0" w:color="auto"/>
              <w:right w:val="single" w:sz="4" w:space="0" w:color="auto"/>
            </w:tcBorders>
            <w:vAlign w:val="center"/>
          </w:tcPr>
          <w:p w14:paraId="6CF47F7B" w14:textId="77777777" w:rsidR="00587D89" w:rsidRPr="00386DBE" w:rsidRDefault="00587D89" w:rsidP="00053903">
            <w:pPr>
              <w:adjustRightInd w:val="0"/>
              <w:snapToGrid w:val="0"/>
              <w:jc w:val="center"/>
              <w:rPr>
                <w:rFonts w:ascii="仿宋" w:eastAsia="仿宋" w:hAnsi="仿宋"/>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7ACB8E36" w14:textId="77777777" w:rsidR="00587D89" w:rsidRPr="00386DBE" w:rsidRDefault="00587D89" w:rsidP="00053903">
            <w:pPr>
              <w:adjustRightInd w:val="0"/>
              <w:snapToGrid w:val="0"/>
              <w:jc w:val="center"/>
              <w:rPr>
                <w:rFonts w:ascii="仿宋" w:eastAsia="仿宋" w:hAnsi="仿宋"/>
                <w:color w:val="000000"/>
                <w:szCs w:val="21"/>
              </w:rPr>
            </w:pPr>
          </w:p>
        </w:tc>
        <w:tc>
          <w:tcPr>
            <w:tcW w:w="410" w:type="pct"/>
            <w:tcBorders>
              <w:top w:val="single" w:sz="4" w:space="0" w:color="auto"/>
              <w:left w:val="single" w:sz="4" w:space="0" w:color="auto"/>
              <w:bottom w:val="single" w:sz="4" w:space="0" w:color="auto"/>
              <w:right w:val="single" w:sz="4" w:space="0" w:color="auto"/>
            </w:tcBorders>
            <w:vAlign w:val="center"/>
          </w:tcPr>
          <w:p w14:paraId="6E1BA979"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hint="eastAsia"/>
                <w:color w:val="000000"/>
                <w:szCs w:val="21"/>
              </w:rPr>
              <w:t>5</w:t>
            </w:r>
          </w:p>
        </w:tc>
        <w:tc>
          <w:tcPr>
            <w:tcW w:w="410" w:type="pct"/>
            <w:tcBorders>
              <w:top w:val="single" w:sz="4" w:space="0" w:color="auto"/>
              <w:left w:val="single" w:sz="4" w:space="0" w:color="auto"/>
              <w:bottom w:val="single" w:sz="4" w:space="0" w:color="auto"/>
              <w:right w:val="single" w:sz="4" w:space="0" w:color="auto"/>
            </w:tcBorders>
            <w:vAlign w:val="center"/>
          </w:tcPr>
          <w:p w14:paraId="36416A8A" w14:textId="77777777" w:rsidR="00587D89" w:rsidRPr="00386DBE" w:rsidRDefault="00587D89" w:rsidP="00053903">
            <w:pPr>
              <w:adjustRightInd w:val="0"/>
              <w:snapToGrid w:val="0"/>
              <w:jc w:val="center"/>
              <w:rPr>
                <w:rFonts w:ascii="仿宋" w:eastAsia="仿宋" w:hAnsi="仿宋"/>
                <w:color w:val="000000"/>
                <w:szCs w:val="21"/>
              </w:rPr>
            </w:pPr>
          </w:p>
        </w:tc>
        <w:tc>
          <w:tcPr>
            <w:tcW w:w="413" w:type="pct"/>
            <w:tcBorders>
              <w:top w:val="single" w:sz="4" w:space="0" w:color="auto"/>
              <w:left w:val="single" w:sz="4" w:space="0" w:color="auto"/>
              <w:bottom w:val="single" w:sz="4" w:space="0" w:color="auto"/>
              <w:right w:val="single" w:sz="4" w:space="0" w:color="auto"/>
            </w:tcBorders>
            <w:vAlign w:val="center"/>
          </w:tcPr>
          <w:p w14:paraId="06A0F30C"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2</w:t>
            </w:r>
          </w:p>
        </w:tc>
        <w:tc>
          <w:tcPr>
            <w:tcW w:w="398" w:type="pct"/>
            <w:tcBorders>
              <w:top w:val="single" w:sz="4" w:space="0" w:color="auto"/>
              <w:left w:val="single" w:sz="4" w:space="0" w:color="auto"/>
              <w:bottom w:val="single" w:sz="4" w:space="0" w:color="auto"/>
              <w:right w:val="single" w:sz="4" w:space="0" w:color="auto"/>
            </w:tcBorders>
            <w:vAlign w:val="center"/>
          </w:tcPr>
          <w:p w14:paraId="6798CEB3" w14:textId="77777777" w:rsidR="00587D89" w:rsidRPr="00386DBE" w:rsidRDefault="00587D89" w:rsidP="00053903">
            <w:pPr>
              <w:adjustRightInd w:val="0"/>
              <w:snapToGrid w:val="0"/>
              <w:jc w:val="center"/>
              <w:rPr>
                <w:rFonts w:ascii="仿宋" w:eastAsia="仿宋" w:hAnsi="仿宋"/>
                <w:color w:val="000000"/>
                <w:szCs w:val="21"/>
              </w:rPr>
            </w:pPr>
          </w:p>
        </w:tc>
        <w:tc>
          <w:tcPr>
            <w:tcW w:w="437" w:type="pct"/>
            <w:tcBorders>
              <w:top w:val="single" w:sz="4" w:space="0" w:color="auto"/>
              <w:left w:val="single" w:sz="4" w:space="0" w:color="auto"/>
              <w:bottom w:val="single" w:sz="4" w:space="0" w:color="auto"/>
              <w:right w:val="single" w:sz="4" w:space="0" w:color="auto"/>
            </w:tcBorders>
            <w:vAlign w:val="center"/>
          </w:tcPr>
          <w:p w14:paraId="6C3EA3D5" w14:textId="77777777" w:rsidR="00587D89" w:rsidRPr="00386DBE" w:rsidRDefault="00587D89" w:rsidP="00053903">
            <w:pPr>
              <w:adjustRightInd w:val="0"/>
              <w:snapToGrid w:val="0"/>
              <w:jc w:val="center"/>
              <w:rPr>
                <w:rFonts w:ascii="仿宋" w:eastAsia="仿宋" w:hAnsi="仿宋"/>
                <w:color w:val="000000"/>
                <w:szCs w:val="21"/>
              </w:rPr>
            </w:pPr>
          </w:p>
        </w:tc>
        <w:tc>
          <w:tcPr>
            <w:tcW w:w="335" w:type="pct"/>
            <w:tcBorders>
              <w:top w:val="single" w:sz="4" w:space="0" w:color="auto"/>
              <w:left w:val="single" w:sz="4" w:space="0" w:color="auto"/>
              <w:bottom w:val="single" w:sz="4" w:space="0" w:color="auto"/>
              <w:right w:val="single" w:sz="4" w:space="0" w:color="auto"/>
            </w:tcBorders>
            <w:vAlign w:val="center"/>
          </w:tcPr>
          <w:p w14:paraId="3A20176B"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12</w:t>
            </w:r>
          </w:p>
        </w:tc>
      </w:tr>
      <w:tr w:rsidR="00587D89" w:rsidRPr="00386DBE" w14:paraId="25011170" w14:textId="77777777" w:rsidTr="00053903">
        <w:trPr>
          <w:trHeight w:val="340"/>
          <w:jc w:val="center"/>
        </w:trPr>
        <w:tc>
          <w:tcPr>
            <w:tcW w:w="515" w:type="pct"/>
            <w:tcBorders>
              <w:top w:val="nil"/>
              <w:left w:val="single" w:sz="8" w:space="0" w:color="auto"/>
              <w:bottom w:val="single" w:sz="4" w:space="0" w:color="auto"/>
              <w:right w:val="single" w:sz="4" w:space="0" w:color="auto"/>
            </w:tcBorders>
            <w:shd w:val="clear" w:color="auto" w:fill="auto"/>
            <w:vAlign w:val="center"/>
          </w:tcPr>
          <w:p w14:paraId="39C71327" w14:textId="77777777" w:rsidR="00587D89" w:rsidRPr="00386DBE" w:rsidRDefault="00587D89" w:rsidP="00053903">
            <w:pPr>
              <w:adjustRightInd w:val="0"/>
              <w:snapToGrid w:val="0"/>
              <w:jc w:val="center"/>
              <w:rPr>
                <w:rFonts w:ascii="仿宋" w:eastAsia="仿宋" w:hAnsi="仿宋"/>
                <w:color w:val="000000"/>
                <w:szCs w:val="21"/>
              </w:rPr>
            </w:pPr>
            <w:r w:rsidRPr="00386DBE">
              <w:rPr>
                <w:rFonts w:eastAsia="仿宋" w:hint="eastAsia"/>
                <w:color w:val="000000"/>
                <w:szCs w:val="21"/>
              </w:rPr>
              <w:t>课程目标</w:t>
            </w:r>
            <w:r w:rsidRPr="00386DBE">
              <w:rPr>
                <w:rFonts w:ascii="仿宋" w:eastAsia="仿宋" w:hAnsi="仿宋" w:hint="eastAsia"/>
                <w:color w:val="000000"/>
                <w:szCs w:val="21"/>
              </w:rPr>
              <w:t>3</w:t>
            </w:r>
          </w:p>
        </w:tc>
        <w:tc>
          <w:tcPr>
            <w:tcW w:w="434" w:type="pct"/>
            <w:tcBorders>
              <w:top w:val="single" w:sz="4" w:space="0" w:color="auto"/>
              <w:left w:val="nil"/>
              <w:bottom w:val="single" w:sz="4" w:space="0" w:color="auto"/>
              <w:right w:val="single" w:sz="4" w:space="0" w:color="auto"/>
            </w:tcBorders>
            <w:shd w:val="clear" w:color="auto" w:fill="auto"/>
            <w:vAlign w:val="center"/>
          </w:tcPr>
          <w:p w14:paraId="2536A24D" w14:textId="77777777" w:rsidR="00587D89" w:rsidRPr="00386DBE" w:rsidRDefault="00587D89" w:rsidP="00053903">
            <w:pPr>
              <w:adjustRightInd w:val="0"/>
              <w:snapToGrid w:val="0"/>
              <w:jc w:val="center"/>
              <w:rPr>
                <w:rFonts w:ascii="仿宋" w:eastAsia="仿宋" w:hAnsi="仿宋"/>
                <w:color w:val="000000"/>
                <w:szCs w:val="21"/>
              </w:rPr>
            </w:pP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3BFD235D" w14:textId="77777777" w:rsidR="00587D89" w:rsidRPr="00386DBE" w:rsidRDefault="00587D89" w:rsidP="00053903">
            <w:pPr>
              <w:adjustRightInd w:val="0"/>
              <w:snapToGrid w:val="0"/>
              <w:jc w:val="center"/>
              <w:rPr>
                <w:rFonts w:ascii="仿宋" w:eastAsia="仿宋" w:hAnsi="仿宋"/>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794273E2"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7</w:t>
            </w:r>
          </w:p>
        </w:tc>
        <w:tc>
          <w:tcPr>
            <w:tcW w:w="413" w:type="pct"/>
            <w:tcBorders>
              <w:top w:val="single" w:sz="4" w:space="0" w:color="auto"/>
              <w:left w:val="single" w:sz="4" w:space="0" w:color="auto"/>
              <w:bottom w:val="single" w:sz="4" w:space="0" w:color="auto"/>
              <w:right w:val="single" w:sz="4" w:space="0" w:color="auto"/>
            </w:tcBorders>
            <w:vAlign w:val="center"/>
          </w:tcPr>
          <w:p w14:paraId="0564A1C9" w14:textId="77777777" w:rsidR="00587D89" w:rsidRPr="00386DBE" w:rsidRDefault="00587D89" w:rsidP="00053903">
            <w:pPr>
              <w:adjustRightInd w:val="0"/>
              <w:snapToGrid w:val="0"/>
              <w:jc w:val="center"/>
              <w:rPr>
                <w:rFonts w:ascii="仿宋" w:eastAsia="仿宋" w:hAnsi="仿宋"/>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009F5917" w14:textId="77777777" w:rsidR="00587D89" w:rsidRPr="00386DBE" w:rsidRDefault="00587D89" w:rsidP="00053903">
            <w:pPr>
              <w:adjustRightInd w:val="0"/>
              <w:snapToGrid w:val="0"/>
              <w:jc w:val="center"/>
              <w:rPr>
                <w:rFonts w:ascii="仿宋" w:eastAsia="仿宋" w:hAnsi="仿宋"/>
                <w:color w:val="000000"/>
                <w:szCs w:val="21"/>
              </w:rPr>
            </w:pPr>
          </w:p>
        </w:tc>
        <w:tc>
          <w:tcPr>
            <w:tcW w:w="410" w:type="pct"/>
            <w:tcBorders>
              <w:top w:val="single" w:sz="4" w:space="0" w:color="auto"/>
              <w:left w:val="single" w:sz="4" w:space="0" w:color="auto"/>
              <w:bottom w:val="single" w:sz="4" w:space="0" w:color="auto"/>
              <w:right w:val="single" w:sz="4" w:space="0" w:color="auto"/>
            </w:tcBorders>
            <w:vAlign w:val="center"/>
          </w:tcPr>
          <w:p w14:paraId="7C297C40" w14:textId="77777777" w:rsidR="00587D89" w:rsidRPr="00386DBE" w:rsidRDefault="00587D89" w:rsidP="00053903">
            <w:pPr>
              <w:adjustRightInd w:val="0"/>
              <w:snapToGrid w:val="0"/>
              <w:jc w:val="center"/>
              <w:rPr>
                <w:rFonts w:ascii="仿宋" w:eastAsia="仿宋" w:hAnsi="仿宋"/>
                <w:color w:val="000000"/>
                <w:szCs w:val="21"/>
              </w:rPr>
            </w:pPr>
          </w:p>
        </w:tc>
        <w:tc>
          <w:tcPr>
            <w:tcW w:w="410" w:type="pct"/>
            <w:tcBorders>
              <w:top w:val="single" w:sz="4" w:space="0" w:color="auto"/>
              <w:left w:val="single" w:sz="4" w:space="0" w:color="auto"/>
              <w:bottom w:val="single" w:sz="4" w:space="0" w:color="auto"/>
              <w:right w:val="single" w:sz="4" w:space="0" w:color="auto"/>
            </w:tcBorders>
            <w:vAlign w:val="center"/>
          </w:tcPr>
          <w:p w14:paraId="5E90AC98" w14:textId="77777777" w:rsidR="00587D89" w:rsidRPr="00386DBE" w:rsidRDefault="00587D89" w:rsidP="00053903">
            <w:pPr>
              <w:adjustRightInd w:val="0"/>
              <w:snapToGrid w:val="0"/>
              <w:jc w:val="center"/>
              <w:rPr>
                <w:rFonts w:ascii="仿宋" w:eastAsia="仿宋" w:hAnsi="仿宋"/>
                <w:color w:val="000000"/>
                <w:szCs w:val="21"/>
              </w:rPr>
            </w:pPr>
          </w:p>
        </w:tc>
        <w:tc>
          <w:tcPr>
            <w:tcW w:w="413" w:type="pct"/>
            <w:tcBorders>
              <w:top w:val="single" w:sz="4" w:space="0" w:color="auto"/>
              <w:left w:val="single" w:sz="4" w:space="0" w:color="auto"/>
              <w:bottom w:val="single" w:sz="4" w:space="0" w:color="auto"/>
              <w:right w:val="single" w:sz="4" w:space="0" w:color="auto"/>
            </w:tcBorders>
            <w:vAlign w:val="center"/>
          </w:tcPr>
          <w:p w14:paraId="6F3A267F" w14:textId="77777777" w:rsidR="00587D89" w:rsidRPr="00386DBE" w:rsidRDefault="00587D89" w:rsidP="00053903">
            <w:pPr>
              <w:adjustRightInd w:val="0"/>
              <w:snapToGrid w:val="0"/>
              <w:jc w:val="center"/>
              <w:rPr>
                <w:rFonts w:ascii="仿宋" w:eastAsia="仿宋" w:hAnsi="仿宋"/>
                <w:color w:val="000000"/>
                <w:szCs w:val="21"/>
              </w:rPr>
            </w:pPr>
          </w:p>
        </w:tc>
        <w:tc>
          <w:tcPr>
            <w:tcW w:w="398" w:type="pct"/>
            <w:tcBorders>
              <w:top w:val="single" w:sz="4" w:space="0" w:color="auto"/>
              <w:left w:val="single" w:sz="4" w:space="0" w:color="auto"/>
              <w:bottom w:val="single" w:sz="4" w:space="0" w:color="auto"/>
              <w:right w:val="single" w:sz="4" w:space="0" w:color="auto"/>
            </w:tcBorders>
            <w:vAlign w:val="center"/>
          </w:tcPr>
          <w:p w14:paraId="24E3C9D4"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5</w:t>
            </w:r>
          </w:p>
        </w:tc>
        <w:tc>
          <w:tcPr>
            <w:tcW w:w="437" w:type="pct"/>
            <w:tcBorders>
              <w:top w:val="single" w:sz="4" w:space="0" w:color="auto"/>
              <w:left w:val="single" w:sz="4" w:space="0" w:color="auto"/>
              <w:bottom w:val="single" w:sz="4" w:space="0" w:color="auto"/>
              <w:right w:val="single" w:sz="4" w:space="0" w:color="auto"/>
            </w:tcBorders>
            <w:vAlign w:val="center"/>
          </w:tcPr>
          <w:p w14:paraId="51C28EE0" w14:textId="77777777" w:rsidR="00587D89" w:rsidRPr="00386DBE" w:rsidRDefault="00587D89" w:rsidP="00053903">
            <w:pPr>
              <w:adjustRightInd w:val="0"/>
              <w:snapToGrid w:val="0"/>
              <w:jc w:val="center"/>
              <w:rPr>
                <w:rFonts w:ascii="仿宋" w:eastAsia="仿宋" w:hAnsi="仿宋"/>
                <w:color w:val="000000"/>
                <w:szCs w:val="21"/>
              </w:rPr>
            </w:pPr>
          </w:p>
        </w:tc>
        <w:tc>
          <w:tcPr>
            <w:tcW w:w="335" w:type="pct"/>
            <w:tcBorders>
              <w:top w:val="single" w:sz="4" w:space="0" w:color="auto"/>
              <w:left w:val="single" w:sz="4" w:space="0" w:color="auto"/>
              <w:bottom w:val="single" w:sz="4" w:space="0" w:color="auto"/>
              <w:right w:val="single" w:sz="4" w:space="0" w:color="auto"/>
            </w:tcBorders>
            <w:vAlign w:val="center"/>
          </w:tcPr>
          <w:p w14:paraId="2FEFFE71"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12</w:t>
            </w:r>
          </w:p>
        </w:tc>
      </w:tr>
      <w:tr w:rsidR="00587D89" w:rsidRPr="00386DBE" w14:paraId="2920E479" w14:textId="77777777" w:rsidTr="00053903">
        <w:trPr>
          <w:trHeight w:val="340"/>
          <w:jc w:val="center"/>
        </w:trPr>
        <w:tc>
          <w:tcPr>
            <w:tcW w:w="515" w:type="pct"/>
            <w:tcBorders>
              <w:top w:val="nil"/>
              <w:left w:val="single" w:sz="8" w:space="0" w:color="auto"/>
              <w:bottom w:val="single" w:sz="4" w:space="0" w:color="auto"/>
              <w:right w:val="single" w:sz="4" w:space="0" w:color="auto"/>
            </w:tcBorders>
            <w:shd w:val="clear" w:color="auto" w:fill="auto"/>
            <w:vAlign w:val="center"/>
          </w:tcPr>
          <w:p w14:paraId="3506CE1B"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课程目标</w:t>
            </w:r>
            <w:r w:rsidRPr="00386DBE">
              <w:rPr>
                <w:rFonts w:eastAsia="仿宋" w:hint="eastAsia"/>
                <w:color w:val="000000"/>
                <w:szCs w:val="21"/>
              </w:rPr>
              <w:t>4</w:t>
            </w:r>
          </w:p>
        </w:tc>
        <w:tc>
          <w:tcPr>
            <w:tcW w:w="434" w:type="pct"/>
            <w:tcBorders>
              <w:top w:val="single" w:sz="4" w:space="0" w:color="auto"/>
              <w:left w:val="nil"/>
              <w:bottom w:val="single" w:sz="4" w:space="0" w:color="auto"/>
              <w:right w:val="single" w:sz="4" w:space="0" w:color="auto"/>
            </w:tcBorders>
            <w:shd w:val="clear" w:color="auto" w:fill="auto"/>
            <w:vAlign w:val="center"/>
          </w:tcPr>
          <w:p w14:paraId="611DA22C" w14:textId="77777777" w:rsidR="00587D89" w:rsidRPr="00386DBE" w:rsidRDefault="00587D89" w:rsidP="00053903">
            <w:pPr>
              <w:adjustRightInd w:val="0"/>
              <w:snapToGrid w:val="0"/>
              <w:jc w:val="center"/>
              <w:rPr>
                <w:rFonts w:ascii="仿宋" w:eastAsia="仿宋" w:hAnsi="仿宋"/>
                <w:color w:val="000000"/>
                <w:szCs w:val="21"/>
              </w:rPr>
            </w:pP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48E34CF2" w14:textId="77777777" w:rsidR="00587D89" w:rsidRPr="00386DBE" w:rsidRDefault="00587D89" w:rsidP="00053903">
            <w:pPr>
              <w:adjustRightInd w:val="0"/>
              <w:snapToGrid w:val="0"/>
              <w:jc w:val="center"/>
              <w:rPr>
                <w:rFonts w:ascii="仿宋" w:eastAsia="仿宋" w:hAnsi="仿宋"/>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14:paraId="530BCD62" w14:textId="77777777" w:rsidR="00587D89" w:rsidRPr="00386DBE" w:rsidRDefault="00587D89" w:rsidP="00053903">
            <w:pPr>
              <w:adjustRightInd w:val="0"/>
              <w:snapToGrid w:val="0"/>
              <w:jc w:val="center"/>
              <w:rPr>
                <w:rFonts w:ascii="仿宋" w:eastAsia="仿宋" w:hAnsi="仿宋"/>
                <w:color w:val="000000"/>
                <w:szCs w:val="21"/>
              </w:rPr>
            </w:pPr>
          </w:p>
        </w:tc>
        <w:tc>
          <w:tcPr>
            <w:tcW w:w="413" w:type="pct"/>
            <w:tcBorders>
              <w:top w:val="single" w:sz="4" w:space="0" w:color="auto"/>
              <w:left w:val="single" w:sz="4" w:space="0" w:color="auto"/>
              <w:bottom w:val="single" w:sz="4" w:space="0" w:color="auto"/>
              <w:right w:val="single" w:sz="4" w:space="0" w:color="auto"/>
            </w:tcBorders>
            <w:vAlign w:val="center"/>
          </w:tcPr>
          <w:p w14:paraId="06D310E8"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8</w:t>
            </w:r>
          </w:p>
        </w:tc>
        <w:tc>
          <w:tcPr>
            <w:tcW w:w="412" w:type="pct"/>
            <w:tcBorders>
              <w:top w:val="single" w:sz="4" w:space="0" w:color="auto"/>
              <w:left w:val="single" w:sz="4" w:space="0" w:color="auto"/>
              <w:bottom w:val="single" w:sz="4" w:space="0" w:color="auto"/>
              <w:right w:val="single" w:sz="4" w:space="0" w:color="auto"/>
            </w:tcBorders>
            <w:vAlign w:val="center"/>
          </w:tcPr>
          <w:p w14:paraId="6A3C41C3" w14:textId="77777777" w:rsidR="00587D89" w:rsidRPr="00386DBE" w:rsidRDefault="00587D89" w:rsidP="00053903">
            <w:pPr>
              <w:adjustRightInd w:val="0"/>
              <w:snapToGrid w:val="0"/>
              <w:jc w:val="center"/>
              <w:rPr>
                <w:rFonts w:ascii="仿宋" w:eastAsia="仿宋" w:hAnsi="仿宋"/>
                <w:color w:val="000000"/>
                <w:szCs w:val="21"/>
              </w:rPr>
            </w:pPr>
          </w:p>
        </w:tc>
        <w:tc>
          <w:tcPr>
            <w:tcW w:w="410" w:type="pct"/>
            <w:tcBorders>
              <w:top w:val="single" w:sz="4" w:space="0" w:color="auto"/>
              <w:left w:val="single" w:sz="4" w:space="0" w:color="auto"/>
              <w:bottom w:val="single" w:sz="4" w:space="0" w:color="auto"/>
              <w:right w:val="single" w:sz="4" w:space="0" w:color="auto"/>
            </w:tcBorders>
            <w:vAlign w:val="center"/>
          </w:tcPr>
          <w:p w14:paraId="24B3B97F" w14:textId="77777777" w:rsidR="00587D89" w:rsidRPr="00386DBE" w:rsidRDefault="00587D89" w:rsidP="00053903">
            <w:pPr>
              <w:adjustRightInd w:val="0"/>
              <w:snapToGrid w:val="0"/>
              <w:jc w:val="center"/>
              <w:rPr>
                <w:rFonts w:ascii="仿宋" w:eastAsia="仿宋" w:hAnsi="仿宋"/>
                <w:color w:val="000000"/>
                <w:szCs w:val="21"/>
              </w:rPr>
            </w:pPr>
          </w:p>
        </w:tc>
        <w:tc>
          <w:tcPr>
            <w:tcW w:w="410" w:type="pct"/>
            <w:tcBorders>
              <w:top w:val="single" w:sz="4" w:space="0" w:color="auto"/>
              <w:left w:val="single" w:sz="4" w:space="0" w:color="auto"/>
              <w:bottom w:val="single" w:sz="4" w:space="0" w:color="auto"/>
              <w:right w:val="single" w:sz="4" w:space="0" w:color="auto"/>
            </w:tcBorders>
            <w:vAlign w:val="center"/>
          </w:tcPr>
          <w:p w14:paraId="1DE006F2" w14:textId="77777777" w:rsidR="00587D89" w:rsidRPr="00386DBE" w:rsidRDefault="00587D89" w:rsidP="00053903">
            <w:pPr>
              <w:adjustRightInd w:val="0"/>
              <w:snapToGrid w:val="0"/>
              <w:jc w:val="center"/>
              <w:rPr>
                <w:rFonts w:ascii="仿宋" w:eastAsia="仿宋" w:hAnsi="仿宋"/>
                <w:color w:val="000000"/>
                <w:szCs w:val="21"/>
              </w:rPr>
            </w:pPr>
          </w:p>
        </w:tc>
        <w:tc>
          <w:tcPr>
            <w:tcW w:w="413" w:type="pct"/>
            <w:tcBorders>
              <w:top w:val="single" w:sz="4" w:space="0" w:color="auto"/>
              <w:left w:val="single" w:sz="4" w:space="0" w:color="auto"/>
              <w:bottom w:val="single" w:sz="4" w:space="0" w:color="auto"/>
              <w:right w:val="single" w:sz="4" w:space="0" w:color="auto"/>
            </w:tcBorders>
            <w:vAlign w:val="center"/>
          </w:tcPr>
          <w:p w14:paraId="3677222B" w14:textId="77777777" w:rsidR="00587D89" w:rsidRPr="00386DBE" w:rsidRDefault="00587D89" w:rsidP="00053903">
            <w:pPr>
              <w:adjustRightInd w:val="0"/>
              <w:snapToGrid w:val="0"/>
              <w:jc w:val="center"/>
              <w:rPr>
                <w:rFonts w:ascii="仿宋" w:eastAsia="仿宋" w:hAnsi="仿宋"/>
                <w:color w:val="000000"/>
                <w:szCs w:val="21"/>
              </w:rPr>
            </w:pPr>
          </w:p>
        </w:tc>
        <w:tc>
          <w:tcPr>
            <w:tcW w:w="398" w:type="pct"/>
            <w:tcBorders>
              <w:top w:val="single" w:sz="4" w:space="0" w:color="auto"/>
              <w:left w:val="single" w:sz="4" w:space="0" w:color="auto"/>
              <w:bottom w:val="single" w:sz="4" w:space="0" w:color="auto"/>
              <w:right w:val="single" w:sz="4" w:space="0" w:color="auto"/>
            </w:tcBorders>
            <w:vAlign w:val="center"/>
          </w:tcPr>
          <w:p w14:paraId="1366A490" w14:textId="77777777" w:rsidR="00587D89" w:rsidRPr="00386DBE" w:rsidRDefault="00587D89" w:rsidP="00053903">
            <w:pPr>
              <w:adjustRightInd w:val="0"/>
              <w:snapToGrid w:val="0"/>
              <w:jc w:val="center"/>
              <w:rPr>
                <w:rFonts w:ascii="仿宋" w:eastAsia="仿宋" w:hAnsi="仿宋"/>
                <w:color w:val="000000"/>
                <w:szCs w:val="21"/>
              </w:rPr>
            </w:pPr>
          </w:p>
        </w:tc>
        <w:tc>
          <w:tcPr>
            <w:tcW w:w="437" w:type="pct"/>
            <w:tcBorders>
              <w:top w:val="single" w:sz="4" w:space="0" w:color="auto"/>
              <w:left w:val="single" w:sz="4" w:space="0" w:color="auto"/>
              <w:bottom w:val="single" w:sz="4" w:space="0" w:color="auto"/>
              <w:right w:val="single" w:sz="4" w:space="0" w:color="auto"/>
            </w:tcBorders>
            <w:vAlign w:val="center"/>
          </w:tcPr>
          <w:p w14:paraId="63C3F317"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hint="eastAsia"/>
                <w:color w:val="000000"/>
                <w:szCs w:val="21"/>
              </w:rPr>
              <w:t>8</w:t>
            </w:r>
          </w:p>
        </w:tc>
        <w:tc>
          <w:tcPr>
            <w:tcW w:w="335" w:type="pct"/>
            <w:tcBorders>
              <w:top w:val="single" w:sz="4" w:space="0" w:color="auto"/>
              <w:left w:val="single" w:sz="4" w:space="0" w:color="auto"/>
              <w:bottom w:val="single" w:sz="4" w:space="0" w:color="auto"/>
              <w:right w:val="single" w:sz="4" w:space="0" w:color="auto"/>
            </w:tcBorders>
            <w:vAlign w:val="center"/>
          </w:tcPr>
          <w:p w14:paraId="6F519DD5"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16</w:t>
            </w:r>
          </w:p>
        </w:tc>
      </w:tr>
      <w:tr w:rsidR="00587D89" w:rsidRPr="00386DBE" w14:paraId="65BF9996" w14:textId="77777777" w:rsidTr="00053903">
        <w:trPr>
          <w:trHeight w:val="340"/>
          <w:jc w:val="center"/>
        </w:trPr>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DE9C59A"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比例（</w:t>
            </w:r>
            <w:r w:rsidRPr="00386DBE">
              <w:rPr>
                <w:rFonts w:eastAsia="仿宋" w:hint="eastAsia"/>
                <w:color w:val="000000"/>
                <w:szCs w:val="21"/>
              </w:rPr>
              <w:t>%</w:t>
            </w:r>
            <w:r w:rsidRPr="00386DBE">
              <w:rPr>
                <w:rFonts w:eastAsia="仿宋" w:hint="eastAsia"/>
                <w:color w:val="000000"/>
                <w:szCs w:val="21"/>
              </w:rPr>
              <w:t>）</w:t>
            </w:r>
          </w:p>
        </w:tc>
        <w:tc>
          <w:tcPr>
            <w:tcW w:w="1670" w:type="pct"/>
            <w:gridSpan w:val="4"/>
            <w:tcBorders>
              <w:top w:val="single" w:sz="4" w:space="0" w:color="auto"/>
              <w:left w:val="nil"/>
              <w:bottom w:val="single" w:sz="4" w:space="0" w:color="auto"/>
              <w:right w:val="single" w:sz="4" w:space="0" w:color="auto"/>
            </w:tcBorders>
            <w:shd w:val="clear" w:color="auto" w:fill="auto"/>
            <w:vAlign w:val="center"/>
          </w:tcPr>
          <w:p w14:paraId="3C4EA85F" w14:textId="77777777" w:rsidR="00587D89" w:rsidRPr="00386DBE" w:rsidRDefault="00587D89" w:rsidP="00053903">
            <w:pPr>
              <w:adjustRightInd w:val="0"/>
              <w:snapToGrid w:val="0"/>
              <w:jc w:val="center"/>
              <w:rPr>
                <w:rFonts w:ascii="仿宋" w:eastAsia="仿宋" w:hAnsi="仿宋"/>
                <w:color w:val="000000"/>
                <w:szCs w:val="21"/>
              </w:rPr>
            </w:pPr>
            <w:r w:rsidRPr="00386DBE">
              <w:rPr>
                <w:rFonts w:ascii="仿宋" w:eastAsia="仿宋" w:hAnsi="仿宋"/>
                <w:color w:val="000000"/>
                <w:szCs w:val="21"/>
              </w:rPr>
              <w:t>60</w:t>
            </w:r>
          </w:p>
        </w:tc>
        <w:tc>
          <w:tcPr>
            <w:tcW w:w="822" w:type="pct"/>
            <w:gridSpan w:val="2"/>
            <w:tcBorders>
              <w:top w:val="single" w:sz="4" w:space="0" w:color="auto"/>
              <w:left w:val="single" w:sz="4" w:space="0" w:color="auto"/>
              <w:bottom w:val="single" w:sz="4" w:space="0" w:color="auto"/>
              <w:right w:val="single" w:sz="4" w:space="0" w:color="auto"/>
            </w:tcBorders>
            <w:vAlign w:val="center"/>
          </w:tcPr>
          <w:p w14:paraId="309E0EEB" w14:textId="77777777" w:rsidR="00587D89" w:rsidRPr="00386DBE" w:rsidRDefault="00587D89" w:rsidP="00053903">
            <w:pPr>
              <w:adjustRightInd w:val="0"/>
              <w:snapToGrid w:val="0"/>
              <w:jc w:val="center"/>
              <w:rPr>
                <w:rFonts w:eastAsia="仿宋"/>
                <w:color w:val="000000"/>
                <w:szCs w:val="21"/>
              </w:rPr>
            </w:pPr>
            <w:r w:rsidRPr="00386DBE">
              <w:rPr>
                <w:rFonts w:ascii="仿宋" w:eastAsia="仿宋" w:hAnsi="仿宋"/>
                <w:color w:val="000000"/>
                <w:szCs w:val="21"/>
              </w:rPr>
              <w:t>10</w:t>
            </w:r>
          </w:p>
        </w:tc>
        <w:tc>
          <w:tcPr>
            <w:tcW w:w="1658" w:type="pct"/>
            <w:gridSpan w:val="4"/>
            <w:tcBorders>
              <w:top w:val="single" w:sz="4" w:space="0" w:color="auto"/>
              <w:left w:val="single" w:sz="4" w:space="0" w:color="auto"/>
              <w:bottom w:val="single" w:sz="4" w:space="0" w:color="auto"/>
              <w:right w:val="single" w:sz="4" w:space="0" w:color="auto"/>
            </w:tcBorders>
            <w:vAlign w:val="center"/>
          </w:tcPr>
          <w:p w14:paraId="3AAF0F02" w14:textId="77777777" w:rsidR="00587D89" w:rsidRPr="00386DBE" w:rsidRDefault="00587D89" w:rsidP="00053903">
            <w:pPr>
              <w:adjustRightInd w:val="0"/>
              <w:snapToGrid w:val="0"/>
              <w:jc w:val="center"/>
              <w:rPr>
                <w:rFonts w:eastAsia="仿宋"/>
                <w:color w:val="000000"/>
                <w:szCs w:val="21"/>
              </w:rPr>
            </w:pPr>
            <w:r w:rsidRPr="00386DBE">
              <w:rPr>
                <w:rFonts w:eastAsia="仿宋"/>
                <w:color w:val="000000"/>
                <w:szCs w:val="21"/>
              </w:rPr>
              <w:t>30</w:t>
            </w:r>
          </w:p>
        </w:tc>
        <w:tc>
          <w:tcPr>
            <w:tcW w:w="335" w:type="pct"/>
            <w:tcBorders>
              <w:top w:val="single" w:sz="4" w:space="0" w:color="auto"/>
              <w:left w:val="single" w:sz="4" w:space="0" w:color="auto"/>
              <w:bottom w:val="single" w:sz="4" w:space="0" w:color="auto"/>
              <w:right w:val="single" w:sz="4" w:space="0" w:color="auto"/>
            </w:tcBorders>
            <w:vAlign w:val="center"/>
          </w:tcPr>
          <w:p w14:paraId="68DF9E0F" w14:textId="77777777" w:rsidR="00587D89" w:rsidRPr="00386DBE" w:rsidRDefault="00587D89" w:rsidP="00053903">
            <w:pPr>
              <w:adjustRightInd w:val="0"/>
              <w:snapToGrid w:val="0"/>
              <w:jc w:val="center"/>
              <w:rPr>
                <w:rFonts w:eastAsia="仿宋"/>
                <w:color w:val="000000"/>
                <w:szCs w:val="21"/>
              </w:rPr>
            </w:pPr>
            <w:r w:rsidRPr="00386DBE">
              <w:rPr>
                <w:rFonts w:eastAsia="仿宋" w:hint="eastAsia"/>
                <w:color w:val="000000"/>
                <w:szCs w:val="21"/>
              </w:rPr>
              <w:t>1</w:t>
            </w:r>
            <w:r w:rsidRPr="00386DBE">
              <w:rPr>
                <w:rFonts w:eastAsia="仿宋"/>
                <w:color w:val="000000"/>
                <w:szCs w:val="21"/>
              </w:rPr>
              <w:t>00</w:t>
            </w:r>
          </w:p>
        </w:tc>
      </w:tr>
    </w:tbl>
    <w:p w14:paraId="0273FE2A" w14:textId="77777777" w:rsidR="00587D89" w:rsidRPr="00386DBE" w:rsidRDefault="00587D89" w:rsidP="00587D89">
      <w:pPr>
        <w:adjustRightInd w:val="0"/>
        <w:snapToGrid w:val="0"/>
        <w:spacing w:line="480" w:lineRule="exact"/>
        <w:jc w:val="left"/>
        <w:rPr>
          <w:rFonts w:eastAsia="仿宋"/>
          <w:b/>
          <w:color w:val="000000"/>
          <w:sz w:val="24"/>
        </w:rPr>
      </w:pPr>
    </w:p>
    <w:p w14:paraId="55FC7F38" w14:textId="77777777" w:rsidR="00587D89" w:rsidRPr="00386DBE" w:rsidRDefault="00587D89" w:rsidP="00587D89">
      <w:pPr>
        <w:adjustRightInd w:val="0"/>
        <w:snapToGrid w:val="0"/>
        <w:spacing w:line="480" w:lineRule="exact"/>
        <w:jc w:val="left"/>
        <w:rPr>
          <w:rFonts w:eastAsia="仿宋"/>
          <w:b/>
          <w:color w:val="000000"/>
          <w:sz w:val="24"/>
        </w:rPr>
      </w:pPr>
      <w:r w:rsidRPr="00386DBE">
        <w:rPr>
          <w:rFonts w:eastAsia="仿宋" w:hint="eastAsia"/>
          <w:b/>
          <w:color w:val="000000"/>
          <w:sz w:val="24"/>
        </w:rPr>
        <w:lastRenderedPageBreak/>
        <w:t>6.</w:t>
      </w:r>
      <w:r w:rsidRPr="00386DBE">
        <w:rPr>
          <w:rFonts w:eastAsia="仿宋"/>
          <w:b/>
          <w:color w:val="000000"/>
          <w:sz w:val="24"/>
        </w:rPr>
        <w:t>2</w:t>
      </w:r>
      <w:r w:rsidRPr="00386DBE">
        <w:rPr>
          <w:rFonts w:eastAsia="仿宋"/>
          <w:b/>
          <w:color w:val="000000"/>
          <w:sz w:val="24"/>
        </w:rPr>
        <w:t>课程目标</w:t>
      </w:r>
      <w:r w:rsidRPr="00386DBE">
        <w:rPr>
          <w:rFonts w:eastAsia="仿宋" w:hint="eastAsia"/>
          <w:b/>
          <w:color w:val="000000"/>
          <w:sz w:val="24"/>
        </w:rPr>
        <w:t>各</w:t>
      </w:r>
      <w:r w:rsidRPr="00386DBE">
        <w:rPr>
          <w:rFonts w:eastAsia="仿宋"/>
          <w:b/>
          <w:color w:val="000000"/>
          <w:sz w:val="24"/>
        </w:rPr>
        <w:t>考核</w:t>
      </w:r>
      <w:r w:rsidRPr="00386DBE">
        <w:rPr>
          <w:rFonts w:eastAsia="仿宋" w:hint="eastAsia"/>
          <w:b/>
          <w:color w:val="000000"/>
          <w:sz w:val="24"/>
        </w:rPr>
        <w:t>环节对应的考核内容与评价标准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19"/>
        <w:gridCol w:w="5382"/>
        <w:gridCol w:w="553"/>
        <w:gridCol w:w="738"/>
      </w:tblGrid>
      <w:tr w:rsidR="00587D89" w:rsidRPr="00386DBE" w14:paraId="76E102F4" w14:textId="77777777" w:rsidTr="00533ADA">
        <w:trPr>
          <w:trHeight w:val="453"/>
          <w:jc w:val="center"/>
        </w:trPr>
        <w:tc>
          <w:tcPr>
            <w:tcW w:w="424" w:type="pct"/>
            <w:vAlign w:val="center"/>
          </w:tcPr>
          <w:p w14:paraId="52A961A2" w14:textId="77777777" w:rsidR="00587D89" w:rsidRPr="00386DBE" w:rsidRDefault="00587D89" w:rsidP="00053903">
            <w:pPr>
              <w:jc w:val="center"/>
              <w:rPr>
                <w:rFonts w:eastAsia="仿宋"/>
                <w:color w:val="000000"/>
                <w:szCs w:val="21"/>
              </w:rPr>
            </w:pPr>
            <w:r w:rsidRPr="00386DBE">
              <w:rPr>
                <w:rFonts w:eastAsia="仿宋" w:hint="eastAsia"/>
                <w:color w:val="000000"/>
                <w:szCs w:val="21"/>
              </w:rPr>
              <w:t>课程目标</w:t>
            </w:r>
          </w:p>
        </w:tc>
        <w:tc>
          <w:tcPr>
            <w:tcW w:w="554" w:type="pct"/>
            <w:vAlign w:val="center"/>
          </w:tcPr>
          <w:p w14:paraId="471358F8" w14:textId="77777777" w:rsidR="00587D89" w:rsidRPr="00386DBE" w:rsidRDefault="00587D89" w:rsidP="00053903">
            <w:pPr>
              <w:jc w:val="center"/>
              <w:rPr>
                <w:rFonts w:eastAsia="仿宋"/>
                <w:color w:val="000000"/>
                <w:szCs w:val="21"/>
              </w:rPr>
            </w:pPr>
            <w:r w:rsidRPr="00386DBE">
              <w:rPr>
                <w:rFonts w:eastAsia="仿宋"/>
                <w:color w:val="000000"/>
                <w:szCs w:val="21"/>
              </w:rPr>
              <w:t>考核</w:t>
            </w:r>
            <w:r w:rsidRPr="00386DBE">
              <w:rPr>
                <w:rFonts w:eastAsia="仿宋" w:hint="eastAsia"/>
                <w:color w:val="000000"/>
                <w:szCs w:val="21"/>
              </w:rPr>
              <w:t>环节</w:t>
            </w:r>
          </w:p>
        </w:tc>
        <w:tc>
          <w:tcPr>
            <w:tcW w:w="3244" w:type="pct"/>
            <w:vAlign w:val="center"/>
          </w:tcPr>
          <w:p w14:paraId="4C49091F" w14:textId="77777777" w:rsidR="00587D89" w:rsidRPr="00386DBE" w:rsidRDefault="00587D89" w:rsidP="00053903">
            <w:pPr>
              <w:jc w:val="center"/>
              <w:rPr>
                <w:rFonts w:eastAsia="仿宋"/>
                <w:color w:val="000000"/>
                <w:szCs w:val="21"/>
              </w:rPr>
            </w:pPr>
            <w:r w:rsidRPr="00386DBE">
              <w:rPr>
                <w:rFonts w:eastAsia="仿宋" w:hint="eastAsia"/>
                <w:color w:val="000000"/>
                <w:szCs w:val="21"/>
              </w:rPr>
              <w:t>模块化考核内容</w:t>
            </w:r>
          </w:p>
        </w:tc>
        <w:tc>
          <w:tcPr>
            <w:tcW w:w="333" w:type="pct"/>
            <w:vAlign w:val="center"/>
          </w:tcPr>
          <w:p w14:paraId="28EFBABD" w14:textId="77777777" w:rsidR="00587D89" w:rsidRPr="00386DBE" w:rsidRDefault="00587D89" w:rsidP="00053903">
            <w:pPr>
              <w:jc w:val="center"/>
              <w:rPr>
                <w:rFonts w:eastAsia="仿宋"/>
                <w:color w:val="000000"/>
                <w:szCs w:val="21"/>
              </w:rPr>
            </w:pPr>
            <w:r w:rsidRPr="00386DBE">
              <w:rPr>
                <w:rFonts w:eastAsia="仿宋" w:hint="eastAsia"/>
                <w:color w:val="000000"/>
                <w:szCs w:val="21"/>
              </w:rPr>
              <w:t>得分</w:t>
            </w:r>
          </w:p>
        </w:tc>
        <w:tc>
          <w:tcPr>
            <w:tcW w:w="445" w:type="pct"/>
          </w:tcPr>
          <w:p w14:paraId="0FDB9B49" w14:textId="77777777" w:rsidR="00587D89" w:rsidRPr="00386DBE" w:rsidRDefault="00587D89" w:rsidP="00587D89">
            <w:pPr>
              <w:spacing w:beforeLines="100" w:before="312"/>
              <w:jc w:val="center"/>
              <w:rPr>
                <w:rFonts w:eastAsia="仿宋"/>
                <w:color w:val="000000"/>
                <w:szCs w:val="21"/>
              </w:rPr>
            </w:pPr>
            <w:r w:rsidRPr="00386DBE">
              <w:rPr>
                <w:rFonts w:eastAsia="仿宋" w:hint="eastAsia"/>
                <w:color w:val="000000"/>
                <w:szCs w:val="21"/>
              </w:rPr>
              <w:t>合计得分</w:t>
            </w:r>
          </w:p>
        </w:tc>
      </w:tr>
      <w:tr w:rsidR="00587D89" w:rsidRPr="00386DBE" w14:paraId="1851F0DB" w14:textId="77777777" w:rsidTr="00533ADA">
        <w:trPr>
          <w:trHeight w:val="235"/>
          <w:jc w:val="center"/>
        </w:trPr>
        <w:tc>
          <w:tcPr>
            <w:tcW w:w="424" w:type="pct"/>
            <w:vMerge w:val="restart"/>
            <w:vAlign w:val="center"/>
          </w:tcPr>
          <w:p w14:paraId="313B36C3" w14:textId="77777777" w:rsidR="00587D89" w:rsidRPr="00386DBE" w:rsidRDefault="00587D89" w:rsidP="00053903">
            <w:pPr>
              <w:jc w:val="center"/>
              <w:rPr>
                <w:rFonts w:eastAsia="仿宋"/>
                <w:color w:val="000000"/>
                <w:szCs w:val="21"/>
              </w:rPr>
            </w:pPr>
            <w:r w:rsidRPr="00386DBE">
              <w:rPr>
                <w:rFonts w:eastAsia="仿宋" w:hint="eastAsia"/>
                <w:color w:val="000000"/>
                <w:szCs w:val="21"/>
              </w:rPr>
              <w:t>课程目标</w:t>
            </w:r>
            <w:r w:rsidRPr="00386DBE">
              <w:rPr>
                <w:rFonts w:ascii="仿宋" w:eastAsia="仿宋" w:hAnsi="仿宋" w:hint="eastAsia"/>
                <w:color w:val="000000"/>
                <w:szCs w:val="21"/>
              </w:rPr>
              <w:t>1</w:t>
            </w:r>
          </w:p>
        </w:tc>
        <w:tc>
          <w:tcPr>
            <w:tcW w:w="554" w:type="pct"/>
            <w:vAlign w:val="center"/>
          </w:tcPr>
          <w:p w14:paraId="47B0B4E0" w14:textId="77777777" w:rsidR="00587D89" w:rsidRPr="00386DBE" w:rsidRDefault="00587D89" w:rsidP="00053903">
            <w:pPr>
              <w:rPr>
                <w:rFonts w:eastAsia="仿宋"/>
                <w:color w:val="000000"/>
                <w:szCs w:val="21"/>
              </w:rPr>
            </w:pPr>
            <w:r w:rsidRPr="00386DBE">
              <w:rPr>
                <w:rFonts w:eastAsia="仿宋" w:hint="eastAsia"/>
                <w:color w:val="000000"/>
                <w:szCs w:val="21"/>
              </w:rPr>
              <w:t>实习表现</w:t>
            </w:r>
            <w:r w:rsidRPr="00386DBE">
              <w:rPr>
                <w:rFonts w:eastAsia="仿宋" w:hint="eastAsia"/>
                <w:color w:val="000000"/>
                <w:szCs w:val="21"/>
              </w:rPr>
              <w:t>-</w:t>
            </w:r>
            <w:r w:rsidRPr="00386DBE">
              <w:rPr>
                <w:rFonts w:eastAsia="仿宋" w:hint="eastAsia"/>
                <w:color w:val="000000"/>
                <w:szCs w:val="21"/>
              </w:rPr>
              <w:t>模块</w:t>
            </w:r>
            <w:r w:rsidRPr="00386DBE">
              <w:rPr>
                <w:rFonts w:eastAsia="仿宋" w:hint="eastAsia"/>
                <w:color w:val="000000"/>
                <w:szCs w:val="21"/>
              </w:rPr>
              <w:t>1</w:t>
            </w:r>
          </w:p>
          <w:p w14:paraId="6117CDA4" w14:textId="77777777" w:rsidR="00587D89" w:rsidRPr="00386DBE" w:rsidRDefault="00587D89" w:rsidP="00053903">
            <w:pPr>
              <w:rPr>
                <w:rFonts w:eastAsia="仿宋"/>
                <w:color w:val="000000"/>
                <w:szCs w:val="21"/>
              </w:rPr>
            </w:pPr>
          </w:p>
        </w:tc>
        <w:tc>
          <w:tcPr>
            <w:tcW w:w="3244" w:type="pct"/>
            <w:vAlign w:val="center"/>
          </w:tcPr>
          <w:p w14:paraId="6938E55E" w14:textId="77777777" w:rsidR="00587D89" w:rsidRPr="00386DBE" w:rsidRDefault="00587D89" w:rsidP="00053903">
            <w:pPr>
              <w:rPr>
                <w:rFonts w:eastAsia="仿宋"/>
                <w:color w:val="000000"/>
                <w:szCs w:val="21"/>
              </w:rPr>
            </w:pPr>
            <w:r w:rsidRPr="00386DBE">
              <w:rPr>
                <w:rFonts w:ascii="仿宋" w:eastAsia="仿宋" w:hAnsi="仿宋" w:hint="eastAsia"/>
                <w:color w:val="000000"/>
                <w:szCs w:val="20"/>
              </w:rPr>
              <w:t>在充分了解实习企业的文化和背景的基础上，通过参与企业相关材料成型与控制（铸造、压力加工、模具设计与制造和热处理等）的生产实习，是否能够熟悉企业的产品、工艺、生产、管理、市场的特点。</w:t>
            </w:r>
          </w:p>
        </w:tc>
        <w:tc>
          <w:tcPr>
            <w:tcW w:w="333" w:type="pct"/>
            <w:vAlign w:val="center"/>
          </w:tcPr>
          <w:p w14:paraId="46C42A5A" w14:textId="77777777" w:rsidR="00587D89" w:rsidRPr="00386DBE" w:rsidRDefault="00587D89" w:rsidP="00053903">
            <w:pPr>
              <w:jc w:val="center"/>
              <w:rPr>
                <w:rFonts w:eastAsia="仿宋"/>
                <w:color w:val="000000"/>
                <w:szCs w:val="21"/>
              </w:rPr>
            </w:pPr>
            <w:r w:rsidRPr="00386DBE">
              <w:rPr>
                <w:rFonts w:eastAsia="仿宋" w:hint="eastAsia"/>
                <w:color w:val="000000"/>
                <w:szCs w:val="21"/>
              </w:rPr>
              <w:t>40</w:t>
            </w:r>
          </w:p>
        </w:tc>
        <w:tc>
          <w:tcPr>
            <w:tcW w:w="445" w:type="pct"/>
            <w:vMerge w:val="restart"/>
            <w:vAlign w:val="center"/>
          </w:tcPr>
          <w:p w14:paraId="6E99AB6A" w14:textId="77777777" w:rsidR="00587D89" w:rsidRPr="00386DBE" w:rsidRDefault="00587D89" w:rsidP="00587D89">
            <w:pPr>
              <w:spacing w:beforeLines="100" w:before="312"/>
              <w:jc w:val="center"/>
              <w:rPr>
                <w:rFonts w:eastAsia="仿宋"/>
                <w:color w:val="000000"/>
                <w:szCs w:val="21"/>
              </w:rPr>
            </w:pPr>
            <w:r w:rsidRPr="00386DBE">
              <w:rPr>
                <w:rFonts w:eastAsia="仿宋" w:hint="eastAsia"/>
                <w:color w:val="000000"/>
                <w:szCs w:val="21"/>
              </w:rPr>
              <w:t>60</w:t>
            </w:r>
          </w:p>
        </w:tc>
      </w:tr>
      <w:tr w:rsidR="00587D89" w:rsidRPr="00386DBE" w14:paraId="2F6A7FA3" w14:textId="77777777" w:rsidTr="00533ADA">
        <w:trPr>
          <w:trHeight w:val="234"/>
          <w:jc w:val="center"/>
        </w:trPr>
        <w:tc>
          <w:tcPr>
            <w:tcW w:w="424" w:type="pct"/>
            <w:vMerge/>
            <w:vAlign w:val="center"/>
          </w:tcPr>
          <w:p w14:paraId="1A91B1E4" w14:textId="77777777" w:rsidR="00587D89" w:rsidRPr="00386DBE" w:rsidRDefault="00587D89" w:rsidP="00053903">
            <w:pPr>
              <w:jc w:val="center"/>
              <w:rPr>
                <w:rFonts w:eastAsia="仿宋"/>
                <w:color w:val="000000"/>
                <w:szCs w:val="21"/>
              </w:rPr>
            </w:pPr>
          </w:p>
        </w:tc>
        <w:tc>
          <w:tcPr>
            <w:tcW w:w="554" w:type="pct"/>
            <w:vAlign w:val="center"/>
          </w:tcPr>
          <w:p w14:paraId="6C0CF688" w14:textId="00F182D5" w:rsidR="00587D89" w:rsidRPr="00386DBE" w:rsidRDefault="00587D89" w:rsidP="00533ADA">
            <w:pPr>
              <w:tabs>
                <w:tab w:val="left" w:pos="312"/>
              </w:tabs>
              <w:rPr>
                <w:rFonts w:eastAsia="仿宋"/>
                <w:color w:val="000000"/>
                <w:szCs w:val="21"/>
              </w:rPr>
            </w:pPr>
            <w:r w:rsidRPr="00386DBE">
              <w:rPr>
                <w:rFonts w:eastAsia="仿宋" w:hint="eastAsia"/>
                <w:color w:val="000000"/>
                <w:szCs w:val="21"/>
              </w:rPr>
              <w:t>小组合作</w:t>
            </w:r>
            <w:r w:rsidRPr="00386DBE">
              <w:rPr>
                <w:rFonts w:eastAsia="仿宋" w:hint="eastAsia"/>
                <w:color w:val="000000"/>
                <w:szCs w:val="21"/>
              </w:rPr>
              <w:t>-</w:t>
            </w:r>
            <w:r w:rsidRPr="00386DBE">
              <w:rPr>
                <w:rFonts w:eastAsia="仿宋" w:hint="eastAsia"/>
                <w:color w:val="000000"/>
                <w:szCs w:val="21"/>
              </w:rPr>
              <w:t>模块</w:t>
            </w:r>
            <w:r w:rsidRPr="00386DBE">
              <w:rPr>
                <w:rFonts w:eastAsia="仿宋" w:hint="eastAsia"/>
                <w:color w:val="000000"/>
                <w:szCs w:val="21"/>
              </w:rPr>
              <w:t>1</w:t>
            </w:r>
          </w:p>
        </w:tc>
        <w:tc>
          <w:tcPr>
            <w:tcW w:w="3244" w:type="pct"/>
            <w:vAlign w:val="center"/>
          </w:tcPr>
          <w:p w14:paraId="485AA442" w14:textId="77777777" w:rsidR="00587D89" w:rsidRPr="00386DBE" w:rsidRDefault="00587D89" w:rsidP="00053903">
            <w:pPr>
              <w:rPr>
                <w:rFonts w:ascii="仿宋" w:eastAsia="仿宋" w:hAnsi="仿宋"/>
                <w:color w:val="000000"/>
                <w:szCs w:val="21"/>
              </w:rPr>
            </w:pPr>
            <w:r w:rsidRPr="00386DBE">
              <w:rPr>
                <w:rFonts w:ascii="仿宋" w:eastAsia="仿宋" w:hAnsi="仿宋" w:hint="eastAsia"/>
                <w:color w:val="000000"/>
                <w:szCs w:val="21"/>
              </w:rPr>
              <w:t>通过小组同学之间的合作与交流，能否充分了解并操作液态成型与设备、</w:t>
            </w:r>
            <w:r w:rsidRPr="00386DBE">
              <w:rPr>
                <w:rFonts w:ascii="仿宋" w:eastAsia="仿宋" w:hAnsi="仿宋" w:cs="宋体" w:hint="eastAsia"/>
                <w:color w:val="000000"/>
              </w:rPr>
              <w:t>塑性成型与模具</w:t>
            </w:r>
            <w:r w:rsidRPr="00386DBE">
              <w:rPr>
                <w:rFonts w:ascii="仿宋" w:eastAsia="仿宋" w:hAnsi="仿宋" w:hint="eastAsia"/>
                <w:color w:val="000000"/>
                <w:szCs w:val="21"/>
              </w:rPr>
              <w:t>、</w:t>
            </w:r>
            <w:r w:rsidRPr="00386DBE">
              <w:rPr>
                <w:rFonts w:ascii="仿宋" w:eastAsia="仿宋" w:hAnsi="仿宋" w:cs="宋体" w:hint="eastAsia"/>
                <w:color w:val="000000"/>
              </w:rPr>
              <w:t>金属热处理工艺与设备。</w:t>
            </w:r>
          </w:p>
        </w:tc>
        <w:tc>
          <w:tcPr>
            <w:tcW w:w="333" w:type="pct"/>
            <w:vAlign w:val="center"/>
          </w:tcPr>
          <w:p w14:paraId="585C648C" w14:textId="77777777" w:rsidR="00587D89" w:rsidRPr="00386DBE" w:rsidRDefault="00587D89" w:rsidP="00053903">
            <w:pPr>
              <w:jc w:val="center"/>
              <w:rPr>
                <w:rFonts w:eastAsia="仿宋"/>
                <w:color w:val="000000"/>
                <w:szCs w:val="21"/>
              </w:rPr>
            </w:pPr>
            <w:r w:rsidRPr="00386DBE">
              <w:rPr>
                <w:rFonts w:eastAsia="仿宋" w:hint="eastAsia"/>
                <w:color w:val="000000"/>
                <w:szCs w:val="21"/>
              </w:rPr>
              <w:t>5</w:t>
            </w:r>
          </w:p>
        </w:tc>
        <w:tc>
          <w:tcPr>
            <w:tcW w:w="445" w:type="pct"/>
            <w:vMerge/>
          </w:tcPr>
          <w:p w14:paraId="6B8A3044" w14:textId="77777777" w:rsidR="00587D89" w:rsidRPr="00386DBE" w:rsidRDefault="00587D89" w:rsidP="00587D89">
            <w:pPr>
              <w:spacing w:beforeLines="100" w:before="312"/>
              <w:jc w:val="center"/>
              <w:rPr>
                <w:rFonts w:eastAsia="仿宋"/>
                <w:color w:val="000000"/>
                <w:szCs w:val="21"/>
              </w:rPr>
            </w:pPr>
          </w:p>
        </w:tc>
      </w:tr>
      <w:tr w:rsidR="00587D89" w:rsidRPr="00386DBE" w14:paraId="38EA3D3B" w14:textId="77777777" w:rsidTr="00533ADA">
        <w:trPr>
          <w:trHeight w:val="234"/>
          <w:jc w:val="center"/>
        </w:trPr>
        <w:tc>
          <w:tcPr>
            <w:tcW w:w="424" w:type="pct"/>
            <w:vMerge/>
            <w:vAlign w:val="center"/>
          </w:tcPr>
          <w:p w14:paraId="23AF6F73" w14:textId="77777777" w:rsidR="00587D89" w:rsidRPr="00386DBE" w:rsidRDefault="00587D89" w:rsidP="00053903">
            <w:pPr>
              <w:jc w:val="center"/>
              <w:rPr>
                <w:rFonts w:eastAsia="仿宋"/>
                <w:color w:val="000000"/>
                <w:szCs w:val="21"/>
              </w:rPr>
            </w:pPr>
          </w:p>
        </w:tc>
        <w:tc>
          <w:tcPr>
            <w:tcW w:w="554" w:type="pct"/>
            <w:vAlign w:val="center"/>
          </w:tcPr>
          <w:p w14:paraId="1C536373" w14:textId="77777777" w:rsidR="00587D89" w:rsidRPr="00386DBE" w:rsidRDefault="00587D89" w:rsidP="00053903">
            <w:pPr>
              <w:rPr>
                <w:rFonts w:eastAsia="仿宋"/>
                <w:color w:val="000000"/>
                <w:szCs w:val="21"/>
              </w:rPr>
            </w:pPr>
            <w:r w:rsidRPr="00386DBE">
              <w:rPr>
                <w:rFonts w:eastAsia="仿宋" w:hint="eastAsia"/>
                <w:color w:val="000000"/>
                <w:szCs w:val="21"/>
              </w:rPr>
              <w:t>实习报告</w:t>
            </w:r>
            <w:r w:rsidRPr="00386DBE">
              <w:rPr>
                <w:rFonts w:eastAsia="仿宋" w:hint="eastAsia"/>
                <w:color w:val="000000"/>
                <w:szCs w:val="21"/>
              </w:rPr>
              <w:t>-</w:t>
            </w:r>
            <w:r w:rsidRPr="00386DBE">
              <w:rPr>
                <w:rFonts w:eastAsia="仿宋" w:hint="eastAsia"/>
                <w:color w:val="000000"/>
                <w:szCs w:val="21"/>
              </w:rPr>
              <w:t>模块</w:t>
            </w:r>
            <w:r w:rsidRPr="00386DBE">
              <w:rPr>
                <w:rFonts w:eastAsia="仿宋" w:hint="eastAsia"/>
                <w:color w:val="000000"/>
                <w:szCs w:val="21"/>
              </w:rPr>
              <w:t>1</w:t>
            </w:r>
          </w:p>
        </w:tc>
        <w:tc>
          <w:tcPr>
            <w:tcW w:w="3244" w:type="pct"/>
            <w:vAlign w:val="center"/>
          </w:tcPr>
          <w:p w14:paraId="461AEFFE" w14:textId="77777777" w:rsidR="00587D89" w:rsidRPr="00386DBE" w:rsidRDefault="00587D89" w:rsidP="00053903">
            <w:pPr>
              <w:rPr>
                <w:rFonts w:eastAsia="仿宋"/>
                <w:color w:val="000000"/>
                <w:szCs w:val="21"/>
              </w:rPr>
            </w:pPr>
            <w:r w:rsidRPr="00386DBE">
              <w:rPr>
                <w:rFonts w:eastAsia="仿宋" w:hint="eastAsia"/>
                <w:color w:val="000000"/>
                <w:szCs w:val="21"/>
              </w:rPr>
              <w:t>结合专业知识对</w:t>
            </w:r>
            <w:r w:rsidRPr="00386DBE">
              <w:rPr>
                <w:rFonts w:ascii="仿宋" w:eastAsia="仿宋" w:hAnsi="仿宋" w:hint="eastAsia"/>
                <w:color w:val="000000"/>
                <w:szCs w:val="21"/>
              </w:rPr>
              <w:t>液态成型与设备、</w:t>
            </w:r>
            <w:r w:rsidRPr="00386DBE">
              <w:rPr>
                <w:rFonts w:ascii="仿宋" w:eastAsia="仿宋" w:hAnsi="仿宋" w:cs="宋体" w:hint="eastAsia"/>
                <w:color w:val="000000"/>
              </w:rPr>
              <w:t>塑性成型与模具</w:t>
            </w:r>
            <w:r w:rsidRPr="00386DBE">
              <w:rPr>
                <w:rFonts w:ascii="仿宋" w:eastAsia="仿宋" w:hAnsi="仿宋" w:hint="eastAsia"/>
                <w:color w:val="000000"/>
                <w:szCs w:val="21"/>
              </w:rPr>
              <w:t>、</w:t>
            </w:r>
            <w:r w:rsidRPr="00386DBE">
              <w:rPr>
                <w:rFonts w:ascii="仿宋" w:eastAsia="仿宋" w:hAnsi="仿宋" w:cs="宋体" w:hint="eastAsia"/>
                <w:color w:val="000000"/>
              </w:rPr>
              <w:t>金属热处理工艺与设备的操作过程能否进行全面准确记录、分析和评价。</w:t>
            </w:r>
          </w:p>
        </w:tc>
        <w:tc>
          <w:tcPr>
            <w:tcW w:w="333" w:type="pct"/>
            <w:vAlign w:val="center"/>
          </w:tcPr>
          <w:p w14:paraId="1275CC7A" w14:textId="77777777" w:rsidR="00587D89" w:rsidRPr="00386DBE" w:rsidRDefault="00587D89" w:rsidP="00053903">
            <w:pPr>
              <w:jc w:val="center"/>
              <w:rPr>
                <w:rFonts w:eastAsia="仿宋"/>
                <w:color w:val="000000"/>
                <w:szCs w:val="21"/>
              </w:rPr>
            </w:pPr>
            <w:r w:rsidRPr="00386DBE">
              <w:rPr>
                <w:rFonts w:eastAsia="仿宋" w:hint="eastAsia"/>
                <w:color w:val="000000"/>
                <w:szCs w:val="21"/>
              </w:rPr>
              <w:t>15</w:t>
            </w:r>
          </w:p>
        </w:tc>
        <w:tc>
          <w:tcPr>
            <w:tcW w:w="445" w:type="pct"/>
            <w:vMerge/>
          </w:tcPr>
          <w:p w14:paraId="4C3218B2" w14:textId="77777777" w:rsidR="00587D89" w:rsidRPr="00386DBE" w:rsidRDefault="00587D89" w:rsidP="00587D89">
            <w:pPr>
              <w:spacing w:beforeLines="100" w:before="312"/>
              <w:jc w:val="center"/>
              <w:rPr>
                <w:rFonts w:eastAsia="仿宋"/>
                <w:color w:val="000000"/>
                <w:szCs w:val="21"/>
              </w:rPr>
            </w:pPr>
          </w:p>
        </w:tc>
      </w:tr>
      <w:tr w:rsidR="00587D89" w:rsidRPr="00386DBE" w14:paraId="26203038" w14:textId="77777777" w:rsidTr="00533ADA">
        <w:trPr>
          <w:trHeight w:val="234"/>
          <w:jc w:val="center"/>
        </w:trPr>
        <w:tc>
          <w:tcPr>
            <w:tcW w:w="424" w:type="pct"/>
            <w:vMerge w:val="restart"/>
            <w:vAlign w:val="center"/>
          </w:tcPr>
          <w:p w14:paraId="0D3BCEBD" w14:textId="77777777" w:rsidR="00587D89" w:rsidRPr="00386DBE" w:rsidRDefault="00587D89" w:rsidP="00053903">
            <w:pPr>
              <w:jc w:val="center"/>
              <w:rPr>
                <w:rFonts w:eastAsia="仿宋"/>
                <w:color w:val="000000"/>
                <w:szCs w:val="21"/>
              </w:rPr>
            </w:pPr>
            <w:r w:rsidRPr="00386DBE">
              <w:rPr>
                <w:rFonts w:eastAsia="仿宋" w:hint="eastAsia"/>
                <w:color w:val="000000"/>
                <w:szCs w:val="21"/>
              </w:rPr>
              <w:t>课程目标</w:t>
            </w:r>
            <w:r w:rsidRPr="00386DBE">
              <w:rPr>
                <w:rFonts w:ascii="仿宋" w:eastAsia="仿宋" w:hAnsi="仿宋" w:hint="eastAsia"/>
                <w:color w:val="000000"/>
                <w:szCs w:val="21"/>
              </w:rPr>
              <w:t>2</w:t>
            </w:r>
          </w:p>
        </w:tc>
        <w:tc>
          <w:tcPr>
            <w:tcW w:w="554" w:type="pct"/>
            <w:vAlign w:val="center"/>
          </w:tcPr>
          <w:p w14:paraId="4A76D504" w14:textId="77777777" w:rsidR="00587D89" w:rsidRPr="00386DBE" w:rsidRDefault="00587D89" w:rsidP="00053903">
            <w:pPr>
              <w:rPr>
                <w:rFonts w:eastAsia="仿宋"/>
                <w:color w:val="000000"/>
                <w:szCs w:val="21"/>
              </w:rPr>
            </w:pPr>
            <w:r w:rsidRPr="00386DBE">
              <w:rPr>
                <w:rFonts w:eastAsia="仿宋" w:hint="eastAsia"/>
                <w:color w:val="000000"/>
                <w:szCs w:val="21"/>
              </w:rPr>
              <w:t>实习表现</w:t>
            </w:r>
            <w:r w:rsidRPr="00386DBE">
              <w:rPr>
                <w:rFonts w:eastAsia="仿宋" w:hint="eastAsia"/>
                <w:color w:val="000000"/>
                <w:szCs w:val="21"/>
              </w:rPr>
              <w:t>-</w:t>
            </w:r>
            <w:r w:rsidRPr="00386DBE">
              <w:rPr>
                <w:rFonts w:eastAsia="仿宋" w:hint="eastAsia"/>
                <w:color w:val="000000"/>
                <w:szCs w:val="21"/>
              </w:rPr>
              <w:t>模块</w:t>
            </w:r>
            <w:r w:rsidRPr="00386DBE">
              <w:rPr>
                <w:rFonts w:eastAsia="仿宋"/>
                <w:color w:val="000000"/>
                <w:szCs w:val="21"/>
              </w:rPr>
              <w:t>2</w:t>
            </w:r>
          </w:p>
        </w:tc>
        <w:tc>
          <w:tcPr>
            <w:tcW w:w="3244" w:type="pct"/>
            <w:vAlign w:val="center"/>
          </w:tcPr>
          <w:p w14:paraId="4BD6E8AC" w14:textId="77777777" w:rsidR="00587D89" w:rsidRPr="00386DBE" w:rsidRDefault="00587D89" w:rsidP="00053903">
            <w:pPr>
              <w:rPr>
                <w:rFonts w:ascii="仿宋" w:eastAsia="仿宋" w:hAnsi="仿宋"/>
                <w:color w:val="000000"/>
                <w:szCs w:val="20"/>
              </w:rPr>
            </w:pPr>
            <w:r w:rsidRPr="00386DBE">
              <w:rPr>
                <w:rFonts w:ascii="仿宋" w:eastAsia="仿宋" w:hAnsi="仿宋" w:hint="eastAsia"/>
                <w:color w:val="000000"/>
                <w:szCs w:val="20"/>
              </w:rPr>
              <w:t>通过在相关生产环节的实习，能否熟悉企业生产活动所涉及的</w:t>
            </w:r>
            <w:proofErr w:type="gramStart"/>
            <w:r w:rsidRPr="00386DBE">
              <w:rPr>
                <w:rFonts w:ascii="仿宋" w:eastAsia="仿宋" w:hAnsi="仿宋" w:hint="eastAsia"/>
                <w:color w:val="000000"/>
                <w:szCs w:val="20"/>
              </w:rPr>
              <w:t>的</w:t>
            </w:r>
            <w:proofErr w:type="gramEnd"/>
            <w:r w:rsidRPr="00386DBE">
              <w:rPr>
                <w:rFonts w:ascii="仿宋" w:eastAsia="仿宋" w:hAnsi="仿宋" w:hint="eastAsia"/>
                <w:color w:val="000000"/>
                <w:szCs w:val="20"/>
              </w:rPr>
              <w:t>安全操作守则，环境保护的相关法律法规，建立良好的可持续发展理念并有良好表现。</w:t>
            </w:r>
          </w:p>
        </w:tc>
        <w:tc>
          <w:tcPr>
            <w:tcW w:w="333" w:type="pct"/>
            <w:vAlign w:val="center"/>
          </w:tcPr>
          <w:p w14:paraId="0EA8EFBF" w14:textId="77777777" w:rsidR="00587D89" w:rsidRPr="00386DBE" w:rsidRDefault="00587D89" w:rsidP="00053903">
            <w:pPr>
              <w:jc w:val="center"/>
              <w:rPr>
                <w:rFonts w:eastAsia="仿宋"/>
                <w:color w:val="000000"/>
                <w:szCs w:val="21"/>
              </w:rPr>
            </w:pPr>
            <w:r w:rsidRPr="00386DBE">
              <w:rPr>
                <w:rFonts w:eastAsia="仿宋" w:hint="eastAsia"/>
                <w:color w:val="000000"/>
                <w:szCs w:val="21"/>
              </w:rPr>
              <w:t>5</w:t>
            </w:r>
          </w:p>
        </w:tc>
        <w:tc>
          <w:tcPr>
            <w:tcW w:w="445" w:type="pct"/>
            <w:vMerge w:val="restart"/>
            <w:vAlign w:val="center"/>
          </w:tcPr>
          <w:p w14:paraId="02021D06" w14:textId="77777777" w:rsidR="00587D89" w:rsidRPr="00386DBE" w:rsidRDefault="00587D89" w:rsidP="00587D89">
            <w:pPr>
              <w:spacing w:beforeLines="100" w:before="312"/>
              <w:jc w:val="center"/>
              <w:rPr>
                <w:rFonts w:eastAsia="仿宋"/>
                <w:color w:val="000000"/>
                <w:szCs w:val="21"/>
              </w:rPr>
            </w:pPr>
            <w:r w:rsidRPr="00386DBE">
              <w:rPr>
                <w:rFonts w:eastAsia="仿宋" w:hint="eastAsia"/>
                <w:color w:val="000000"/>
                <w:szCs w:val="21"/>
              </w:rPr>
              <w:t>12</w:t>
            </w:r>
          </w:p>
        </w:tc>
      </w:tr>
      <w:tr w:rsidR="00587D89" w:rsidRPr="00386DBE" w14:paraId="5AF7ECC2" w14:textId="77777777" w:rsidTr="00533ADA">
        <w:trPr>
          <w:trHeight w:val="234"/>
          <w:jc w:val="center"/>
        </w:trPr>
        <w:tc>
          <w:tcPr>
            <w:tcW w:w="424" w:type="pct"/>
            <w:vMerge/>
            <w:vAlign w:val="center"/>
          </w:tcPr>
          <w:p w14:paraId="3BE6A14C" w14:textId="77777777" w:rsidR="00587D89" w:rsidRPr="00386DBE" w:rsidRDefault="00587D89" w:rsidP="00053903">
            <w:pPr>
              <w:jc w:val="center"/>
              <w:rPr>
                <w:rFonts w:eastAsia="仿宋"/>
                <w:color w:val="000000"/>
                <w:szCs w:val="21"/>
              </w:rPr>
            </w:pPr>
          </w:p>
        </w:tc>
        <w:tc>
          <w:tcPr>
            <w:tcW w:w="554" w:type="pct"/>
            <w:vAlign w:val="center"/>
          </w:tcPr>
          <w:p w14:paraId="19C6BFFF" w14:textId="77777777" w:rsidR="00587D89" w:rsidRPr="00386DBE" w:rsidRDefault="00587D89" w:rsidP="00053903">
            <w:pPr>
              <w:rPr>
                <w:rFonts w:eastAsia="仿宋"/>
                <w:color w:val="000000"/>
                <w:szCs w:val="21"/>
              </w:rPr>
            </w:pPr>
            <w:r w:rsidRPr="00386DBE">
              <w:rPr>
                <w:rFonts w:eastAsia="仿宋" w:hint="eastAsia"/>
                <w:color w:val="000000"/>
                <w:szCs w:val="21"/>
              </w:rPr>
              <w:t>小组合作</w:t>
            </w:r>
            <w:r w:rsidRPr="00386DBE">
              <w:rPr>
                <w:rFonts w:eastAsia="仿宋" w:hint="eastAsia"/>
                <w:color w:val="000000"/>
                <w:szCs w:val="21"/>
              </w:rPr>
              <w:t>-</w:t>
            </w:r>
            <w:r w:rsidRPr="00386DBE">
              <w:rPr>
                <w:rFonts w:eastAsia="仿宋" w:hint="eastAsia"/>
                <w:color w:val="000000"/>
                <w:szCs w:val="21"/>
              </w:rPr>
              <w:t>模块</w:t>
            </w:r>
            <w:r w:rsidRPr="00386DBE">
              <w:rPr>
                <w:rFonts w:eastAsia="仿宋"/>
                <w:color w:val="000000"/>
                <w:szCs w:val="21"/>
              </w:rPr>
              <w:t>2</w:t>
            </w:r>
          </w:p>
        </w:tc>
        <w:tc>
          <w:tcPr>
            <w:tcW w:w="3244" w:type="pct"/>
            <w:vAlign w:val="center"/>
          </w:tcPr>
          <w:p w14:paraId="78C055E0" w14:textId="77777777" w:rsidR="00587D89" w:rsidRPr="00386DBE" w:rsidRDefault="00587D89" w:rsidP="00053903">
            <w:pPr>
              <w:widowControl/>
              <w:rPr>
                <w:rFonts w:eastAsia="仿宋"/>
                <w:color w:val="000000"/>
                <w:kern w:val="0"/>
                <w:szCs w:val="21"/>
              </w:rPr>
            </w:pPr>
            <w:r w:rsidRPr="00386DBE">
              <w:rPr>
                <w:rFonts w:ascii="仿宋" w:eastAsia="仿宋" w:hAnsi="仿宋" w:hint="eastAsia"/>
                <w:color w:val="000000"/>
                <w:szCs w:val="20"/>
              </w:rPr>
              <w:t>能否通过小组合作与讨论的形式，能否了解并熟悉</w:t>
            </w:r>
            <w:r w:rsidRPr="00386DBE">
              <w:rPr>
                <w:rFonts w:eastAsia="仿宋" w:hint="eastAsia"/>
                <w:color w:val="000000"/>
                <w:kern w:val="0"/>
                <w:szCs w:val="21"/>
              </w:rPr>
              <w:t>生产线特点与应用、典型产品生产工艺流程过程以及涉及到的安全操作守则和环境保护相关规定</w:t>
            </w:r>
            <w:r w:rsidRPr="00386DBE">
              <w:rPr>
                <w:rFonts w:ascii="仿宋" w:eastAsia="仿宋" w:hAnsi="仿宋" w:hint="eastAsia"/>
                <w:color w:val="000000"/>
                <w:szCs w:val="20"/>
              </w:rPr>
              <w:t>。</w:t>
            </w:r>
          </w:p>
        </w:tc>
        <w:tc>
          <w:tcPr>
            <w:tcW w:w="333" w:type="pct"/>
            <w:vAlign w:val="center"/>
          </w:tcPr>
          <w:p w14:paraId="05AB7414" w14:textId="77777777" w:rsidR="00587D89" w:rsidRPr="00386DBE" w:rsidRDefault="00587D89" w:rsidP="00053903">
            <w:pPr>
              <w:jc w:val="center"/>
              <w:rPr>
                <w:rFonts w:eastAsia="仿宋"/>
                <w:color w:val="000000"/>
                <w:szCs w:val="21"/>
              </w:rPr>
            </w:pPr>
            <w:r w:rsidRPr="00386DBE">
              <w:rPr>
                <w:rFonts w:eastAsia="仿宋" w:hint="eastAsia"/>
                <w:color w:val="000000"/>
                <w:szCs w:val="21"/>
              </w:rPr>
              <w:t>5</w:t>
            </w:r>
          </w:p>
        </w:tc>
        <w:tc>
          <w:tcPr>
            <w:tcW w:w="445" w:type="pct"/>
            <w:vMerge/>
          </w:tcPr>
          <w:p w14:paraId="1D90E6EE" w14:textId="77777777" w:rsidR="00587D89" w:rsidRPr="00386DBE" w:rsidRDefault="00587D89" w:rsidP="00587D89">
            <w:pPr>
              <w:spacing w:beforeLines="100" w:before="312"/>
              <w:jc w:val="center"/>
              <w:rPr>
                <w:rFonts w:eastAsia="仿宋"/>
                <w:color w:val="000000"/>
                <w:szCs w:val="21"/>
              </w:rPr>
            </w:pPr>
          </w:p>
        </w:tc>
      </w:tr>
      <w:tr w:rsidR="00587D89" w:rsidRPr="00386DBE" w14:paraId="1B505462" w14:textId="77777777" w:rsidTr="00533ADA">
        <w:trPr>
          <w:trHeight w:val="234"/>
          <w:jc w:val="center"/>
        </w:trPr>
        <w:tc>
          <w:tcPr>
            <w:tcW w:w="424" w:type="pct"/>
            <w:vMerge/>
            <w:vAlign w:val="center"/>
          </w:tcPr>
          <w:p w14:paraId="7442C66F" w14:textId="77777777" w:rsidR="00587D89" w:rsidRPr="00386DBE" w:rsidRDefault="00587D89" w:rsidP="00053903">
            <w:pPr>
              <w:jc w:val="center"/>
              <w:rPr>
                <w:rFonts w:eastAsia="仿宋"/>
                <w:color w:val="000000"/>
                <w:szCs w:val="21"/>
              </w:rPr>
            </w:pPr>
          </w:p>
        </w:tc>
        <w:tc>
          <w:tcPr>
            <w:tcW w:w="554" w:type="pct"/>
            <w:vAlign w:val="center"/>
          </w:tcPr>
          <w:p w14:paraId="40C3891C" w14:textId="77777777" w:rsidR="00587D89" w:rsidRPr="00386DBE" w:rsidRDefault="00587D89" w:rsidP="00053903">
            <w:pPr>
              <w:rPr>
                <w:rFonts w:eastAsia="仿宋"/>
                <w:color w:val="000000"/>
                <w:szCs w:val="21"/>
              </w:rPr>
            </w:pPr>
            <w:r w:rsidRPr="00386DBE">
              <w:rPr>
                <w:rFonts w:eastAsia="仿宋" w:hint="eastAsia"/>
                <w:color w:val="000000"/>
                <w:szCs w:val="21"/>
              </w:rPr>
              <w:t>实习报告</w:t>
            </w:r>
            <w:r w:rsidRPr="00386DBE">
              <w:rPr>
                <w:rFonts w:eastAsia="仿宋" w:hint="eastAsia"/>
                <w:color w:val="000000"/>
                <w:szCs w:val="21"/>
              </w:rPr>
              <w:t>-</w:t>
            </w:r>
            <w:r w:rsidRPr="00386DBE">
              <w:rPr>
                <w:rFonts w:eastAsia="仿宋" w:hint="eastAsia"/>
                <w:color w:val="000000"/>
                <w:szCs w:val="21"/>
              </w:rPr>
              <w:t>模块</w:t>
            </w:r>
            <w:r w:rsidRPr="00386DBE">
              <w:rPr>
                <w:rFonts w:eastAsia="仿宋"/>
                <w:color w:val="000000"/>
                <w:szCs w:val="21"/>
              </w:rPr>
              <w:t>2</w:t>
            </w:r>
          </w:p>
        </w:tc>
        <w:tc>
          <w:tcPr>
            <w:tcW w:w="3244" w:type="pct"/>
            <w:vAlign w:val="center"/>
          </w:tcPr>
          <w:p w14:paraId="286FC985" w14:textId="77777777" w:rsidR="00587D89" w:rsidRPr="00386DBE" w:rsidRDefault="00587D89" w:rsidP="00053903">
            <w:pPr>
              <w:rPr>
                <w:rFonts w:ascii="仿宋" w:eastAsia="仿宋" w:hAnsi="仿宋"/>
                <w:color w:val="000000"/>
                <w:szCs w:val="20"/>
              </w:rPr>
            </w:pPr>
            <w:r w:rsidRPr="00386DBE">
              <w:rPr>
                <w:rFonts w:ascii="仿宋" w:eastAsia="仿宋" w:hAnsi="仿宋" w:hint="eastAsia"/>
                <w:color w:val="000000"/>
                <w:szCs w:val="20"/>
              </w:rPr>
              <w:t>是否能够全面准确地记录、分析和评价生产线特点、产品工艺流程以及所涉及的安全操作守则和环境保护的相关法律法规，并提出合理化建议。</w:t>
            </w:r>
          </w:p>
        </w:tc>
        <w:tc>
          <w:tcPr>
            <w:tcW w:w="333" w:type="pct"/>
            <w:vAlign w:val="center"/>
          </w:tcPr>
          <w:p w14:paraId="6392BEB1" w14:textId="77777777" w:rsidR="00587D89" w:rsidRPr="00386DBE" w:rsidRDefault="00587D89" w:rsidP="00053903">
            <w:pPr>
              <w:jc w:val="center"/>
              <w:rPr>
                <w:rFonts w:eastAsia="仿宋"/>
                <w:color w:val="000000"/>
                <w:szCs w:val="21"/>
              </w:rPr>
            </w:pPr>
            <w:r w:rsidRPr="00386DBE">
              <w:rPr>
                <w:rFonts w:eastAsia="仿宋" w:hint="eastAsia"/>
                <w:color w:val="000000"/>
                <w:szCs w:val="21"/>
              </w:rPr>
              <w:t>2</w:t>
            </w:r>
          </w:p>
        </w:tc>
        <w:tc>
          <w:tcPr>
            <w:tcW w:w="445" w:type="pct"/>
            <w:vMerge/>
          </w:tcPr>
          <w:p w14:paraId="0FAA822B" w14:textId="77777777" w:rsidR="00587D89" w:rsidRPr="00386DBE" w:rsidRDefault="00587D89" w:rsidP="00587D89">
            <w:pPr>
              <w:spacing w:beforeLines="100" w:before="312"/>
              <w:jc w:val="center"/>
              <w:rPr>
                <w:rFonts w:eastAsia="仿宋"/>
                <w:color w:val="000000"/>
                <w:szCs w:val="21"/>
              </w:rPr>
            </w:pPr>
          </w:p>
        </w:tc>
      </w:tr>
      <w:tr w:rsidR="00587D89" w:rsidRPr="00386DBE" w14:paraId="259CB57E" w14:textId="77777777" w:rsidTr="00533ADA">
        <w:trPr>
          <w:trHeight w:val="634"/>
          <w:jc w:val="center"/>
        </w:trPr>
        <w:tc>
          <w:tcPr>
            <w:tcW w:w="424" w:type="pct"/>
            <w:vMerge w:val="restart"/>
            <w:vAlign w:val="center"/>
          </w:tcPr>
          <w:p w14:paraId="73C2063F" w14:textId="77777777" w:rsidR="00587D89" w:rsidRPr="00386DBE" w:rsidRDefault="00587D89" w:rsidP="00053903">
            <w:pPr>
              <w:jc w:val="center"/>
              <w:rPr>
                <w:rFonts w:eastAsia="仿宋"/>
                <w:color w:val="000000"/>
                <w:szCs w:val="21"/>
              </w:rPr>
            </w:pPr>
            <w:r w:rsidRPr="00386DBE">
              <w:rPr>
                <w:rFonts w:eastAsia="仿宋" w:hint="eastAsia"/>
                <w:color w:val="000000"/>
                <w:szCs w:val="21"/>
              </w:rPr>
              <w:t>课程目标</w:t>
            </w:r>
            <w:r w:rsidRPr="00386DBE">
              <w:rPr>
                <w:rFonts w:ascii="仿宋" w:eastAsia="仿宋" w:hAnsi="仿宋" w:hint="eastAsia"/>
                <w:color w:val="000000"/>
                <w:szCs w:val="21"/>
              </w:rPr>
              <w:t>3</w:t>
            </w:r>
          </w:p>
        </w:tc>
        <w:tc>
          <w:tcPr>
            <w:tcW w:w="554" w:type="pct"/>
            <w:vAlign w:val="center"/>
          </w:tcPr>
          <w:p w14:paraId="75768623" w14:textId="77777777" w:rsidR="00587D89" w:rsidRPr="00386DBE" w:rsidRDefault="00587D89" w:rsidP="00053903">
            <w:pPr>
              <w:rPr>
                <w:rFonts w:eastAsia="仿宋"/>
                <w:color w:val="000000"/>
                <w:szCs w:val="21"/>
              </w:rPr>
            </w:pPr>
            <w:r w:rsidRPr="00386DBE">
              <w:rPr>
                <w:rFonts w:eastAsia="仿宋" w:hint="eastAsia"/>
                <w:color w:val="000000"/>
                <w:szCs w:val="21"/>
              </w:rPr>
              <w:t>实习表现</w:t>
            </w:r>
            <w:r w:rsidRPr="00386DBE">
              <w:rPr>
                <w:rFonts w:eastAsia="仿宋" w:hint="eastAsia"/>
                <w:color w:val="000000"/>
                <w:szCs w:val="21"/>
              </w:rPr>
              <w:t>-</w:t>
            </w:r>
            <w:r w:rsidRPr="00386DBE">
              <w:rPr>
                <w:rFonts w:eastAsia="仿宋" w:hint="eastAsia"/>
                <w:color w:val="000000"/>
                <w:szCs w:val="21"/>
              </w:rPr>
              <w:t>模块</w:t>
            </w:r>
            <w:r w:rsidRPr="00386DBE">
              <w:rPr>
                <w:rFonts w:eastAsia="仿宋" w:hint="eastAsia"/>
                <w:color w:val="000000"/>
                <w:szCs w:val="21"/>
              </w:rPr>
              <w:t>3</w:t>
            </w:r>
          </w:p>
        </w:tc>
        <w:tc>
          <w:tcPr>
            <w:tcW w:w="3244" w:type="pct"/>
            <w:vAlign w:val="center"/>
          </w:tcPr>
          <w:p w14:paraId="5F04D217" w14:textId="77777777" w:rsidR="00587D89" w:rsidRPr="00386DBE" w:rsidRDefault="00587D89" w:rsidP="00053903">
            <w:pPr>
              <w:rPr>
                <w:rFonts w:ascii="仿宋" w:eastAsia="仿宋" w:hAnsi="仿宋"/>
                <w:color w:val="000000"/>
                <w:szCs w:val="20"/>
              </w:rPr>
            </w:pPr>
            <w:r w:rsidRPr="00386DBE">
              <w:rPr>
                <w:rFonts w:ascii="仿宋" w:eastAsia="仿宋" w:hAnsi="仿宋" w:hint="eastAsia"/>
                <w:color w:val="000000"/>
                <w:szCs w:val="20"/>
              </w:rPr>
              <w:t>是否具有良好的安全产生意识，较好地掌握安全防范措施，可应对突发安全事件。</w:t>
            </w:r>
          </w:p>
        </w:tc>
        <w:tc>
          <w:tcPr>
            <w:tcW w:w="333" w:type="pct"/>
            <w:vAlign w:val="center"/>
          </w:tcPr>
          <w:p w14:paraId="56FCB36A" w14:textId="77777777" w:rsidR="00587D89" w:rsidRPr="00386DBE" w:rsidRDefault="00587D89" w:rsidP="00053903">
            <w:pPr>
              <w:jc w:val="center"/>
              <w:rPr>
                <w:rFonts w:eastAsia="仿宋"/>
                <w:color w:val="000000"/>
                <w:szCs w:val="21"/>
              </w:rPr>
            </w:pPr>
            <w:r w:rsidRPr="00386DBE">
              <w:rPr>
                <w:rFonts w:eastAsia="仿宋" w:hint="eastAsia"/>
                <w:color w:val="000000"/>
                <w:szCs w:val="21"/>
              </w:rPr>
              <w:t>7</w:t>
            </w:r>
          </w:p>
        </w:tc>
        <w:tc>
          <w:tcPr>
            <w:tcW w:w="445" w:type="pct"/>
            <w:vMerge w:val="restart"/>
            <w:vAlign w:val="center"/>
          </w:tcPr>
          <w:p w14:paraId="377BDB66" w14:textId="77777777" w:rsidR="00587D89" w:rsidRPr="00386DBE" w:rsidRDefault="00587D89" w:rsidP="00587D89">
            <w:pPr>
              <w:spacing w:beforeLines="100" w:before="312"/>
              <w:jc w:val="center"/>
              <w:rPr>
                <w:rFonts w:eastAsia="仿宋"/>
                <w:color w:val="000000"/>
                <w:szCs w:val="21"/>
              </w:rPr>
            </w:pPr>
            <w:r w:rsidRPr="00386DBE">
              <w:rPr>
                <w:rFonts w:eastAsia="仿宋" w:hint="eastAsia"/>
                <w:color w:val="000000"/>
                <w:szCs w:val="21"/>
              </w:rPr>
              <w:t>12</w:t>
            </w:r>
          </w:p>
        </w:tc>
      </w:tr>
      <w:tr w:rsidR="00587D89" w:rsidRPr="00386DBE" w14:paraId="248A5EE5" w14:textId="77777777" w:rsidTr="00533ADA">
        <w:trPr>
          <w:trHeight w:val="234"/>
          <w:jc w:val="center"/>
        </w:trPr>
        <w:tc>
          <w:tcPr>
            <w:tcW w:w="424" w:type="pct"/>
            <w:vMerge/>
            <w:vAlign w:val="center"/>
          </w:tcPr>
          <w:p w14:paraId="07EB69A9" w14:textId="77777777" w:rsidR="00587D89" w:rsidRPr="00386DBE" w:rsidRDefault="00587D89" w:rsidP="00053903">
            <w:pPr>
              <w:jc w:val="center"/>
              <w:rPr>
                <w:rFonts w:eastAsia="仿宋"/>
                <w:color w:val="000000"/>
                <w:szCs w:val="21"/>
              </w:rPr>
            </w:pPr>
          </w:p>
        </w:tc>
        <w:tc>
          <w:tcPr>
            <w:tcW w:w="554" w:type="pct"/>
            <w:vAlign w:val="center"/>
          </w:tcPr>
          <w:p w14:paraId="6D41256D" w14:textId="77777777" w:rsidR="00587D89" w:rsidRPr="00386DBE" w:rsidRDefault="00587D89" w:rsidP="00053903">
            <w:pPr>
              <w:rPr>
                <w:rFonts w:eastAsia="仿宋"/>
                <w:color w:val="000000"/>
                <w:szCs w:val="21"/>
              </w:rPr>
            </w:pPr>
            <w:r w:rsidRPr="00386DBE">
              <w:rPr>
                <w:rFonts w:eastAsia="仿宋" w:hint="eastAsia"/>
                <w:color w:val="000000"/>
                <w:szCs w:val="21"/>
              </w:rPr>
              <w:t>实习报告</w:t>
            </w:r>
            <w:r w:rsidRPr="00386DBE">
              <w:rPr>
                <w:rFonts w:eastAsia="仿宋" w:hint="eastAsia"/>
                <w:color w:val="000000"/>
                <w:szCs w:val="21"/>
              </w:rPr>
              <w:t>-</w:t>
            </w:r>
            <w:r w:rsidRPr="00386DBE">
              <w:rPr>
                <w:rFonts w:eastAsia="仿宋" w:hint="eastAsia"/>
                <w:color w:val="000000"/>
                <w:szCs w:val="21"/>
              </w:rPr>
              <w:t>模块</w:t>
            </w:r>
            <w:r w:rsidRPr="00386DBE">
              <w:rPr>
                <w:rFonts w:eastAsia="仿宋" w:hint="eastAsia"/>
                <w:color w:val="000000"/>
                <w:szCs w:val="21"/>
              </w:rPr>
              <w:t>3</w:t>
            </w:r>
          </w:p>
        </w:tc>
        <w:tc>
          <w:tcPr>
            <w:tcW w:w="3244" w:type="pct"/>
            <w:vAlign w:val="center"/>
          </w:tcPr>
          <w:p w14:paraId="7745A6CD" w14:textId="77777777" w:rsidR="00587D89" w:rsidRPr="00386DBE" w:rsidRDefault="00587D89" w:rsidP="00053903">
            <w:pPr>
              <w:rPr>
                <w:rFonts w:eastAsia="仿宋"/>
                <w:color w:val="000000"/>
                <w:kern w:val="0"/>
                <w:szCs w:val="21"/>
              </w:rPr>
            </w:pPr>
            <w:r w:rsidRPr="00386DBE">
              <w:rPr>
                <w:rFonts w:ascii="仿宋" w:eastAsia="仿宋" w:hAnsi="仿宋" w:hint="eastAsia"/>
                <w:color w:val="000000"/>
                <w:szCs w:val="20"/>
              </w:rPr>
              <w:t>能否对</w:t>
            </w:r>
            <w:r w:rsidRPr="00386DBE">
              <w:rPr>
                <w:rFonts w:eastAsia="仿宋" w:hint="eastAsia"/>
                <w:color w:val="000000"/>
                <w:kern w:val="0"/>
                <w:szCs w:val="21"/>
              </w:rPr>
              <w:t>企业安全制度、企业相关技术标准</w:t>
            </w:r>
            <w:r w:rsidRPr="00386DBE">
              <w:rPr>
                <w:rFonts w:ascii="仿宋" w:eastAsia="仿宋" w:hAnsi="仿宋" w:hint="eastAsia"/>
                <w:color w:val="000000"/>
                <w:szCs w:val="20"/>
              </w:rPr>
              <w:t>进行全面准确地记录、分析和评价，并提出合理化建议。</w:t>
            </w:r>
          </w:p>
        </w:tc>
        <w:tc>
          <w:tcPr>
            <w:tcW w:w="333" w:type="pct"/>
            <w:vAlign w:val="center"/>
          </w:tcPr>
          <w:p w14:paraId="461D0F5E" w14:textId="77777777" w:rsidR="00587D89" w:rsidRPr="00386DBE" w:rsidRDefault="00587D89" w:rsidP="00053903">
            <w:pPr>
              <w:jc w:val="center"/>
              <w:rPr>
                <w:rFonts w:eastAsia="仿宋"/>
                <w:color w:val="000000"/>
                <w:szCs w:val="21"/>
              </w:rPr>
            </w:pPr>
            <w:r w:rsidRPr="00386DBE">
              <w:rPr>
                <w:rFonts w:eastAsia="仿宋" w:hint="eastAsia"/>
                <w:color w:val="000000"/>
                <w:szCs w:val="21"/>
              </w:rPr>
              <w:t>5</w:t>
            </w:r>
          </w:p>
        </w:tc>
        <w:tc>
          <w:tcPr>
            <w:tcW w:w="445" w:type="pct"/>
            <w:vMerge/>
          </w:tcPr>
          <w:p w14:paraId="63E35D97" w14:textId="77777777" w:rsidR="00587D89" w:rsidRPr="00386DBE" w:rsidRDefault="00587D89" w:rsidP="00587D89">
            <w:pPr>
              <w:spacing w:beforeLines="100" w:before="312"/>
              <w:jc w:val="center"/>
              <w:rPr>
                <w:rFonts w:eastAsia="仿宋"/>
                <w:color w:val="000000"/>
                <w:szCs w:val="21"/>
              </w:rPr>
            </w:pPr>
          </w:p>
        </w:tc>
      </w:tr>
      <w:tr w:rsidR="00587D89" w:rsidRPr="00386DBE" w14:paraId="0C812697" w14:textId="77777777" w:rsidTr="00533ADA">
        <w:trPr>
          <w:trHeight w:val="234"/>
          <w:jc w:val="center"/>
        </w:trPr>
        <w:tc>
          <w:tcPr>
            <w:tcW w:w="424" w:type="pct"/>
            <w:vMerge w:val="restart"/>
            <w:vAlign w:val="center"/>
          </w:tcPr>
          <w:p w14:paraId="6B674663" w14:textId="77777777" w:rsidR="00587D89" w:rsidRPr="00386DBE" w:rsidRDefault="00587D89" w:rsidP="00053903">
            <w:pPr>
              <w:jc w:val="center"/>
              <w:rPr>
                <w:rFonts w:eastAsia="仿宋"/>
                <w:color w:val="000000"/>
                <w:szCs w:val="21"/>
              </w:rPr>
            </w:pPr>
            <w:r w:rsidRPr="00386DBE">
              <w:rPr>
                <w:rFonts w:eastAsia="仿宋" w:hint="eastAsia"/>
                <w:color w:val="000000"/>
                <w:szCs w:val="21"/>
              </w:rPr>
              <w:t>课程目标</w:t>
            </w:r>
            <w:r w:rsidRPr="00386DBE">
              <w:rPr>
                <w:rFonts w:ascii="仿宋" w:eastAsia="仿宋" w:hAnsi="仿宋" w:hint="eastAsia"/>
                <w:color w:val="000000"/>
                <w:szCs w:val="21"/>
              </w:rPr>
              <w:t>4</w:t>
            </w:r>
          </w:p>
        </w:tc>
        <w:tc>
          <w:tcPr>
            <w:tcW w:w="554" w:type="pct"/>
            <w:vAlign w:val="center"/>
          </w:tcPr>
          <w:p w14:paraId="740443F1" w14:textId="77777777" w:rsidR="00587D89" w:rsidRPr="00386DBE" w:rsidRDefault="00587D89" w:rsidP="00053903">
            <w:pPr>
              <w:rPr>
                <w:rFonts w:eastAsia="仿宋"/>
                <w:color w:val="000000"/>
                <w:szCs w:val="21"/>
              </w:rPr>
            </w:pPr>
            <w:r w:rsidRPr="00386DBE">
              <w:rPr>
                <w:rFonts w:eastAsia="仿宋" w:hint="eastAsia"/>
                <w:color w:val="000000"/>
                <w:szCs w:val="21"/>
              </w:rPr>
              <w:t>实习表现</w:t>
            </w:r>
            <w:r w:rsidRPr="00386DBE">
              <w:rPr>
                <w:rFonts w:eastAsia="仿宋" w:hint="eastAsia"/>
                <w:color w:val="000000"/>
                <w:szCs w:val="21"/>
              </w:rPr>
              <w:t>-</w:t>
            </w:r>
            <w:r w:rsidRPr="00386DBE">
              <w:rPr>
                <w:rFonts w:eastAsia="仿宋" w:hint="eastAsia"/>
                <w:color w:val="000000"/>
                <w:szCs w:val="21"/>
              </w:rPr>
              <w:t>模块</w:t>
            </w:r>
            <w:r w:rsidRPr="00386DBE">
              <w:rPr>
                <w:rFonts w:eastAsia="仿宋" w:hint="eastAsia"/>
                <w:color w:val="000000"/>
                <w:szCs w:val="21"/>
              </w:rPr>
              <w:t>4</w:t>
            </w:r>
          </w:p>
        </w:tc>
        <w:tc>
          <w:tcPr>
            <w:tcW w:w="3244" w:type="pct"/>
            <w:vAlign w:val="center"/>
          </w:tcPr>
          <w:p w14:paraId="62AF57AE" w14:textId="77777777" w:rsidR="00587D89" w:rsidRPr="00386DBE" w:rsidRDefault="00587D89" w:rsidP="00053903">
            <w:pPr>
              <w:rPr>
                <w:rFonts w:ascii="仿宋" w:eastAsia="仿宋" w:hAnsi="仿宋"/>
                <w:color w:val="000000"/>
                <w:szCs w:val="20"/>
              </w:rPr>
            </w:pPr>
            <w:r w:rsidRPr="00386DBE">
              <w:rPr>
                <w:rFonts w:ascii="仿宋" w:eastAsia="仿宋" w:hAnsi="仿宋" w:hint="eastAsia"/>
                <w:color w:val="000000"/>
                <w:szCs w:val="20"/>
              </w:rPr>
              <w:t>是否能够在本专业学科（机械工程）知识领域基础上，结合其它学科（材料科学、控制工程、计算机和管理等）来系统理解企业的工程管理原理和经济决策方法。</w:t>
            </w:r>
          </w:p>
        </w:tc>
        <w:tc>
          <w:tcPr>
            <w:tcW w:w="333" w:type="pct"/>
            <w:vAlign w:val="center"/>
          </w:tcPr>
          <w:p w14:paraId="7BC39409" w14:textId="77777777" w:rsidR="00587D89" w:rsidRPr="00386DBE" w:rsidRDefault="00587D89" w:rsidP="00053903">
            <w:pPr>
              <w:jc w:val="center"/>
              <w:rPr>
                <w:rFonts w:eastAsia="仿宋"/>
                <w:color w:val="000000"/>
                <w:szCs w:val="21"/>
              </w:rPr>
            </w:pPr>
            <w:r w:rsidRPr="00386DBE">
              <w:rPr>
                <w:rFonts w:eastAsia="仿宋" w:hint="eastAsia"/>
                <w:color w:val="000000"/>
                <w:szCs w:val="21"/>
              </w:rPr>
              <w:t>8</w:t>
            </w:r>
          </w:p>
        </w:tc>
        <w:tc>
          <w:tcPr>
            <w:tcW w:w="445" w:type="pct"/>
            <w:vMerge w:val="restart"/>
            <w:vAlign w:val="center"/>
          </w:tcPr>
          <w:p w14:paraId="191317B4" w14:textId="77777777" w:rsidR="00587D89" w:rsidRPr="00386DBE" w:rsidRDefault="00587D89" w:rsidP="00587D89">
            <w:pPr>
              <w:spacing w:beforeLines="100" w:before="312"/>
              <w:jc w:val="center"/>
              <w:rPr>
                <w:rFonts w:eastAsia="仿宋"/>
                <w:color w:val="000000"/>
                <w:szCs w:val="21"/>
              </w:rPr>
            </w:pPr>
            <w:r w:rsidRPr="00386DBE">
              <w:rPr>
                <w:rFonts w:eastAsia="仿宋" w:hint="eastAsia"/>
                <w:color w:val="000000"/>
                <w:szCs w:val="21"/>
              </w:rPr>
              <w:t>16</w:t>
            </w:r>
          </w:p>
        </w:tc>
      </w:tr>
      <w:tr w:rsidR="00587D89" w:rsidRPr="00386DBE" w14:paraId="5862EC40" w14:textId="77777777" w:rsidTr="00533ADA">
        <w:trPr>
          <w:trHeight w:val="234"/>
          <w:jc w:val="center"/>
        </w:trPr>
        <w:tc>
          <w:tcPr>
            <w:tcW w:w="424" w:type="pct"/>
            <w:vMerge/>
            <w:vAlign w:val="center"/>
          </w:tcPr>
          <w:p w14:paraId="51B22C4C" w14:textId="77777777" w:rsidR="00587D89" w:rsidRPr="00386DBE" w:rsidRDefault="00587D89" w:rsidP="00053903">
            <w:pPr>
              <w:jc w:val="center"/>
              <w:rPr>
                <w:rFonts w:eastAsia="仿宋"/>
                <w:color w:val="000000"/>
                <w:szCs w:val="21"/>
              </w:rPr>
            </w:pPr>
          </w:p>
        </w:tc>
        <w:tc>
          <w:tcPr>
            <w:tcW w:w="554" w:type="pct"/>
            <w:vAlign w:val="center"/>
          </w:tcPr>
          <w:p w14:paraId="3B5A375A" w14:textId="77777777" w:rsidR="00587D89" w:rsidRPr="00386DBE" w:rsidRDefault="00587D89" w:rsidP="00053903">
            <w:pPr>
              <w:rPr>
                <w:rFonts w:eastAsia="仿宋"/>
                <w:color w:val="000000"/>
                <w:szCs w:val="21"/>
              </w:rPr>
            </w:pPr>
            <w:r w:rsidRPr="00386DBE">
              <w:rPr>
                <w:rFonts w:eastAsia="仿宋" w:hint="eastAsia"/>
                <w:color w:val="000000"/>
                <w:szCs w:val="21"/>
              </w:rPr>
              <w:t>实习报告</w:t>
            </w:r>
            <w:r w:rsidRPr="00386DBE">
              <w:rPr>
                <w:rFonts w:eastAsia="仿宋" w:hint="eastAsia"/>
                <w:color w:val="000000"/>
                <w:szCs w:val="21"/>
              </w:rPr>
              <w:t>-</w:t>
            </w:r>
            <w:r w:rsidRPr="00386DBE">
              <w:rPr>
                <w:rFonts w:eastAsia="仿宋" w:hint="eastAsia"/>
                <w:color w:val="000000"/>
                <w:szCs w:val="21"/>
              </w:rPr>
              <w:t>模块</w:t>
            </w:r>
            <w:r w:rsidRPr="00386DBE">
              <w:rPr>
                <w:rFonts w:eastAsia="仿宋" w:hint="eastAsia"/>
                <w:color w:val="000000"/>
                <w:szCs w:val="21"/>
              </w:rPr>
              <w:t>4</w:t>
            </w:r>
          </w:p>
        </w:tc>
        <w:tc>
          <w:tcPr>
            <w:tcW w:w="3244" w:type="pct"/>
            <w:vAlign w:val="center"/>
          </w:tcPr>
          <w:p w14:paraId="0F0A4613" w14:textId="77777777" w:rsidR="00587D89" w:rsidRPr="00386DBE" w:rsidRDefault="00587D89" w:rsidP="00053903">
            <w:pPr>
              <w:rPr>
                <w:rFonts w:ascii="仿宋" w:eastAsia="仿宋" w:hAnsi="仿宋"/>
                <w:color w:val="000000"/>
                <w:szCs w:val="20"/>
              </w:rPr>
            </w:pPr>
            <w:r w:rsidRPr="00386DBE">
              <w:rPr>
                <w:rFonts w:ascii="仿宋" w:eastAsia="仿宋" w:hAnsi="仿宋" w:hint="eastAsia"/>
                <w:color w:val="000000"/>
                <w:szCs w:val="20"/>
              </w:rPr>
              <w:t>能否全面系统地评价所实习企业工程管理及决策上的优势和不足，并给出合理化建议。</w:t>
            </w:r>
          </w:p>
        </w:tc>
        <w:tc>
          <w:tcPr>
            <w:tcW w:w="333" w:type="pct"/>
            <w:vAlign w:val="center"/>
          </w:tcPr>
          <w:p w14:paraId="182EFA3B" w14:textId="77777777" w:rsidR="00587D89" w:rsidRPr="00386DBE" w:rsidRDefault="00587D89" w:rsidP="00053903">
            <w:pPr>
              <w:jc w:val="center"/>
              <w:rPr>
                <w:rFonts w:eastAsia="仿宋"/>
                <w:color w:val="000000"/>
                <w:szCs w:val="21"/>
              </w:rPr>
            </w:pPr>
            <w:r w:rsidRPr="00386DBE">
              <w:rPr>
                <w:rFonts w:eastAsia="仿宋" w:hint="eastAsia"/>
                <w:color w:val="000000"/>
                <w:szCs w:val="21"/>
              </w:rPr>
              <w:t>8</w:t>
            </w:r>
          </w:p>
        </w:tc>
        <w:tc>
          <w:tcPr>
            <w:tcW w:w="445" w:type="pct"/>
            <w:vMerge/>
          </w:tcPr>
          <w:p w14:paraId="5D426D2B" w14:textId="77777777" w:rsidR="00587D89" w:rsidRPr="00386DBE" w:rsidRDefault="00587D89" w:rsidP="00587D89">
            <w:pPr>
              <w:spacing w:beforeLines="100" w:before="312"/>
              <w:jc w:val="center"/>
              <w:rPr>
                <w:rFonts w:eastAsia="仿宋"/>
                <w:color w:val="000000"/>
                <w:szCs w:val="21"/>
              </w:rPr>
            </w:pPr>
          </w:p>
        </w:tc>
      </w:tr>
    </w:tbl>
    <w:p w14:paraId="660E4716" w14:textId="77777777" w:rsidR="00587D89" w:rsidRPr="00386DBE" w:rsidRDefault="00587D89" w:rsidP="00587D89">
      <w:pPr>
        <w:spacing w:line="480" w:lineRule="exact"/>
        <w:rPr>
          <w:rFonts w:ascii="仿宋_GB2312" w:eastAsia="仿宋_GB2312" w:hAnsi="宋体" w:cs="Tahoma"/>
          <w:color w:val="000000"/>
          <w:kern w:val="0"/>
          <w:szCs w:val="21"/>
        </w:rPr>
      </w:pPr>
      <w:r w:rsidRPr="00386DBE">
        <w:rPr>
          <w:rFonts w:ascii="仿宋_GB2312" w:eastAsia="仿宋_GB2312" w:hAnsi="宋体" w:cs="Tahoma" w:hint="eastAsia"/>
          <w:color w:val="000000"/>
          <w:kern w:val="0"/>
          <w:szCs w:val="21"/>
        </w:rPr>
        <w:t>注：成绩由实习表现、小组合作、实习报告等环节构成，按照百分制打分，考核优秀90-100分，良好80-89，中等70-79，及格60-69，不及格0-59。</w:t>
      </w:r>
    </w:p>
    <w:p w14:paraId="4CCA1027" w14:textId="41722AC6" w:rsidR="00587D89" w:rsidRPr="00386DBE" w:rsidRDefault="00587D89" w:rsidP="00587D89">
      <w:pPr>
        <w:spacing w:line="360" w:lineRule="auto"/>
        <w:rPr>
          <w:rFonts w:eastAsia="仿宋"/>
          <w:b/>
          <w:color w:val="000000"/>
          <w:sz w:val="24"/>
        </w:rPr>
      </w:pPr>
      <w:r w:rsidRPr="00386DBE">
        <w:rPr>
          <w:rFonts w:eastAsia="仿宋" w:hint="eastAsia"/>
          <w:b/>
          <w:color w:val="000000"/>
          <w:sz w:val="24"/>
        </w:rPr>
        <w:t>七、</w:t>
      </w:r>
      <w:r w:rsidRPr="00386DBE">
        <w:rPr>
          <w:rFonts w:eastAsia="仿宋"/>
          <w:b/>
          <w:color w:val="000000"/>
          <w:sz w:val="24"/>
        </w:rPr>
        <w:t>参考</w:t>
      </w:r>
      <w:r w:rsidR="00821171">
        <w:rPr>
          <w:rFonts w:eastAsia="仿宋" w:hint="eastAsia"/>
          <w:b/>
          <w:color w:val="000000"/>
          <w:sz w:val="24"/>
        </w:rPr>
        <w:t>资料</w:t>
      </w:r>
    </w:p>
    <w:p w14:paraId="7EDA76FD" w14:textId="77777777" w:rsidR="00587D89" w:rsidRPr="00386DBE" w:rsidRDefault="00587D89" w:rsidP="00587D89">
      <w:pPr>
        <w:spacing w:line="480" w:lineRule="exact"/>
        <w:ind w:firstLine="482"/>
        <w:rPr>
          <w:rFonts w:ascii="仿宋" w:eastAsia="仿宋" w:hAnsi="仿宋" w:cs="Calibri"/>
          <w:color w:val="000000"/>
          <w:sz w:val="24"/>
        </w:rPr>
      </w:pPr>
      <w:r w:rsidRPr="00386DBE">
        <w:rPr>
          <w:rFonts w:ascii="仿宋" w:eastAsia="仿宋" w:hAnsi="仿宋" w:cs="Calibri"/>
          <w:color w:val="000000"/>
          <w:sz w:val="24"/>
        </w:rPr>
        <w:t>[</w:t>
      </w:r>
      <w:r w:rsidRPr="00386DBE">
        <w:rPr>
          <w:rFonts w:ascii="仿宋" w:eastAsia="仿宋" w:hAnsi="仿宋" w:cs="Calibri" w:hint="eastAsia"/>
          <w:color w:val="000000"/>
          <w:sz w:val="24"/>
        </w:rPr>
        <w:t>1</w:t>
      </w:r>
      <w:r w:rsidRPr="00386DBE">
        <w:rPr>
          <w:rFonts w:ascii="仿宋" w:eastAsia="仿宋" w:hAnsi="仿宋" w:cs="Calibri"/>
          <w:color w:val="000000"/>
          <w:sz w:val="24"/>
        </w:rPr>
        <w:t xml:space="preserve">] </w:t>
      </w:r>
      <w:r w:rsidRPr="00386DBE">
        <w:rPr>
          <w:rFonts w:ascii="仿宋" w:eastAsia="仿宋" w:hAnsi="仿宋" w:cs="Calibri" w:hint="eastAsia"/>
          <w:color w:val="000000"/>
          <w:sz w:val="24"/>
        </w:rPr>
        <w:t>吴士平</w:t>
      </w:r>
      <w:r w:rsidRPr="00386DBE">
        <w:rPr>
          <w:rFonts w:ascii="仿宋" w:eastAsia="仿宋" w:hAnsi="仿宋" w:cs="宋体"/>
          <w:color w:val="000000"/>
          <w:sz w:val="24"/>
        </w:rPr>
        <w:t>主编</w:t>
      </w:r>
      <w:r w:rsidRPr="00386DBE">
        <w:rPr>
          <w:rFonts w:ascii="仿宋" w:eastAsia="仿宋" w:hAnsi="仿宋" w:cs="Calibri"/>
          <w:color w:val="000000"/>
          <w:sz w:val="24"/>
        </w:rPr>
        <w:t>,</w:t>
      </w:r>
      <w:r w:rsidRPr="00386DBE">
        <w:rPr>
          <w:rFonts w:ascii="仿宋" w:eastAsia="仿宋" w:hAnsi="仿宋" w:cs="Calibri" w:hint="eastAsia"/>
          <w:color w:val="000000"/>
          <w:sz w:val="24"/>
        </w:rPr>
        <w:t>材料成型及控制工程生产实习教程</w:t>
      </w:r>
      <w:r w:rsidRPr="00386DBE">
        <w:rPr>
          <w:rFonts w:ascii="仿宋" w:eastAsia="仿宋" w:hAnsi="仿宋" w:cs="Calibri"/>
          <w:color w:val="000000"/>
          <w:sz w:val="24"/>
        </w:rPr>
        <w:t>.</w:t>
      </w:r>
      <w:r w:rsidRPr="00386DBE">
        <w:rPr>
          <w:rFonts w:ascii="仿宋" w:eastAsia="仿宋" w:hAnsi="仿宋" w:cs="Calibri" w:hint="eastAsia"/>
          <w:color w:val="000000"/>
          <w:sz w:val="24"/>
        </w:rPr>
        <w:t>哈尔滨</w:t>
      </w:r>
      <w:r w:rsidRPr="00386DBE">
        <w:rPr>
          <w:rFonts w:ascii="仿宋" w:eastAsia="仿宋" w:hAnsi="仿宋" w:cs="宋体"/>
          <w:color w:val="000000"/>
          <w:sz w:val="24"/>
        </w:rPr>
        <w:t>：</w:t>
      </w:r>
      <w:r w:rsidRPr="00386DBE">
        <w:rPr>
          <w:rFonts w:ascii="仿宋" w:eastAsia="仿宋" w:hAnsi="仿宋" w:cs="宋体" w:hint="eastAsia"/>
          <w:color w:val="000000"/>
          <w:sz w:val="24"/>
        </w:rPr>
        <w:t>哈尔滨工业大学</w:t>
      </w:r>
      <w:r w:rsidRPr="00386DBE">
        <w:rPr>
          <w:rFonts w:ascii="仿宋" w:eastAsia="仿宋" w:hAnsi="仿宋" w:cs="宋体"/>
          <w:color w:val="000000"/>
          <w:sz w:val="24"/>
        </w:rPr>
        <w:t>出版社，</w:t>
      </w:r>
      <w:r w:rsidRPr="00386DBE">
        <w:rPr>
          <w:rFonts w:ascii="仿宋" w:eastAsia="仿宋" w:hAnsi="仿宋" w:cs="Calibri"/>
          <w:color w:val="000000"/>
          <w:sz w:val="24"/>
        </w:rPr>
        <w:t>2008</w:t>
      </w:r>
    </w:p>
    <w:p w14:paraId="1E13CB69" w14:textId="77777777" w:rsidR="00587D89" w:rsidRPr="00386DBE" w:rsidRDefault="00587D89" w:rsidP="00587D89">
      <w:pPr>
        <w:spacing w:line="480" w:lineRule="exact"/>
        <w:ind w:firstLine="482"/>
        <w:rPr>
          <w:rFonts w:ascii="仿宋" w:eastAsia="仿宋" w:hAnsi="仿宋" w:cs="Calibri"/>
          <w:color w:val="000000"/>
          <w:sz w:val="24"/>
        </w:rPr>
      </w:pPr>
      <w:r w:rsidRPr="00386DBE">
        <w:rPr>
          <w:rFonts w:ascii="仿宋" w:eastAsia="仿宋" w:hAnsi="仿宋" w:cs="Calibri"/>
          <w:color w:val="000000"/>
          <w:sz w:val="24"/>
        </w:rPr>
        <w:lastRenderedPageBreak/>
        <w:t>[</w:t>
      </w:r>
      <w:r w:rsidRPr="00386DBE">
        <w:rPr>
          <w:rFonts w:ascii="仿宋" w:eastAsia="仿宋" w:hAnsi="仿宋" w:cs="Calibri" w:hint="eastAsia"/>
          <w:color w:val="000000"/>
          <w:sz w:val="24"/>
        </w:rPr>
        <w:t>2</w:t>
      </w:r>
      <w:r w:rsidRPr="00386DBE">
        <w:rPr>
          <w:rFonts w:ascii="仿宋" w:eastAsia="仿宋" w:hAnsi="仿宋" w:cs="Calibri"/>
          <w:color w:val="000000"/>
          <w:sz w:val="24"/>
        </w:rPr>
        <w:t xml:space="preserve">] </w:t>
      </w:r>
      <w:r w:rsidRPr="00386DBE">
        <w:rPr>
          <w:rFonts w:ascii="仿宋" w:eastAsia="仿宋" w:hAnsi="仿宋" w:cs="Calibri" w:hint="eastAsia"/>
          <w:color w:val="000000"/>
          <w:sz w:val="24"/>
        </w:rPr>
        <w:t>陈宗民等</w:t>
      </w:r>
      <w:r w:rsidRPr="00386DBE">
        <w:rPr>
          <w:rFonts w:ascii="仿宋" w:eastAsia="仿宋" w:hAnsi="仿宋" w:cs="宋体"/>
          <w:color w:val="000000"/>
          <w:sz w:val="24"/>
        </w:rPr>
        <w:t>主编</w:t>
      </w:r>
      <w:r w:rsidRPr="00386DBE">
        <w:rPr>
          <w:rFonts w:ascii="仿宋" w:eastAsia="仿宋" w:hAnsi="仿宋" w:cs="Calibri"/>
          <w:color w:val="000000"/>
          <w:sz w:val="24"/>
        </w:rPr>
        <w:t>,</w:t>
      </w:r>
      <w:r w:rsidRPr="00386DBE">
        <w:rPr>
          <w:rFonts w:ascii="仿宋" w:eastAsia="仿宋" w:hAnsi="仿宋" w:cs="Calibri" w:hint="eastAsia"/>
          <w:color w:val="000000"/>
          <w:sz w:val="24"/>
        </w:rPr>
        <w:t xml:space="preserve"> 材料成型及控制工程生产实习工作规范</w:t>
      </w:r>
      <w:r w:rsidRPr="00386DBE">
        <w:rPr>
          <w:rFonts w:ascii="仿宋" w:eastAsia="仿宋" w:hAnsi="仿宋" w:cs="Calibri"/>
          <w:color w:val="000000"/>
          <w:sz w:val="24"/>
        </w:rPr>
        <w:t>.</w:t>
      </w:r>
      <w:r w:rsidRPr="00386DBE">
        <w:rPr>
          <w:rFonts w:ascii="仿宋" w:eastAsia="仿宋" w:hAnsi="仿宋" w:cs="Calibri" w:hint="eastAsia"/>
          <w:color w:val="000000"/>
          <w:sz w:val="24"/>
        </w:rPr>
        <w:t>自编讲义</w:t>
      </w:r>
      <w:r w:rsidRPr="00386DBE">
        <w:rPr>
          <w:rFonts w:ascii="仿宋" w:eastAsia="仿宋" w:hAnsi="仿宋" w:cs="宋体"/>
          <w:color w:val="000000"/>
          <w:sz w:val="24"/>
        </w:rPr>
        <w:t>，</w:t>
      </w:r>
      <w:r w:rsidRPr="00386DBE">
        <w:rPr>
          <w:rFonts w:ascii="仿宋" w:eastAsia="仿宋" w:hAnsi="仿宋" w:cs="Calibri"/>
          <w:color w:val="000000"/>
          <w:sz w:val="24"/>
        </w:rPr>
        <w:t>2018.</w:t>
      </w:r>
    </w:p>
    <w:p w14:paraId="786F4C97" w14:textId="77777777" w:rsidR="00587D89" w:rsidRPr="00386DBE" w:rsidRDefault="00587D89" w:rsidP="00587D89">
      <w:pPr>
        <w:tabs>
          <w:tab w:val="left" w:pos="480"/>
        </w:tabs>
        <w:spacing w:line="360" w:lineRule="auto"/>
        <w:jc w:val="left"/>
        <w:rPr>
          <w:rFonts w:eastAsia="仿宋"/>
          <w:b/>
          <w:color w:val="000000"/>
          <w:sz w:val="24"/>
        </w:rPr>
      </w:pPr>
      <w:r w:rsidRPr="00386DBE">
        <w:rPr>
          <w:rFonts w:eastAsia="仿宋" w:hint="eastAsia"/>
          <w:b/>
          <w:color w:val="000000"/>
          <w:sz w:val="24"/>
        </w:rPr>
        <w:t>八</w:t>
      </w:r>
      <w:r w:rsidRPr="00386DBE">
        <w:rPr>
          <w:rFonts w:eastAsia="仿宋"/>
          <w:b/>
          <w:color w:val="000000"/>
          <w:sz w:val="24"/>
        </w:rPr>
        <w:t>、说明</w:t>
      </w:r>
    </w:p>
    <w:p w14:paraId="60DA27B4" w14:textId="77777777" w:rsidR="00587D89" w:rsidRPr="00386DBE" w:rsidRDefault="00587D89" w:rsidP="00587D89">
      <w:pPr>
        <w:tabs>
          <w:tab w:val="left" w:pos="480"/>
        </w:tabs>
        <w:spacing w:line="360" w:lineRule="auto"/>
        <w:ind w:firstLineChars="200" w:firstLine="480"/>
        <w:jc w:val="left"/>
        <w:rPr>
          <w:rFonts w:eastAsia="仿宋"/>
          <w:color w:val="000000"/>
          <w:kern w:val="0"/>
          <w:sz w:val="24"/>
        </w:rPr>
      </w:pPr>
      <w:r w:rsidRPr="00386DBE">
        <w:rPr>
          <w:rFonts w:eastAsia="仿宋" w:hint="eastAsia"/>
          <w:color w:val="000000"/>
          <w:kern w:val="0"/>
          <w:sz w:val="24"/>
        </w:rPr>
        <w:t>在该课程实际教学过程中，如有与该大纲有关要求不一致的地方，由课程负责人（或课程组）提出修改意见，经系主任、主管院长签字后可以修改并执行。</w:t>
      </w:r>
    </w:p>
    <w:p w14:paraId="2C31FEFB" w14:textId="757399F2" w:rsidR="00587D89" w:rsidRPr="00386DBE" w:rsidRDefault="00587D89" w:rsidP="00533ADA">
      <w:pPr>
        <w:adjustRightInd w:val="0"/>
        <w:snapToGrid w:val="0"/>
        <w:spacing w:line="360" w:lineRule="auto"/>
        <w:ind w:leftChars="2200" w:left="4620" w:right="-341"/>
        <w:rPr>
          <w:rFonts w:eastAsia="仿宋"/>
          <w:color w:val="000000"/>
          <w:sz w:val="24"/>
        </w:rPr>
      </w:pPr>
      <w:r w:rsidRPr="00386DBE">
        <w:rPr>
          <w:rFonts w:eastAsia="仿宋"/>
          <w:color w:val="000000"/>
          <w:sz w:val="24"/>
        </w:rPr>
        <w:t>执笔人：</w:t>
      </w:r>
      <w:r w:rsidRPr="00386DBE">
        <w:rPr>
          <w:rFonts w:eastAsia="仿宋" w:hint="eastAsia"/>
          <w:color w:val="000000"/>
          <w:sz w:val="24"/>
        </w:rPr>
        <w:t>陈宗民，方晓英，翟晓庆</w:t>
      </w:r>
    </w:p>
    <w:p w14:paraId="150FADD1" w14:textId="77777777" w:rsidR="00587D89" w:rsidRPr="00386DBE" w:rsidRDefault="00587D89" w:rsidP="00533ADA">
      <w:pPr>
        <w:adjustRightInd w:val="0"/>
        <w:snapToGrid w:val="0"/>
        <w:spacing w:line="360" w:lineRule="auto"/>
        <w:ind w:leftChars="2400" w:left="5040" w:right="84" w:firstLine="420"/>
        <w:jc w:val="right"/>
        <w:rPr>
          <w:rFonts w:eastAsia="仿宋"/>
          <w:color w:val="000000"/>
          <w:sz w:val="24"/>
        </w:rPr>
      </w:pPr>
      <w:r w:rsidRPr="00386DBE">
        <w:rPr>
          <w:rFonts w:eastAsia="仿宋"/>
          <w:color w:val="000000"/>
          <w:sz w:val="24"/>
        </w:rPr>
        <w:t>审定人：</w:t>
      </w:r>
      <w:r w:rsidRPr="00386DBE">
        <w:rPr>
          <w:rFonts w:eastAsia="仿宋" w:hint="eastAsia"/>
          <w:color w:val="000000"/>
          <w:sz w:val="24"/>
        </w:rPr>
        <w:t>王洪涛</w:t>
      </w:r>
    </w:p>
    <w:p w14:paraId="158BDB1C" w14:textId="63994D81" w:rsidR="00587D89" w:rsidRPr="00386DBE" w:rsidRDefault="00533ADA" w:rsidP="00533ADA">
      <w:pPr>
        <w:adjustRightInd w:val="0"/>
        <w:snapToGrid w:val="0"/>
        <w:spacing w:line="360" w:lineRule="auto"/>
        <w:ind w:left="5040" w:right="84" w:firstLine="420"/>
        <w:jc w:val="right"/>
        <w:rPr>
          <w:rFonts w:ascii="仿宋" w:eastAsia="仿宋" w:hAnsi="仿宋"/>
          <w:b/>
          <w:bCs/>
          <w:color w:val="000000"/>
          <w:kern w:val="44"/>
          <w:sz w:val="32"/>
          <w:szCs w:val="32"/>
        </w:rPr>
      </w:pPr>
      <w:r>
        <w:rPr>
          <w:rFonts w:eastAsia="仿宋" w:hint="eastAsia"/>
          <w:color w:val="000000"/>
          <w:sz w:val="24"/>
        </w:rPr>
        <w:t>XXXX</w:t>
      </w:r>
      <w:r w:rsidR="00587D89" w:rsidRPr="00386DBE">
        <w:rPr>
          <w:rFonts w:eastAsia="仿宋" w:hint="eastAsia"/>
          <w:color w:val="000000"/>
          <w:sz w:val="24"/>
        </w:rPr>
        <w:t>年</w:t>
      </w:r>
      <w:r>
        <w:rPr>
          <w:rFonts w:eastAsia="仿宋" w:hint="eastAsia"/>
          <w:color w:val="000000"/>
          <w:sz w:val="24"/>
        </w:rPr>
        <w:t>XX</w:t>
      </w:r>
      <w:r w:rsidR="00587D89" w:rsidRPr="00386DBE">
        <w:rPr>
          <w:rFonts w:eastAsia="仿宋" w:hint="eastAsia"/>
          <w:color w:val="000000"/>
          <w:sz w:val="24"/>
        </w:rPr>
        <w:t>月</w:t>
      </w:r>
      <w:r>
        <w:rPr>
          <w:rFonts w:eastAsia="仿宋" w:hint="eastAsia"/>
          <w:color w:val="000000"/>
          <w:sz w:val="24"/>
        </w:rPr>
        <w:t>XX</w:t>
      </w:r>
      <w:r w:rsidR="00587D89" w:rsidRPr="00386DBE">
        <w:rPr>
          <w:rFonts w:eastAsia="仿宋" w:hint="eastAsia"/>
          <w:color w:val="000000"/>
          <w:sz w:val="24"/>
        </w:rPr>
        <w:t>日</w:t>
      </w:r>
    </w:p>
    <w:bookmarkEnd w:id="1"/>
    <w:p w14:paraId="3FB4C222" w14:textId="77777777" w:rsidR="00F03B0F" w:rsidRPr="00386DBE" w:rsidRDefault="00F03B0F" w:rsidP="009D2FED">
      <w:pPr>
        <w:spacing w:line="288" w:lineRule="auto"/>
        <w:rPr>
          <w:rFonts w:eastAsia="仿宋" w:hAnsi="仿宋"/>
          <w:color w:val="000000"/>
          <w:kern w:val="0"/>
          <w:sz w:val="24"/>
          <w:szCs w:val="21"/>
        </w:rPr>
      </w:pPr>
    </w:p>
    <w:sectPr w:rsidR="00F03B0F" w:rsidRPr="00386DBE" w:rsidSect="004369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97ED8" w14:textId="77777777" w:rsidR="004800A4" w:rsidRDefault="004800A4" w:rsidP="00FF5451">
      <w:r>
        <w:separator/>
      </w:r>
    </w:p>
  </w:endnote>
  <w:endnote w:type="continuationSeparator" w:id="0">
    <w:p w14:paraId="653BDFD4" w14:textId="77777777" w:rsidR="004800A4" w:rsidRDefault="004800A4" w:rsidP="00FF5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3C26C" w14:textId="77777777" w:rsidR="004800A4" w:rsidRDefault="004800A4" w:rsidP="00FF5451">
      <w:r>
        <w:separator/>
      </w:r>
    </w:p>
  </w:footnote>
  <w:footnote w:type="continuationSeparator" w:id="0">
    <w:p w14:paraId="00FE7FCB" w14:textId="77777777" w:rsidR="004800A4" w:rsidRDefault="004800A4" w:rsidP="00FF5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CF903E1"/>
    <w:multiLevelType w:val="singleLevel"/>
    <w:tmpl w:val="CCF903E1"/>
    <w:lvl w:ilvl="0">
      <w:start w:val="1"/>
      <w:numFmt w:val="decimal"/>
      <w:suff w:val="space"/>
      <w:lvlText w:val="%1."/>
      <w:lvlJc w:val="left"/>
    </w:lvl>
  </w:abstractNum>
  <w:abstractNum w:abstractNumId="1" w15:restartNumberingAfterBreak="0">
    <w:nsid w:val="D621DE2E"/>
    <w:multiLevelType w:val="singleLevel"/>
    <w:tmpl w:val="D621DE2E"/>
    <w:lvl w:ilvl="0">
      <w:start w:val="2"/>
      <w:numFmt w:val="decimal"/>
      <w:lvlText w:val="%1."/>
      <w:lvlJc w:val="left"/>
      <w:pPr>
        <w:tabs>
          <w:tab w:val="num" w:pos="312"/>
        </w:tabs>
      </w:pPr>
    </w:lvl>
  </w:abstractNum>
  <w:abstractNum w:abstractNumId="2" w15:restartNumberingAfterBreak="0">
    <w:nsid w:val="1BD7DC45"/>
    <w:multiLevelType w:val="singleLevel"/>
    <w:tmpl w:val="1BD7DC45"/>
    <w:lvl w:ilvl="0">
      <w:start w:val="1"/>
      <w:numFmt w:val="decimal"/>
      <w:lvlText w:val="%1."/>
      <w:lvlJc w:val="left"/>
      <w:pPr>
        <w:tabs>
          <w:tab w:val="left" w:pos="312"/>
        </w:tabs>
      </w:pPr>
    </w:lvl>
  </w:abstractNum>
  <w:abstractNum w:abstractNumId="3" w15:restartNumberingAfterBreak="0">
    <w:nsid w:val="220B2990"/>
    <w:multiLevelType w:val="multilevel"/>
    <w:tmpl w:val="220B2990"/>
    <w:lvl w:ilvl="0">
      <w:start w:val="5"/>
      <w:numFmt w:val="japaneseCounting"/>
      <w:lvlText w:val="%1、"/>
      <w:lvlJc w:val="left"/>
      <w:pPr>
        <w:ind w:left="510" w:hanging="510"/>
      </w:pPr>
      <w:rPr>
        <w:rFonts w:eastAsia="仿宋" w:hint="default"/>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9A8E2F4"/>
    <w:multiLevelType w:val="singleLevel"/>
    <w:tmpl w:val="29A8E2F4"/>
    <w:lvl w:ilvl="0">
      <w:start w:val="3"/>
      <w:numFmt w:val="chineseCounting"/>
      <w:suff w:val="nothing"/>
      <w:lvlText w:val="%1、"/>
      <w:lvlJc w:val="left"/>
      <w:rPr>
        <w:rFonts w:hint="eastAsia"/>
      </w:rPr>
    </w:lvl>
  </w:abstractNum>
  <w:abstractNum w:abstractNumId="5" w15:restartNumberingAfterBreak="0">
    <w:nsid w:val="39CF03B1"/>
    <w:multiLevelType w:val="hybridMultilevel"/>
    <w:tmpl w:val="B0AE77DC"/>
    <w:lvl w:ilvl="0" w:tplc="04090001">
      <w:start w:val="1"/>
      <w:numFmt w:val="bullet"/>
      <w:lvlText w:val=""/>
      <w:lvlJc w:val="left"/>
      <w:pPr>
        <w:ind w:left="845" w:hanging="420"/>
      </w:pPr>
      <w:rPr>
        <w:rFonts w:ascii="Wingdings" w:hAnsi="Wingdings" w:hint="default"/>
        <w:sz w:val="21"/>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6" w15:restartNumberingAfterBreak="0">
    <w:nsid w:val="4C337D47"/>
    <w:multiLevelType w:val="hybridMultilevel"/>
    <w:tmpl w:val="B600A540"/>
    <w:lvl w:ilvl="0" w:tplc="A0C42638">
      <w:start w:val="1"/>
      <w:numFmt w:val="decimal"/>
      <w:lvlText w:val="%1."/>
      <w:lvlJc w:val="left"/>
      <w:pPr>
        <w:tabs>
          <w:tab w:val="num" w:pos="335"/>
        </w:tabs>
        <w:ind w:left="335" w:hanging="360"/>
      </w:pPr>
      <w:rPr>
        <w:rFonts w:cs="Times New Roman" w:hint="default"/>
      </w:rPr>
    </w:lvl>
    <w:lvl w:ilvl="1" w:tplc="04090019" w:tentative="1">
      <w:start w:val="1"/>
      <w:numFmt w:val="lowerLetter"/>
      <w:lvlText w:val="%2)"/>
      <w:lvlJc w:val="left"/>
      <w:pPr>
        <w:tabs>
          <w:tab w:val="num" w:pos="815"/>
        </w:tabs>
        <w:ind w:left="815" w:hanging="420"/>
      </w:pPr>
      <w:rPr>
        <w:rFonts w:cs="Times New Roman"/>
      </w:rPr>
    </w:lvl>
    <w:lvl w:ilvl="2" w:tplc="0409001B" w:tentative="1">
      <w:start w:val="1"/>
      <w:numFmt w:val="lowerRoman"/>
      <w:lvlText w:val="%3."/>
      <w:lvlJc w:val="right"/>
      <w:pPr>
        <w:tabs>
          <w:tab w:val="num" w:pos="1235"/>
        </w:tabs>
        <w:ind w:left="1235" w:hanging="420"/>
      </w:pPr>
      <w:rPr>
        <w:rFonts w:cs="Times New Roman"/>
      </w:rPr>
    </w:lvl>
    <w:lvl w:ilvl="3" w:tplc="0409000F" w:tentative="1">
      <w:start w:val="1"/>
      <w:numFmt w:val="decimal"/>
      <w:lvlText w:val="%4."/>
      <w:lvlJc w:val="left"/>
      <w:pPr>
        <w:tabs>
          <w:tab w:val="num" w:pos="1655"/>
        </w:tabs>
        <w:ind w:left="1655" w:hanging="420"/>
      </w:pPr>
      <w:rPr>
        <w:rFonts w:cs="Times New Roman"/>
      </w:rPr>
    </w:lvl>
    <w:lvl w:ilvl="4" w:tplc="04090019" w:tentative="1">
      <w:start w:val="1"/>
      <w:numFmt w:val="lowerLetter"/>
      <w:lvlText w:val="%5)"/>
      <w:lvlJc w:val="left"/>
      <w:pPr>
        <w:tabs>
          <w:tab w:val="num" w:pos="2075"/>
        </w:tabs>
        <w:ind w:left="2075" w:hanging="420"/>
      </w:pPr>
      <w:rPr>
        <w:rFonts w:cs="Times New Roman"/>
      </w:rPr>
    </w:lvl>
    <w:lvl w:ilvl="5" w:tplc="0409001B" w:tentative="1">
      <w:start w:val="1"/>
      <w:numFmt w:val="lowerRoman"/>
      <w:lvlText w:val="%6."/>
      <w:lvlJc w:val="right"/>
      <w:pPr>
        <w:tabs>
          <w:tab w:val="num" w:pos="2495"/>
        </w:tabs>
        <w:ind w:left="2495" w:hanging="420"/>
      </w:pPr>
      <w:rPr>
        <w:rFonts w:cs="Times New Roman"/>
      </w:rPr>
    </w:lvl>
    <w:lvl w:ilvl="6" w:tplc="0409000F" w:tentative="1">
      <w:start w:val="1"/>
      <w:numFmt w:val="decimal"/>
      <w:lvlText w:val="%7."/>
      <w:lvlJc w:val="left"/>
      <w:pPr>
        <w:tabs>
          <w:tab w:val="num" w:pos="2915"/>
        </w:tabs>
        <w:ind w:left="2915" w:hanging="420"/>
      </w:pPr>
      <w:rPr>
        <w:rFonts w:cs="Times New Roman"/>
      </w:rPr>
    </w:lvl>
    <w:lvl w:ilvl="7" w:tplc="04090019" w:tentative="1">
      <w:start w:val="1"/>
      <w:numFmt w:val="lowerLetter"/>
      <w:lvlText w:val="%8)"/>
      <w:lvlJc w:val="left"/>
      <w:pPr>
        <w:tabs>
          <w:tab w:val="num" w:pos="3335"/>
        </w:tabs>
        <w:ind w:left="3335" w:hanging="420"/>
      </w:pPr>
      <w:rPr>
        <w:rFonts w:cs="Times New Roman"/>
      </w:rPr>
    </w:lvl>
    <w:lvl w:ilvl="8" w:tplc="0409001B" w:tentative="1">
      <w:start w:val="1"/>
      <w:numFmt w:val="lowerRoman"/>
      <w:lvlText w:val="%9."/>
      <w:lvlJc w:val="right"/>
      <w:pPr>
        <w:tabs>
          <w:tab w:val="num" w:pos="3755"/>
        </w:tabs>
        <w:ind w:left="3755" w:hanging="420"/>
      </w:pPr>
      <w:rPr>
        <w:rFonts w:cs="Times New Roman"/>
      </w:rPr>
    </w:lvl>
  </w:abstractNum>
  <w:abstractNum w:abstractNumId="7" w15:restartNumberingAfterBreak="0">
    <w:nsid w:val="4F75E615"/>
    <w:multiLevelType w:val="singleLevel"/>
    <w:tmpl w:val="4F75E615"/>
    <w:lvl w:ilvl="0">
      <w:start w:val="1"/>
      <w:numFmt w:val="decimal"/>
      <w:lvlText w:val="%1."/>
      <w:lvlJc w:val="left"/>
      <w:pPr>
        <w:tabs>
          <w:tab w:val="left" w:pos="312"/>
        </w:tabs>
      </w:pPr>
    </w:lvl>
  </w:abstractNum>
  <w:abstractNum w:abstractNumId="8" w15:restartNumberingAfterBreak="0">
    <w:nsid w:val="5517E53A"/>
    <w:multiLevelType w:val="singleLevel"/>
    <w:tmpl w:val="5517E53A"/>
    <w:lvl w:ilvl="0">
      <w:start w:val="1"/>
      <w:numFmt w:val="decimal"/>
      <w:suff w:val="nothing"/>
      <w:lvlText w:val="%1."/>
      <w:lvlJc w:val="left"/>
    </w:lvl>
  </w:abstractNum>
  <w:abstractNum w:abstractNumId="9" w15:restartNumberingAfterBreak="0">
    <w:nsid w:val="5517EFE5"/>
    <w:multiLevelType w:val="singleLevel"/>
    <w:tmpl w:val="5517EFE5"/>
    <w:lvl w:ilvl="0">
      <w:start w:val="1"/>
      <w:numFmt w:val="decimal"/>
      <w:suff w:val="nothing"/>
      <w:lvlText w:val="%1."/>
      <w:lvlJc w:val="left"/>
    </w:lvl>
  </w:abstractNum>
  <w:abstractNum w:abstractNumId="10" w15:restartNumberingAfterBreak="0">
    <w:nsid w:val="57260F04"/>
    <w:multiLevelType w:val="hybridMultilevel"/>
    <w:tmpl w:val="DB085CB0"/>
    <w:lvl w:ilvl="0" w:tplc="5C105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7934FF8"/>
    <w:multiLevelType w:val="hybridMultilevel"/>
    <w:tmpl w:val="F08A7E82"/>
    <w:lvl w:ilvl="0" w:tplc="BEBCCB8C">
      <w:start w:val="1"/>
      <w:numFmt w:val="decimal"/>
      <w:pStyle w:val="24"/>
      <w:lvlText w:val="（%1）"/>
      <w:lvlJc w:val="left"/>
      <w:pPr>
        <w:ind w:left="620" w:hanging="420"/>
      </w:pPr>
      <w:rPr>
        <w:rFonts w:hint="eastAsia"/>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2" w15:restartNumberingAfterBreak="0">
    <w:nsid w:val="683F00D1"/>
    <w:multiLevelType w:val="hybridMultilevel"/>
    <w:tmpl w:val="DB060512"/>
    <w:lvl w:ilvl="0" w:tplc="E3F2419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1"/>
  </w:num>
  <w:num w:numId="2">
    <w:abstractNumId w:val="12"/>
  </w:num>
  <w:num w:numId="3">
    <w:abstractNumId w:val="6"/>
  </w:num>
  <w:num w:numId="4">
    <w:abstractNumId w:val="5"/>
  </w:num>
  <w:num w:numId="5">
    <w:abstractNumId w:val="0"/>
  </w:num>
  <w:num w:numId="6">
    <w:abstractNumId w:val="2"/>
  </w:num>
  <w:num w:numId="7">
    <w:abstractNumId w:val="8"/>
  </w:num>
  <w:num w:numId="8">
    <w:abstractNumId w:val="9"/>
  </w:num>
  <w:num w:numId="9">
    <w:abstractNumId w:val="3"/>
  </w:num>
  <w:num w:numId="10">
    <w:abstractNumId w:val="7"/>
  </w:num>
  <w:num w:numId="11">
    <w:abstractNumId w:val="4"/>
  </w:num>
  <w:num w:numId="12">
    <w:abstractNumId w:val="1"/>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89B"/>
    <w:rsid w:val="000061FB"/>
    <w:rsid w:val="0001213D"/>
    <w:rsid w:val="0003277E"/>
    <w:rsid w:val="00053903"/>
    <w:rsid w:val="00061C4D"/>
    <w:rsid w:val="00063583"/>
    <w:rsid w:val="00083B07"/>
    <w:rsid w:val="00085EB1"/>
    <w:rsid w:val="000C2B4D"/>
    <w:rsid w:val="000F1D16"/>
    <w:rsid w:val="00103783"/>
    <w:rsid w:val="001178BE"/>
    <w:rsid w:val="00123833"/>
    <w:rsid w:val="0013427B"/>
    <w:rsid w:val="0014337E"/>
    <w:rsid w:val="001475D7"/>
    <w:rsid w:val="001569F6"/>
    <w:rsid w:val="001573D9"/>
    <w:rsid w:val="00187627"/>
    <w:rsid w:val="00195905"/>
    <w:rsid w:val="001A2B4F"/>
    <w:rsid w:val="001A3B93"/>
    <w:rsid w:val="001A639B"/>
    <w:rsid w:val="001A7299"/>
    <w:rsid w:val="001B2FD1"/>
    <w:rsid w:val="001B449A"/>
    <w:rsid w:val="001B6AC6"/>
    <w:rsid w:val="001D293A"/>
    <w:rsid w:val="001D56FD"/>
    <w:rsid w:val="001E0032"/>
    <w:rsid w:val="001E02CD"/>
    <w:rsid w:val="001E1BA8"/>
    <w:rsid w:val="00207DFD"/>
    <w:rsid w:val="00213304"/>
    <w:rsid w:val="00216FA3"/>
    <w:rsid w:val="00223E11"/>
    <w:rsid w:val="00232A6F"/>
    <w:rsid w:val="00236D2C"/>
    <w:rsid w:val="00245D64"/>
    <w:rsid w:val="00251D3D"/>
    <w:rsid w:val="00254AE7"/>
    <w:rsid w:val="00257287"/>
    <w:rsid w:val="0027458E"/>
    <w:rsid w:val="00294FBE"/>
    <w:rsid w:val="002A2458"/>
    <w:rsid w:val="002C7A87"/>
    <w:rsid w:val="002D4D42"/>
    <w:rsid w:val="002D5E8E"/>
    <w:rsid w:val="002D64F2"/>
    <w:rsid w:val="002D689C"/>
    <w:rsid w:val="002E3E26"/>
    <w:rsid w:val="00306099"/>
    <w:rsid w:val="00310FA9"/>
    <w:rsid w:val="00316427"/>
    <w:rsid w:val="00320160"/>
    <w:rsid w:val="00321D67"/>
    <w:rsid w:val="00361BC5"/>
    <w:rsid w:val="00373BDE"/>
    <w:rsid w:val="00376376"/>
    <w:rsid w:val="00386DBE"/>
    <w:rsid w:val="003A0B56"/>
    <w:rsid w:val="003A4111"/>
    <w:rsid w:val="003D6DDB"/>
    <w:rsid w:val="003F53C8"/>
    <w:rsid w:val="00402D6B"/>
    <w:rsid w:val="004040B8"/>
    <w:rsid w:val="00411C48"/>
    <w:rsid w:val="0041624F"/>
    <w:rsid w:val="004172D5"/>
    <w:rsid w:val="00426446"/>
    <w:rsid w:val="00436974"/>
    <w:rsid w:val="004422D7"/>
    <w:rsid w:val="00445639"/>
    <w:rsid w:val="00451C50"/>
    <w:rsid w:val="00452BA6"/>
    <w:rsid w:val="00463B65"/>
    <w:rsid w:val="00463E0F"/>
    <w:rsid w:val="0047732C"/>
    <w:rsid w:val="00477D89"/>
    <w:rsid w:val="004800A4"/>
    <w:rsid w:val="004B57AC"/>
    <w:rsid w:val="004C1C04"/>
    <w:rsid w:val="004E3780"/>
    <w:rsid w:val="004F32E2"/>
    <w:rsid w:val="00500E8B"/>
    <w:rsid w:val="005079BA"/>
    <w:rsid w:val="00513B4D"/>
    <w:rsid w:val="0051718B"/>
    <w:rsid w:val="00523D64"/>
    <w:rsid w:val="005243BD"/>
    <w:rsid w:val="00525D64"/>
    <w:rsid w:val="00531AC0"/>
    <w:rsid w:val="00533ADA"/>
    <w:rsid w:val="005423E0"/>
    <w:rsid w:val="00560FA4"/>
    <w:rsid w:val="00566444"/>
    <w:rsid w:val="005705FE"/>
    <w:rsid w:val="005870B1"/>
    <w:rsid w:val="00587D89"/>
    <w:rsid w:val="005A1374"/>
    <w:rsid w:val="005A735C"/>
    <w:rsid w:val="005B542C"/>
    <w:rsid w:val="005C71C5"/>
    <w:rsid w:val="005E02F0"/>
    <w:rsid w:val="005E50F6"/>
    <w:rsid w:val="005F4536"/>
    <w:rsid w:val="00611C5B"/>
    <w:rsid w:val="00621B50"/>
    <w:rsid w:val="00627D6C"/>
    <w:rsid w:val="00634C5A"/>
    <w:rsid w:val="00643F4C"/>
    <w:rsid w:val="00651D2C"/>
    <w:rsid w:val="00654E1C"/>
    <w:rsid w:val="006718F2"/>
    <w:rsid w:val="00674958"/>
    <w:rsid w:val="00675044"/>
    <w:rsid w:val="006912D9"/>
    <w:rsid w:val="00697C73"/>
    <w:rsid w:val="006A7A45"/>
    <w:rsid w:val="006A7A88"/>
    <w:rsid w:val="006C1DF7"/>
    <w:rsid w:val="006C5928"/>
    <w:rsid w:val="006D6623"/>
    <w:rsid w:val="006E10D2"/>
    <w:rsid w:val="006E7C80"/>
    <w:rsid w:val="007022AF"/>
    <w:rsid w:val="00711B55"/>
    <w:rsid w:val="00721769"/>
    <w:rsid w:val="007255C3"/>
    <w:rsid w:val="007320B1"/>
    <w:rsid w:val="00734C80"/>
    <w:rsid w:val="0076282C"/>
    <w:rsid w:val="0079143C"/>
    <w:rsid w:val="00796BA4"/>
    <w:rsid w:val="00797194"/>
    <w:rsid w:val="007A57AC"/>
    <w:rsid w:val="007A69AF"/>
    <w:rsid w:val="007B5F87"/>
    <w:rsid w:val="007E64E5"/>
    <w:rsid w:val="007E70F5"/>
    <w:rsid w:val="0080313E"/>
    <w:rsid w:val="00807BF7"/>
    <w:rsid w:val="00807F70"/>
    <w:rsid w:val="00821171"/>
    <w:rsid w:val="00825AEB"/>
    <w:rsid w:val="0083651C"/>
    <w:rsid w:val="00841907"/>
    <w:rsid w:val="00870912"/>
    <w:rsid w:val="00896BBD"/>
    <w:rsid w:val="008B6A1B"/>
    <w:rsid w:val="008D376F"/>
    <w:rsid w:val="008F0DDE"/>
    <w:rsid w:val="00911A60"/>
    <w:rsid w:val="00917AD7"/>
    <w:rsid w:val="0094036B"/>
    <w:rsid w:val="00943873"/>
    <w:rsid w:val="00962E0B"/>
    <w:rsid w:val="0097178E"/>
    <w:rsid w:val="00977401"/>
    <w:rsid w:val="009C307B"/>
    <w:rsid w:val="009C79DA"/>
    <w:rsid w:val="009D2FED"/>
    <w:rsid w:val="009D77CD"/>
    <w:rsid w:val="009E123D"/>
    <w:rsid w:val="009E4920"/>
    <w:rsid w:val="009F3717"/>
    <w:rsid w:val="009F7946"/>
    <w:rsid w:val="00A03D08"/>
    <w:rsid w:val="00A344DC"/>
    <w:rsid w:val="00A47E70"/>
    <w:rsid w:val="00A56BF5"/>
    <w:rsid w:val="00A56EA4"/>
    <w:rsid w:val="00A912E9"/>
    <w:rsid w:val="00A92113"/>
    <w:rsid w:val="00AA5D1E"/>
    <w:rsid w:val="00AA789B"/>
    <w:rsid w:val="00AB3092"/>
    <w:rsid w:val="00AB68FC"/>
    <w:rsid w:val="00AC13FF"/>
    <w:rsid w:val="00AC247F"/>
    <w:rsid w:val="00AD3B28"/>
    <w:rsid w:val="00B23757"/>
    <w:rsid w:val="00B27383"/>
    <w:rsid w:val="00B277EA"/>
    <w:rsid w:val="00B27B7F"/>
    <w:rsid w:val="00B30A24"/>
    <w:rsid w:val="00B363DA"/>
    <w:rsid w:val="00B61635"/>
    <w:rsid w:val="00B732AA"/>
    <w:rsid w:val="00B771E4"/>
    <w:rsid w:val="00B80113"/>
    <w:rsid w:val="00B83529"/>
    <w:rsid w:val="00B83D90"/>
    <w:rsid w:val="00B96F84"/>
    <w:rsid w:val="00BA5F7D"/>
    <w:rsid w:val="00BB42C1"/>
    <w:rsid w:val="00BB5088"/>
    <w:rsid w:val="00BB5940"/>
    <w:rsid w:val="00BB7217"/>
    <w:rsid w:val="00BC0C5A"/>
    <w:rsid w:val="00BC154B"/>
    <w:rsid w:val="00BC62C4"/>
    <w:rsid w:val="00BD3813"/>
    <w:rsid w:val="00BE42FE"/>
    <w:rsid w:val="00BE4F22"/>
    <w:rsid w:val="00BE5D0B"/>
    <w:rsid w:val="00BE66EA"/>
    <w:rsid w:val="00BF3C9A"/>
    <w:rsid w:val="00C00CAC"/>
    <w:rsid w:val="00C1752B"/>
    <w:rsid w:val="00C31374"/>
    <w:rsid w:val="00C34300"/>
    <w:rsid w:val="00C40918"/>
    <w:rsid w:val="00C46C72"/>
    <w:rsid w:val="00C529F4"/>
    <w:rsid w:val="00C5628F"/>
    <w:rsid w:val="00C56A83"/>
    <w:rsid w:val="00C93606"/>
    <w:rsid w:val="00C94881"/>
    <w:rsid w:val="00CA49F1"/>
    <w:rsid w:val="00CA4D1F"/>
    <w:rsid w:val="00CB2B0E"/>
    <w:rsid w:val="00CC3A30"/>
    <w:rsid w:val="00CE508B"/>
    <w:rsid w:val="00CF04D4"/>
    <w:rsid w:val="00CF0946"/>
    <w:rsid w:val="00CF54A6"/>
    <w:rsid w:val="00D169A3"/>
    <w:rsid w:val="00D20987"/>
    <w:rsid w:val="00D2203E"/>
    <w:rsid w:val="00D237F0"/>
    <w:rsid w:val="00D30949"/>
    <w:rsid w:val="00D32F58"/>
    <w:rsid w:val="00D3606D"/>
    <w:rsid w:val="00D43231"/>
    <w:rsid w:val="00D44E00"/>
    <w:rsid w:val="00D52CE0"/>
    <w:rsid w:val="00D7011B"/>
    <w:rsid w:val="00D7070F"/>
    <w:rsid w:val="00D8403D"/>
    <w:rsid w:val="00D911A8"/>
    <w:rsid w:val="00D966A0"/>
    <w:rsid w:val="00DA3567"/>
    <w:rsid w:val="00DA4AA8"/>
    <w:rsid w:val="00DA7150"/>
    <w:rsid w:val="00DB58C6"/>
    <w:rsid w:val="00DC369B"/>
    <w:rsid w:val="00DC7679"/>
    <w:rsid w:val="00DD758D"/>
    <w:rsid w:val="00DE23BF"/>
    <w:rsid w:val="00DE4BA3"/>
    <w:rsid w:val="00DF7319"/>
    <w:rsid w:val="00E01410"/>
    <w:rsid w:val="00E02A0C"/>
    <w:rsid w:val="00E05688"/>
    <w:rsid w:val="00E1408A"/>
    <w:rsid w:val="00E308C2"/>
    <w:rsid w:val="00E4709E"/>
    <w:rsid w:val="00E6684D"/>
    <w:rsid w:val="00E72BD8"/>
    <w:rsid w:val="00E847B0"/>
    <w:rsid w:val="00E8677F"/>
    <w:rsid w:val="00EB77EC"/>
    <w:rsid w:val="00EC1438"/>
    <w:rsid w:val="00EC30FC"/>
    <w:rsid w:val="00EC4D4A"/>
    <w:rsid w:val="00EE3D5B"/>
    <w:rsid w:val="00F03B0F"/>
    <w:rsid w:val="00F05478"/>
    <w:rsid w:val="00F13327"/>
    <w:rsid w:val="00F3318C"/>
    <w:rsid w:val="00F33AC6"/>
    <w:rsid w:val="00F5603A"/>
    <w:rsid w:val="00F6144A"/>
    <w:rsid w:val="00F6173C"/>
    <w:rsid w:val="00F67668"/>
    <w:rsid w:val="00F80FBC"/>
    <w:rsid w:val="00F90606"/>
    <w:rsid w:val="00F94E09"/>
    <w:rsid w:val="00F9741A"/>
    <w:rsid w:val="00FA0919"/>
    <w:rsid w:val="00FA6548"/>
    <w:rsid w:val="00FC113A"/>
    <w:rsid w:val="00FF5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3B9431"/>
  <w15:docId w15:val="{EAAEA7A7-DB0B-4183-A6CC-65410AF0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5451"/>
    <w:pPr>
      <w:widowControl w:val="0"/>
      <w:jc w:val="both"/>
    </w:pPr>
    <w:rPr>
      <w:rFonts w:ascii="Times New Roman" w:eastAsia="宋体" w:hAnsi="Times New Roman" w:cs="Times New Roman"/>
      <w:szCs w:val="24"/>
    </w:rPr>
  </w:style>
  <w:style w:type="paragraph" w:styleId="1">
    <w:name w:val="heading 1"/>
    <w:basedOn w:val="a"/>
    <w:next w:val="a"/>
    <w:link w:val="10"/>
    <w:qFormat/>
    <w:rsid w:val="00E8677F"/>
    <w:pPr>
      <w:keepNext/>
      <w:keepLines/>
      <w:spacing w:before="340" w:after="330" w:line="578" w:lineRule="auto"/>
      <w:outlineLvl w:val="0"/>
    </w:pPr>
    <w:rPr>
      <w:b/>
      <w:bCs/>
      <w:kern w:val="44"/>
      <w:sz w:val="44"/>
      <w:szCs w:val="44"/>
    </w:rPr>
  </w:style>
  <w:style w:type="paragraph" w:styleId="2">
    <w:name w:val="heading 2"/>
    <w:basedOn w:val="a"/>
    <w:next w:val="a"/>
    <w:link w:val="20"/>
    <w:qFormat/>
    <w:rsid w:val="009F7946"/>
    <w:pPr>
      <w:keepLines/>
      <w:tabs>
        <w:tab w:val="left" w:pos="420"/>
        <w:tab w:val="left" w:pos="720"/>
      </w:tabs>
      <w:spacing w:before="120" w:after="120"/>
      <w:jc w:val="left"/>
      <w:outlineLvl w:val="1"/>
    </w:pPr>
    <w:rPr>
      <w:rFonts w:ascii="Arial" w:eastAsia="黑体" w:hAnsi="Arial"/>
      <w:bCs/>
      <w:sz w:val="24"/>
      <w:szCs w:val="32"/>
    </w:rPr>
  </w:style>
  <w:style w:type="paragraph" w:styleId="3">
    <w:name w:val="heading 3"/>
    <w:basedOn w:val="a"/>
    <w:next w:val="a"/>
    <w:link w:val="30"/>
    <w:qFormat/>
    <w:rsid w:val="00FF5451"/>
    <w:pPr>
      <w:widowControl/>
      <w:spacing w:before="100" w:beforeAutospacing="1" w:after="100" w:afterAutospacing="1"/>
      <w:jc w:val="left"/>
      <w:outlineLvl w:val="2"/>
    </w:pPr>
    <w:rPr>
      <w:rFonts w:ascii="Arial Unicode MS" w:eastAsia="Arial Unicode MS" w:hAnsi="Arial Unicode MS" w:cs="Arial Unicode MS"/>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FF545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451"/>
    <w:rPr>
      <w:sz w:val="18"/>
      <w:szCs w:val="18"/>
    </w:rPr>
  </w:style>
  <w:style w:type="paragraph" w:styleId="a5">
    <w:name w:val="footer"/>
    <w:basedOn w:val="a"/>
    <w:link w:val="a6"/>
    <w:uiPriority w:val="99"/>
    <w:unhideWhenUsed/>
    <w:qFormat/>
    <w:rsid w:val="00FF545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FF5451"/>
    <w:rPr>
      <w:sz w:val="18"/>
      <w:szCs w:val="18"/>
    </w:rPr>
  </w:style>
  <w:style w:type="character" w:customStyle="1" w:styleId="30">
    <w:name w:val="标题 3 字符"/>
    <w:basedOn w:val="a0"/>
    <w:link w:val="3"/>
    <w:qFormat/>
    <w:rsid w:val="00FF5451"/>
    <w:rPr>
      <w:rFonts w:ascii="Arial Unicode MS" w:eastAsia="Arial Unicode MS" w:hAnsi="Arial Unicode MS" w:cs="Arial Unicode MS"/>
      <w:b/>
      <w:bCs/>
      <w:kern w:val="0"/>
      <w:sz w:val="27"/>
      <w:szCs w:val="27"/>
    </w:rPr>
  </w:style>
  <w:style w:type="table" w:styleId="a7">
    <w:name w:val="Table Grid"/>
    <w:basedOn w:val="a1"/>
    <w:qFormat/>
    <w:rsid w:val="00FF545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link w:val="Char"/>
    <w:uiPriority w:val="34"/>
    <w:qFormat/>
    <w:rsid w:val="00FF5451"/>
    <w:pPr>
      <w:ind w:firstLineChars="200" w:firstLine="420"/>
    </w:pPr>
  </w:style>
  <w:style w:type="paragraph" w:styleId="a8">
    <w:name w:val="List Paragraph"/>
    <w:basedOn w:val="a"/>
    <w:uiPriority w:val="34"/>
    <w:qFormat/>
    <w:rsid w:val="00FF5451"/>
    <w:pPr>
      <w:ind w:firstLineChars="200" w:firstLine="420"/>
    </w:pPr>
  </w:style>
  <w:style w:type="paragraph" w:customStyle="1" w:styleId="21">
    <w:name w:val="列出段落2"/>
    <w:basedOn w:val="a"/>
    <w:uiPriority w:val="34"/>
    <w:unhideWhenUsed/>
    <w:qFormat/>
    <w:rsid w:val="00FF5451"/>
    <w:pPr>
      <w:ind w:firstLineChars="200" w:firstLine="420"/>
    </w:pPr>
  </w:style>
  <w:style w:type="character" w:customStyle="1" w:styleId="10">
    <w:name w:val="标题 1 字符"/>
    <w:basedOn w:val="a0"/>
    <w:link w:val="1"/>
    <w:qFormat/>
    <w:rsid w:val="00E8677F"/>
    <w:rPr>
      <w:rFonts w:ascii="Times New Roman" w:eastAsia="宋体" w:hAnsi="Times New Roman" w:cs="Times New Roman"/>
      <w:b/>
      <w:bCs/>
      <w:kern w:val="44"/>
      <w:sz w:val="44"/>
      <w:szCs w:val="44"/>
    </w:rPr>
  </w:style>
  <w:style w:type="paragraph" w:customStyle="1" w:styleId="TableParagraph">
    <w:name w:val="Table Paragraph"/>
    <w:basedOn w:val="a"/>
    <w:uiPriority w:val="1"/>
    <w:qFormat/>
    <w:rsid w:val="00DA3567"/>
    <w:pPr>
      <w:autoSpaceDE w:val="0"/>
      <w:autoSpaceDN w:val="0"/>
      <w:spacing w:before="102"/>
      <w:jc w:val="center"/>
    </w:pPr>
    <w:rPr>
      <w:rFonts w:ascii="宋体" w:hAnsi="宋体" w:cs="宋体"/>
      <w:kern w:val="0"/>
      <w:sz w:val="22"/>
      <w:szCs w:val="22"/>
      <w:lang w:eastAsia="en-US"/>
    </w:rPr>
  </w:style>
  <w:style w:type="paragraph" w:styleId="a9">
    <w:name w:val="Date"/>
    <w:basedOn w:val="a"/>
    <w:next w:val="a"/>
    <w:link w:val="aa"/>
    <w:unhideWhenUsed/>
    <w:qFormat/>
    <w:rsid w:val="00560FA4"/>
    <w:pPr>
      <w:ind w:leftChars="2500" w:left="100"/>
    </w:pPr>
  </w:style>
  <w:style w:type="character" w:customStyle="1" w:styleId="aa">
    <w:name w:val="日期 字符"/>
    <w:basedOn w:val="a0"/>
    <w:link w:val="a9"/>
    <w:rsid w:val="00560FA4"/>
    <w:rPr>
      <w:rFonts w:ascii="Times New Roman" w:eastAsia="宋体" w:hAnsi="Times New Roman" w:cs="Times New Roman"/>
      <w:szCs w:val="24"/>
    </w:rPr>
  </w:style>
  <w:style w:type="paragraph" w:styleId="ab">
    <w:name w:val="Plain Text"/>
    <w:basedOn w:val="a"/>
    <w:link w:val="ac"/>
    <w:qFormat/>
    <w:rsid w:val="00560FA4"/>
    <w:rPr>
      <w:rFonts w:ascii="宋体" w:hAnsi="Courier New" w:cs="Courier New"/>
      <w:szCs w:val="21"/>
    </w:rPr>
  </w:style>
  <w:style w:type="character" w:customStyle="1" w:styleId="ac">
    <w:name w:val="纯文本 字符"/>
    <w:basedOn w:val="a0"/>
    <w:link w:val="ab"/>
    <w:qFormat/>
    <w:rsid w:val="00560FA4"/>
    <w:rPr>
      <w:rFonts w:ascii="宋体" w:eastAsia="宋体" w:hAnsi="Courier New" w:cs="Courier New"/>
      <w:szCs w:val="21"/>
    </w:rPr>
  </w:style>
  <w:style w:type="paragraph" w:styleId="ad">
    <w:name w:val="Normal (Web)"/>
    <w:basedOn w:val="a"/>
    <w:qFormat/>
    <w:rsid w:val="00F6144A"/>
    <w:pPr>
      <w:widowControl/>
      <w:spacing w:before="100" w:beforeAutospacing="1" w:after="100" w:afterAutospacing="1"/>
      <w:jc w:val="left"/>
    </w:pPr>
    <w:rPr>
      <w:rFonts w:ascii="Arial Unicode MS" w:eastAsia="Arial Unicode MS" w:hAnsi="Arial Unicode MS" w:cs="Arial Unicode MS"/>
      <w:kern w:val="0"/>
      <w:sz w:val="24"/>
    </w:rPr>
  </w:style>
  <w:style w:type="character" w:customStyle="1" w:styleId="12">
    <w:name w:val="纯文本 字符1"/>
    <w:basedOn w:val="a0"/>
    <w:rsid w:val="00294FBE"/>
    <w:rPr>
      <w:rFonts w:ascii="宋体" w:eastAsia="宋体" w:hAnsi="Courier New" w:cs="Courier New"/>
      <w:szCs w:val="21"/>
    </w:rPr>
  </w:style>
  <w:style w:type="character" w:customStyle="1" w:styleId="20">
    <w:name w:val="标题 2 字符"/>
    <w:basedOn w:val="a0"/>
    <w:link w:val="2"/>
    <w:rsid w:val="009F7946"/>
    <w:rPr>
      <w:rFonts w:ascii="Arial" w:eastAsia="黑体" w:hAnsi="Arial" w:cs="Times New Roman"/>
      <w:bCs/>
      <w:sz w:val="24"/>
      <w:szCs w:val="32"/>
    </w:rPr>
  </w:style>
  <w:style w:type="paragraph" w:styleId="ae">
    <w:name w:val="Normal Indent"/>
    <w:basedOn w:val="a"/>
    <w:qFormat/>
    <w:rsid w:val="009F7946"/>
    <w:pPr>
      <w:ind w:firstLine="420"/>
    </w:pPr>
    <w:rPr>
      <w:szCs w:val="20"/>
    </w:rPr>
  </w:style>
  <w:style w:type="paragraph" w:styleId="af">
    <w:name w:val="Body Text"/>
    <w:basedOn w:val="a"/>
    <w:link w:val="af0"/>
    <w:qFormat/>
    <w:rsid w:val="009F7946"/>
    <w:pPr>
      <w:jc w:val="left"/>
    </w:pPr>
    <w:rPr>
      <w:rFonts w:ascii="宋体" w:hAnsi="宋体"/>
    </w:rPr>
  </w:style>
  <w:style w:type="character" w:customStyle="1" w:styleId="af0">
    <w:name w:val="正文文本 字符"/>
    <w:basedOn w:val="a0"/>
    <w:link w:val="af"/>
    <w:rsid w:val="009F7946"/>
    <w:rPr>
      <w:rFonts w:ascii="宋体" w:eastAsia="宋体" w:hAnsi="宋体" w:cs="Times New Roman"/>
      <w:szCs w:val="24"/>
    </w:rPr>
  </w:style>
  <w:style w:type="paragraph" w:styleId="af1">
    <w:name w:val="Body Text Indent"/>
    <w:basedOn w:val="a"/>
    <w:link w:val="af2"/>
    <w:qFormat/>
    <w:rsid w:val="009F7946"/>
    <w:pPr>
      <w:ind w:firstLineChars="200" w:firstLine="420"/>
    </w:pPr>
    <w:rPr>
      <w:rFonts w:ascii="宋体" w:hAnsi="宋体"/>
    </w:rPr>
  </w:style>
  <w:style w:type="character" w:customStyle="1" w:styleId="af2">
    <w:name w:val="正文文本缩进 字符"/>
    <w:basedOn w:val="a0"/>
    <w:link w:val="af1"/>
    <w:rsid w:val="009F7946"/>
    <w:rPr>
      <w:rFonts w:ascii="宋体" w:eastAsia="宋体" w:hAnsi="宋体" w:cs="Times New Roman"/>
      <w:szCs w:val="24"/>
    </w:rPr>
  </w:style>
  <w:style w:type="paragraph" w:styleId="22">
    <w:name w:val="Body Text Indent 2"/>
    <w:basedOn w:val="a"/>
    <w:link w:val="23"/>
    <w:qFormat/>
    <w:rsid w:val="009F7946"/>
    <w:pPr>
      <w:spacing w:after="120" w:line="480" w:lineRule="auto"/>
      <w:ind w:leftChars="200" w:left="420"/>
    </w:pPr>
  </w:style>
  <w:style w:type="character" w:customStyle="1" w:styleId="23">
    <w:name w:val="正文文本缩进 2 字符"/>
    <w:basedOn w:val="a0"/>
    <w:link w:val="22"/>
    <w:qFormat/>
    <w:rsid w:val="009F7946"/>
    <w:rPr>
      <w:rFonts w:ascii="Times New Roman" w:eastAsia="宋体" w:hAnsi="Times New Roman" w:cs="Times New Roman"/>
      <w:szCs w:val="24"/>
    </w:rPr>
  </w:style>
  <w:style w:type="paragraph" w:styleId="af3">
    <w:name w:val="Balloon Text"/>
    <w:basedOn w:val="a"/>
    <w:link w:val="af4"/>
    <w:uiPriority w:val="99"/>
    <w:qFormat/>
    <w:rsid w:val="009F7946"/>
    <w:rPr>
      <w:sz w:val="18"/>
      <w:szCs w:val="18"/>
    </w:rPr>
  </w:style>
  <w:style w:type="character" w:customStyle="1" w:styleId="af4">
    <w:name w:val="批注框文本 字符"/>
    <w:basedOn w:val="a0"/>
    <w:link w:val="af3"/>
    <w:uiPriority w:val="99"/>
    <w:qFormat/>
    <w:rsid w:val="009F7946"/>
    <w:rPr>
      <w:rFonts w:ascii="Times New Roman" w:eastAsia="宋体" w:hAnsi="Times New Roman" w:cs="Times New Roman"/>
      <w:sz w:val="18"/>
      <w:szCs w:val="18"/>
    </w:rPr>
  </w:style>
  <w:style w:type="paragraph" w:styleId="TOC1">
    <w:name w:val="toc 1"/>
    <w:basedOn w:val="a"/>
    <w:next w:val="a"/>
    <w:uiPriority w:val="39"/>
    <w:qFormat/>
    <w:rsid w:val="009F7946"/>
  </w:style>
  <w:style w:type="paragraph" w:styleId="TOC2">
    <w:name w:val="toc 2"/>
    <w:basedOn w:val="a"/>
    <w:next w:val="a"/>
    <w:uiPriority w:val="39"/>
    <w:qFormat/>
    <w:rsid w:val="009F7946"/>
    <w:pPr>
      <w:ind w:leftChars="200" w:left="420"/>
    </w:pPr>
    <w:rPr>
      <w:szCs w:val="20"/>
    </w:rPr>
  </w:style>
  <w:style w:type="character" w:styleId="af5">
    <w:name w:val="Hyperlink"/>
    <w:basedOn w:val="a0"/>
    <w:uiPriority w:val="99"/>
    <w:unhideWhenUsed/>
    <w:qFormat/>
    <w:rsid w:val="009F7946"/>
    <w:rPr>
      <w:color w:val="0000FF"/>
      <w:u w:val="single"/>
    </w:rPr>
  </w:style>
  <w:style w:type="paragraph" w:customStyle="1" w:styleId="style10">
    <w:name w:val="style10"/>
    <w:basedOn w:val="a"/>
    <w:qFormat/>
    <w:rsid w:val="009F7946"/>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customStyle="1" w:styleId="CharCharCharCharCharChar1Char">
    <w:name w:val="Char Char Char Char Char Char1 Char"/>
    <w:basedOn w:val="a"/>
    <w:qFormat/>
    <w:rsid w:val="009F7946"/>
    <w:pPr>
      <w:widowControl/>
      <w:spacing w:after="160" w:line="240" w:lineRule="exact"/>
      <w:jc w:val="left"/>
    </w:pPr>
    <w:rPr>
      <w:rFonts w:ascii="Arial" w:eastAsia="Times New Roman" w:hAnsi="Arial" w:cs="Verdana"/>
      <w:b/>
      <w:kern w:val="0"/>
      <w:sz w:val="24"/>
      <w:lang w:eastAsia="en-US"/>
    </w:rPr>
  </w:style>
  <w:style w:type="paragraph" w:customStyle="1" w:styleId="Char0">
    <w:name w:val="Char"/>
    <w:basedOn w:val="a"/>
    <w:qFormat/>
    <w:rsid w:val="009F7946"/>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9F7946"/>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CharCharCharCharCharChar1Char1">
    <w:name w:val="Char Char Char Char Char Char1 Char1"/>
    <w:basedOn w:val="a"/>
    <w:qFormat/>
    <w:rsid w:val="009F7946"/>
    <w:pPr>
      <w:widowControl/>
      <w:spacing w:after="160" w:line="240" w:lineRule="exact"/>
      <w:jc w:val="left"/>
    </w:pPr>
    <w:rPr>
      <w:rFonts w:ascii="Arial" w:eastAsia="Times New Roman" w:hAnsi="Arial" w:cs="Verdana"/>
      <w:b/>
      <w:kern w:val="0"/>
      <w:sz w:val="24"/>
      <w:lang w:eastAsia="en-US"/>
    </w:rPr>
  </w:style>
  <w:style w:type="character" w:customStyle="1" w:styleId="apple-converted-space">
    <w:name w:val="apple-converted-space"/>
    <w:basedOn w:val="a0"/>
    <w:qFormat/>
    <w:rsid w:val="009F7946"/>
  </w:style>
  <w:style w:type="paragraph" w:customStyle="1" w:styleId="24">
    <w:name w:val="样式 列出段落 + 仿宋 小四 左 行距: 固定值 24 磅"/>
    <w:basedOn w:val="a8"/>
    <w:autoRedefine/>
    <w:qFormat/>
    <w:rsid w:val="009F7946"/>
    <w:pPr>
      <w:numPr>
        <w:numId w:val="1"/>
      </w:numPr>
      <w:spacing w:line="480" w:lineRule="exact"/>
      <w:ind w:left="0" w:firstLineChars="177" w:firstLine="425"/>
      <w:jc w:val="left"/>
    </w:pPr>
    <w:rPr>
      <w:rFonts w:ascii="仿宋" w:eastAsia="仿宋" w:hAnsi="仿宋" w:cs="宋体"/>
      <w:sz w:val="24"/>
      <w:szCs w:val="20"/>
    </w:rPr>
  </w:style>
  <w:style w:type="character" w:styleId="af6">
    <w:name w:val="Strong"/>
    <w:uiPriority w:val="22"/>
    <w:qFormat/>
    <w:rsid w:val="009F7946"/>
    <w:rPr>
      <w:b/>
      <w:bCs/>
    </w:rPr>
  </w:style>
  <w:style w:type="table" w:customStyle="1" w:styleId="25">
    <w:name w:val="网格型2"/>
    <w:basedOn w:val="a1"/>
    <w:next w:val="a7"/>
    <w:uiPriority w:val="59"/>
    <w:qFormat/>
    <w:rsid w:val="009F7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lock Text"/>
    <w:basedOn w:val="a"/>
    <w:qFormat/>
    <w:rsid w:val="00463B65"/>
    <w:pPr>
      <w:spacing w:line="360" w:lineRule="auto"/>
      <w:ind w:leftChars="257" w:left="540" w:right="278" w:firstLineChars="242" w:firstLine="508"/>
    </w:pPr>
  </w:style>
  <w:style w:type="paragraph" w:styleId="TOC">
    <w:name w:val="TOC Heading"/>
    <w:basedOn w:val="1"/>
    <w:next w:val="a"/>
    <w:uiPriority w:val="39"/>
    <w:unhideWhenUsed/>
    <w:qFormat/>
    <w:rsid w:val="009C307B"/>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3">
    <w:name w:val="toc 3"/>
    <w:basedOn w:val="a"/>
    <w:next w:val="a"/>
    <w:autoRedefine/>
    <w:uiPriority w:val="39"/>
    <w:unhideWhenUsed/>
    <w:qFormat/>
    <w:rsid w:val="009C307B"/>
    <w:pPr>
      <w:widowControl/>
      <w:spacing w:after="100" w:line="259" w:lineRule="auto"/>
      <w:ind w:left="440"/>
      <w:jc w:val="left"/>
    </w:pPr>
    <w:rPr>
      <w:rFonts w:asciiTheme="minorHAnsi" w:eastAsiaTheme="minorEastAsia" w:hAnsiTheme="minorHAnsi"/>
      <w:kern w:val="0"/>
      <w:sz w:val="22"/>
      <w:szCs w:val="22"/>
    </w:rPr>
  </w:style>
  <w:style w:type="character" w:styleId="af8">
    <w:name w:val="FollowedHyperlink"/>
    <w:basedOn w:val="a0"/>
    <w:uiPriority w:val="99"/>
    <w:semiHidden/>
    <w:unhideWhenUsed/>
    <w:rsid w:val="00AA5D1E"/>
    <w:rPr>
      <w:color w:val="954F72" w:themeColor="followedHyperlink"/>
      <w:u w:val="single"/>
    </w:rPr>
  </w:style>
  <w:style w:type="paragraph" w:customStyle="1" w:styleId="msonormal0">
    <w:name w:val="msonormal"/>
    <w:basedOn w:val="a"/>
    <w:qFormat/>
    <w:rsid w:val="00AA5D1E"/>
    <w:pPr>
      <w:widowControl/>
      <w:spacing w:before="100" w:beforeAutospacing="1" w:after="100" w:afterAutospacing="1"/>
      <w:jc w:val="left"/>
    </w:pPr>
    <w:rPr>
      <w:rFonts w:ascii="Arial Unicode MS" w:eastAsia="Arial Unicode MS" w:hAnsi="Arial Unicode MS" w:cs="Arial Unicode MS"/>
      <w:kern w:val="0"/>
      <w:sz w:val="24"/>
    </w:rPr>
  </w:style>
  <w:style w:type="character" w:customStyle="1" w:styleId="26">
    <w:name w:val="纯文本 字符2"/>
    <w:uiPriority w:val="99"/>
    <w:qFormat/>
    <w:locked/>
    <w:rsid w:val="00BB5088"/>
    <w:rPr>
      <w:rFonts w:ascii="宋体" w:eastAsia="宋体" w:hAnsi="Courier New" w:cs="宋体"/>
      <w:sz w:val="20"/>
      <w:szCs w:val="20"/>
    </w:rPr>
  </w:style>
  <w:style w:type="character" w:customStyle="1" w:styleId="Char">
    <w:name w:val="列出段落 Char"/>
    <w:link w:val="11"/>
    <w:uiPriority w:val="34"/>
    <w:qFormat/>
    <w:locked/>
    <w:rsid w:val="00BB5088"/>
    <w:rPr>
      <w:rFonts w:ascii="Times New Roman" w:eastAsia="宋体" w:hAnsi="Times New Roman" w:cs="Times New Roman"/>
      <w:szCs w:val="24"/>
    </w:rPr>
  </w:style>
  <w:style w:type="table" w:customStyle="1" w:styleId="92">
    <w:name w:val="网格型92"/>
    <w:basedOn w:val="a1"/>
    <w:next w:val="a7"/>
    <w:uiPriority w:val="59"/>
    <w:qFormat/>
    <w:rsid w:val="00C3137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网格型172"/>
    <w:uiPriority w:val="59"/>
    <w:qFormat/>
    <w:rsid w:val="00232A6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
    <w:next w:val="a"/>
    <w:link w:val="afa"/>
    <w:qFormat/>
    <w:rsid w:val="00245D64"/>
    <w:pPr>
      <w:spacing w:before="240" w:after="60"/>
      <w:jc w:val="center"/>
      <w:outlineLvl w:val="0"/>
    </w:pPr>
    <w:rPr>
      <w:rFonts w:ascii="Cambria" w:hAnsi="Cambria"/>
      <w:b/>
      <w:bCs/>
      <w:sz w:val="32"/>
      <w:szCs w:val="32"/>
    </w:rPr>
  </w:style>
  <w:style w:type="character" w:customStyle="1" w:styleId="afa">
    <w:name w:val="标题 字符"/>
    <w:basedOn w:val="a0"/>
    <w:link w:val="af9"/>
    <w:rsid w:val="00245D64"/>
    <w:rPr>
      <w:rFonts w:ascii="Cambria" w:eastAsia="宋体" w:hAnsi="Cambria" w:cs="Times New Roman"/>
      <w:b/>
      <w:bCs/>
      <w:sz w:val="32"/>
      <w:szCs w:val="32"/>
    </w:rPr>
  </w:style>
  <w:style w:type="table" w:customStyle="1" w:styleId="13">
    <w:name w:val="网格型1"/>
    <w:basedOn w:val="a1"/>
    <w:next w:val="a7"/>
    <w:qFormat/>
    <w:rsid w:val="00F03B0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358031">
      <w:bodyDiv w:val="1"/>
      <w:marLeft w:val="0"/>
      <w:marRight w:val="0"/>
      <w:marTop w:val="0"/>
      <w:marBottom w:val="0"/>
      <w:divBdr>
        <w:top w:val="none" w:sz="0" w:space="0" w:color="auto"/>
        <w:left w:val="none" w:sz="0" w:space="0" w:color="auto"/>
        <w:bottom w:val="none" w:sz="0" w:space="0" w:color="auto"/>
        <w:right w:val="none" w:sz="0" w:space="0" w:color="auto"/>
      </w:divBdr>
    </w:div>
    <w:div w:id="1290815664">
      <w:bodyDiv w:val="1"/>
      <w:marLeft w:val="0"/>
      <w:marRight w:val="0"/>
      <w:marTop w:val="0"/>
      <w:marBottom w:val="0"/>
      <w:divBdr>
        <w:top w:val="none" w:sz="0" w:space="0" w:color="auto"/>
        <w:left w:val="none" w:sz="0" w:space="0" w:color="auto"/>
        <w:bottom w:val="none" w:sz="0" w:space="0" w:color="auto"/>
        <w:right w:val="none" w:sz="0" w:space="0" w:color="auto"/>
      </w:divBdr>
    </w:div>
    <w:div w:id="1604608911">
      <w:bodyDiv w:val="1"/>
      <w:marLeft w:val="0"/>
      <w:marRight w:val="0"/>
      <w:marTop w:val="0"/>
      <w:marBottom w:val="0"/>
      <w:divBdr>
        <w:top w:val="none" w:sz="0" w:space="0" w:color="auto"/>
        <w:left w:val="none" w:sz="0" w:space="0" w:color="auto"/>
        <w:bottom w:val="none" w:sz="0" w:space="0" w:color="auto"/>
        <w:right w:val="none" w:sz="0" w:space="0" w:color="auto"/>
      </w:divBdr>
    </w:div>
    <w:div w:id="1681466746">
      <w:bodyDiv w:val="1"/>
      <w:marLeft w:val="0"/>
      <w:marRight w:val="0"/>
      <w:marTop w:val="0"/>
      <w:marBottom w:val="0"/>
      <w:divBdr>
        <w:top w:val="none" w:sz="0" w:space="0" w:color="auto"/>
        <w:left w:val="none" w:sz="0" w:space="0" w:color="auto"/>
        <w:bottom w:val="none" w:sz="0" w:space="0" w:color="auto"/>
        <w:right w:val="none" w:sz="0" w:space="0" w:color="auto"/>
      </w:divBdr>
    </w:div>
    <w:div w:id="1768380885">
      <w:bodyDiv w:val="1"/>
      <w:marLeft w:val="0"/>
      <w:marRight w:val="0"/>
      <w:marTop w:val="0"/>
      <w:marBottom w:val="0"/>
      <w:divBdr>
        <w:top w:val="none" w:sz="0" w:space="0" w:color="auto"/>
        <w:left w:val="none" w:sz="0" w:space="0" w:color="auto"/>
        <w:bottom w:val="none" w:sz="0" w:space="0" w:color="auto"/>
        <w:right w:val="none" w:sz="0" w:space="0" w:color="auto"/>
      </w:divBdr>
    </w:div>
    <w:div w:id="1821724363">
      <w:bodyDiv w:val="1"/>
      <w:marLeft w:val="0"/>
      <w:marRight w:val="0"/>
      <w:marTop w:val="0"/>
      <w:marBottom w:val="0"/>
      <w:divBdr>
        <w:top w:val="none" w:sz="0" w:space="0" w:color="auto"/>
        <w:left w:val="none" w:sz="0" w:space="0" w:color="auto"/>
        <w:bottom w:val="none" w:sz="0" w:space="0" w:color="auto"/>
        <w:right w:val="none" w:sz="0" w:space="0" w:color="auto"/>
      </w:divBdr>
    </w:div>
    <w:div w:id="1952130154">
      <w:bodyDiv w:val="1"/>
      <w:marLeft w:val="0"/>
      <w:marRight w:val="0"/>
      <w:marTop w:val="0"/>
      <w:marBottom w:val="0"/>
      <w:divBdr>
        <w:top w:val="none" w:sz="0" w:space="0" w:color="auto"/>
        <w:left w:val="none" w:sz="0" w:space="0" w:color="auto"/>
        <w:bottom w:val="none" w:sz="0" w:space="0" w:color="auto"/>
        <w:right w:val="none" w:sz="0" w:space="0" w:color="auto"/>
      </w:divBdr>
    </w:div>
    <w:div w:id="201660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9D9FC-AF92-40D8-9511-31F367A86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547</Words>
  <Characters>3122</Characters>
  <Application>Microsoft Office Word</Application>
  <DocSecurity>0</DocSecurity>
  <Lines>26</Lines>
  <Paragraphs>7</Paragraphs>
  <ScaleCrop>false</ScaleCrop>
  <Company>daohangxitong.com</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daohangxitong.com</dc:creator>
  <cp:keywords/>
  <dc:description/>
  <cp:lastModifiedBy>Administrator</cp:lastModifiedBy>
  <cp:revision>4</cp:revision>
  <cp:lastPrinted>2021-07-08T02:52:00Z</cp:lastPrinted>
  <dcterms:created xsi:type="dcterms:W3CDTF">2021-12-04T05:01:00Z</dcterms:created>
  <dcterms:modified xsi:type="dcterms:W3CDTF">2021-12-05T02:39:00Z</dcterms:modified>
</cp:coreProperties>
</file>