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B38F7" w:rsidRPr="006B6F8F" w:rsidRDefault="00F33188" w:rsidP="00F33188">
      <w:pPr>
        <w:jc w:val="center"/>
        <w:rPr>
          <w:rFonts w:hint="eastAsia"/>
          <w:b/>
          <w:sz w:val="36"/>
          <w:szCs w:val="36"/>
        </w:rPr>
      </w:pPr>
      <w:bookmarkStart w:id="0" w:name="_GoBack"/>
      <w:bookmarkEnd w:id="0"/>
      <w:r>
        <w:rPr>
          <w:rFonts w:hint="eastAsia"/>
          <w:b/>
          <w:sz w:val="44"/>
          <w:szCs w:val="44"/>
        </w:rPr>
        <w:t xml:space="preserve"> </w:t>
      </w:r>
      <w:r w:rsidR="00431E88" w:rsidRPr="006B6F8F">
        <w:rPr>
          <w:rFonts w:hint="eastAsia"/>
          <w:b/>
          <w:sz w:val="36"/>
          <w:szCs w:val="36"/>
        </w:rPr>
        <w:t>20</w:t>
      </w:r>
      <w:r w:rsidR="00D15B00">
        <w:rPr>
          <w:rFonts w:hint="eastAsia"/>
          <w:b/>
          <w:sz w:val="36"/>
          <w:szCs w:val="36"/>
        </w:rPr>
        <w:t>1</w:t>
      </w:r>
      <w:r w:rsidR="00431E88" w:rsidRPr="006B6F8F">
        <w:rPr>
          <w:rFonts w:hint="eastAsia"/>
          <w:b/>
          <w:sz w:val="36"/>
          <w:szCs w:val="36"/>
        </w:rPr>
        <w:t>7</w:t>
      </w:r>
      <w:r w:rsidR="004B38F7" w:rsidRPr="006B6F8F">
        <w:rPr>
          <w:rFonts w:hint="eastAsia"/>
          <w:b/>
          <w:sz w:val="36"/>
          <w:szCs w:val="36"/>
        </w:rPr>
        <w:t>届本科生毕业设计（论文）</w:t>
      </w:r>
    </w:p>
    <w:p w:rsidR="00EB35A4" w:rsidRPr="006B6F8F" w:rsidRDefault="004B38F7" w:rsidP="004B38F7">
      <w:pPr>
        <w:jc w:val="center"/>
        <w:rPr>
          <w:rFonts w:hint="eastAsia"/>
          <w:b/>
          <w:sz w:val="36"/>
          <w:szCs w:val="36"/>
        </w:rPr>
      </w:pPr>
      <w:r w:rsidRPr="006B6F8F">
        <w:rPr>
          <w:rFonts w:hint="eastAsia"/>
          <w:b/>
          <w:sz w:val="36"/>
          <w:szCs w:val="36"/>
        </w:rPr>
        <w:t>选题性质分析报告</w:t>
      </w:r>
    </w:p>
    <w:p w:rsidR="006B6F8F" w:rsidRPr="006B6F8F" w:rsidRDefault="006B6F8F" w:rsidP="006B6F8F">
      <w:pPr>
        <w:rPr>
          <w:rFonts w:hint="eastAsia"/>
          <w:sz w:val="18"/>
          <w:szCs w:val="18"/>
        </w:rPr>
      </w:pPr>
    </w:p>
    <w:p w:rsidR="006B6F8F" w:rsidRPr="00C04245" w:rsidRDefault="006B6F8F" w:rsidP="0063731E">
      <w:pPr>
        <w:ind w:firstLineChars="250" w:firstLine="600"/>
        <w:rPr>
          <w:rFonts w:hint="eastAsia"/>
          <w:sz w:val="24"/>
        </w:rPr>
      </w:pPr>
      <w:r w:rsidRPr="00C04245">
        <w:rPr>
          <w:rFonts w:hint="eastAsia"/>
          <w:sz w:val="24"/>
        </w:rPr>
        <w:t>院系：</w:t>
      </w:r>
      <w:r w:rsidR="00537B78" w:rsidRPr="00C04245">
        <w:rPr>
          <w:rFonts w:hint="eastAsia"/>
          <w:sz w:val="24"/>
        </w:rPr>
        <w:t xml:space="preserve"> </w:t>
      </w:r>
      <w:proofErr w:type="gramStart"/>
      <w:r w:rsidR="00AB2097">
        <w:rPr>
          <w:rFonts w:hint="eastAsia"/>
          <w:sz w:val="24"/>
        </w:rPr>
        <w:t>材控系</w:t>
      </w:r>
      <w:proofErr w:type="gramEnd"/>
      <w:r w:rsidR="00537B78" w:rsidRPr="00C04245">
        <w:rPr>
          <w:rFonts w:hint="eastAsia"/>
          <w:sz w:val="24"/>
        </w:rPr>
        <w:t xml:space="preserve">   </w:t>
      </w:r>
      <w:r w:rsidR="00537B78" w:rsidRPr="00C04245">
        <w:rPr>
          <w:rFonts w:hint="eastAsia"/>
          <w:sz w:val="24"/>
        </w:rPr>
        <w:t>专业：</w:t>
      </w:r>
      <w:r w:rsidR="00537B78" w:rsidRPr="00C04245">
        <w:rPr>
          <w:rFonts w:hint="eastAsia"/>
          <w:sz w:val="24"/>
        </w:rPr>
        <w:tab/>
      </w:r>
      <w:r w:rsidR="00AB2097" w:rsidRPr="00AB2097">
        <w:rPr>
          <w:rFonts w:hint="eastAsia"/>
          <w:sz w:val="24"/>
        </w:rPr>
        <w:t>材料成型及控制工程</w:t>
      </w:r>
      <w:r w:rsidR="00D674BF" w:rsidRPr="00C04245">
        <w:rPr>
          <w:rFonts w:hint="eastAsia"/>
          <w:sz w:val="24"/>
        </w:rPr>
        <w:t xml:space="preserve">  </w:t>
      </w:r>
      <w:r w:rsidR="0063731E">
        <w:rPr>
          <w:rFonts w:hint="eastAsia"/>
          <w:sz w:val="24"/>
        </w:rPr>
        <w:t xml:space="preserve"> </w:t>
      </w:r>
      <w:r w:rsidR="00537B78" w:rsidRPr="00C04245">
        <w:rPr>
          <w:rFonts w:hint="eastAsia"/>
          <w:sz w:val="24"/>
        </w:rPr>
        <w:t>填表日期：</w:t>
      </w:r>
      <w:r w:rsidR="00D674BF" w:rsidRPr="00C04245">
        <w:rPr>
          <w:rFonts w:hint="eastAsia"/>
          <w:sz w:val="24"/>
        </w:rPr>
        <w:t xml:space="preserve">  </w:t>
      </w:r>
      <w:r w:rsidR="00AB2097">
        <w:rPr>
          <w:sz w:val="24"/>
        </w:rPr>
        <w:t>2021</w:t>
      </w:r>
      <w:r w:rsidR="00D674BF" w:rsidRPr="00C04245">
        <w:rPr>
          <w:rFonts w:hint="eastAsia"/>
          <w:sz w:val="24"/>
        </w:rPr>
        <w:t>年</w:t>
      </w:r>
      <w:r w:rsidR="00D674BF" w:rsidRPr="00C04245">
        <w:rPr>
          <w:rFonts w:hint="eastAsia"/>
          <w:sz w:val="24"/>
        </w:rPr>
        <w:t xml:space="preserve"> </w:t>
      </w:r>
      <w:r w:rsidR="00AB2097">
        <w:rPr>
          <w:sz w:val="24"/>
        </w:rPr>
        <w:t>7</w:t>
      </w:r>
      <w:r w:rsidR="00D674BF" w:rsidRPr="00C04245">
        <w:rPr>
          <w:rFonts w:hint="eastAsia"/>
          <w:sz w:val="24"/>
        </w:rPr>
        <w:t xml:space="preserve"> </w:t>
      </w:r>
      <w:r w:rsidR="00D674BF" w:rsidRPr="00C04245">
        <w:rPr>
          <w:rFonts w:hint="eastAsia"/>
          <w:sz w:val="24"/>
        </w:rPr>
        <w:t>月</w:t>
      </w:r>
      <w:r w:rsidR="00AB2097">
        <w:rPr>
          <w:sz w:val="24"/>
        </w:rPr>
        <w:t>5</w:t>
      </w:r>
      <w:r w:rsidR="00D674BF" w:rsidRPr="00C04245">
        <w:rPr>
          <w:rFonts w:hint="eastAsia"/>
          <w:sz w:val="24"/>
        </w:rPr>
        <w:t xml:space="preserve"> </w:t>
      </w:r>
      <w:r w:rsidR="00D674BF" w:rsidRPr="00C04245">
        <w:rPr>
          <w:rFonts w:hint="eastAsia"/>
          <w:sz w:val="24"/>
        </w:rPr>
        <w:t>日</w:t>
      </w:r>
    </w:p>
    <w:tbl>
      <w:tblPr>
        <w:tblW w:w="9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8"/>
        <w:gridCol w:w="2340"/>
        <w:gridCol w:w="1176"/>
        <w:gridCol w:w="900"/>
        <w:gridCol w:w="540"/>
        <w:gridCol w:w="2096"/>
      </w:tblGrid>
      <w:tr w:rsidR="000F3D1D" w:rsidRPr="00D15B00" w:rsidTr="00D15B00">
        <w:trPr>
          <w:trHeight w:val="607"/>
        </w:trPr>
        <w:tc>
          <w:tcPr>
            <w:tcW w:w="2268" w:type="dxa"/>
            <w:vAlign w:val="center"/>
          </w:tcPr>
          <w:p w:rsidR="000F3D1D" w:rsidRPr="00D15B00" w:rsidRDefault="000F3D1D" w:rsidP="00D15B00">
            <w:pPr>
              <w:jc w:val="center"/>
              <w:rPr>
                <w:rFonts w:hint="eastAsia"/>
                <w:sz w:val="24"/>
              </w:rPr>
            </w:pPr>
            <w:r w:rsidRPr="00D15B00">
              <w:rPr>
                <w:rFonts w:hint="eastAsia"/>
                <w:sz w:val="24"/>
              </w:rPr>
              <w:t>毕业生人数</w:t>
            </w:r>
          </w:p>
        </w:tc>
        <w:tc>
          <w:tcPr>
            <w:tcW w:w="2340" w:type="dxa"/>
            <w:vAlign w:val="center"/>
          </w:tcPr>
          <w:p w:rsidR="000F3D1D" w:rsidRPr="00D15B00" w:rsidRDefault="006A7E10" w:rsidP="00D15B00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  <w:r>
              <w:rPr>
                <w:sz w:val="24"/>
              </w:rPr>
              <w:t>38</w:t>
            </w:r>
          </w:p>
        </w:tc>
        <w:tc>
          <w:tcPr>
            <w:tcW w:w="2616" w:type="dxa"/>
            <w:gridSpan w:val="3"/>
            <w:vAlign w:val="center"/>
          </w:tcPr>
          <w:p w:rsidR="000F3D1D" w:rsidRPr="00D15B00" w:rsidRDefault="000F3D1D" w:rsidP="00D15B00">
            <w:pPr>
              <w:jc w:val="center"/>
              <w:rPr>
                <w:rFonts w:hint="eastAsia"/>
                <w:sz w:val="24"/>
              </w:rPr>
            </w:pPr>
            <w:r w:rsidRPr="00D15B00">
              <w:rPr>
                <w:rFonts w:hint="eastAsia"/>
                <w:sz w:val="24"/>
              </w:rPr>
              <w:t>论文总篇数</w:t>
            </w:r>
          </w:p>
        </w:tc>
        <w:tc>
          <w:tcPr>
            <w:tcW w:w="2096" w:type="dxa"/>
            <w:vAlign w:val="center"/>
          </w:tcPr>
          <w:p w:rsidR="000F3D1D" w:rsidRPr="00D15B00" w:rsidRDefault="006A7E10" w:rsidP="00D15B00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  <w:r>
              <w:rPr>
                <w:sz w:val="24"/>
              </w:rPr>
              <w:t>38</w:t>
            </w:r>
          </w:p>
        </w:tc>
      </w:tr>
      <w:tr w:rsidR="000F3D1D" w:rsidRPr="00D15B00" w:rsidTr="00D15B00">
        <w:trPr>
          <w:trHeight w:val="613"/>
        </w:trPr>
        <w:tc>
          <w:tcPr>
            <w:tcW w:w="2268" w:type="dxa"/>
            <w:vAlign w:val="center"/>
          </w:tcPr>
          <w:p w:rsidR="000F3D1D" w:rsidRPr="00D15B00" w:rsidRDefault="000F3D1D" w:rsidP="00D15B00">
            <w:pPr>
              <w:jc w:val="center"/>
              <w:rPr>
                <w:rFonts w:hint="eastAsia"/>
                <w:sz w:val="24"/>
              </w:rPr>
            </w:pPr>
            <w:r w:rsidRPr="00D15B00">
              <w:rPr>
                <w:rFonts w:hint="eastAsia"/>
                <w:sz w:val="24"/>
              </w:rPr>
              <w:t>参加论文</w:t>
            </w:r>
            <w:r w:rsidR="008A424A" w:rsidRPr="00D15B00">
              <w:rPr>
                <w:rFonts w:hint="eastAsia"/>
                <w:sz w:val="24"/>
              </w:rPr>
              <w:t>答辩</w:t>
            </w:r>
            <w:r w:rsidRPr="00D15B00">
              <w:rPr>
                <w:rFonts w:hint="eastAsia"/>
                <w:sz w:val="24"/>
              </w:rPr>
              <w:t>人数</w:t>
            </w:r>
          </w:p>
        </w:tc>
        <w:tc>
          <w:tcPr>
            <w:tcW w:w="2340" w:type="dxa"/>
            <w:vAlign w:val="center"/>
          </w:tcPr>
          <w:p w:rsidR="000F3D1D" w:rsidRPr="00D15B00" w:rsidRDefault="006A7E10" w:rsidP="00D15B00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  <w:r>
              <w:rPr>
                <w:sz w:val="24"/>
              </w:rPr>
              <w:t>36</w:t>
            </w:r>
          </w:p>
        </w:tc>
        <w:tc>
          <w:tcPr>
            <w:tcW w:w="2616" w:type="dxa"/>
            <w:gridSpan w:val="3"/>
            <w:vAlign w:val="center"/>
          </w:tcPr>
          <w:p w:rsidR="000F3D1D" w:rsidRPr="00D15B00" w:rsidRDefault="000F3D1D" w:rsidP="00D15B00">
            <w:pPr>
              <w:jc w:val="center"/>
              <w:rPr>
                <w:rFonts w:hint="eastAsia"/>
                <w:sz w:val="24"/>
              </w:rPr>
            </w:pPr>
            <w:proofErr w:type="gramStart"/>
            <w:r w:rsidRPr="00D15B00">
              <w:rPr>
                <w:rFonts w:hint="eastAsia"/>
                <w:sz w:val="24"/>
              </w:rPr>
              <w:t>占写论文</w:t>
            </w:r>
            <w:proofErr w:type="gramEnd"/>
            <w:r w:rsidRPr="00D15B00">
              <w:rPr>
                <w:rFonts w:hint="eastAsia"/>
                <w:sz w:val="24"/>
              </w:rPr>
              <w:t>总人数</w:t>
            </w:r>
          </w:p>
        </w:tc>
        <w:tc>
          <w:tcPr>
            <w:tcW w:w="2096" w:type="dxa"/>
            <w:vAlign w:val="center"/>
          </w:tcPr>
          <w:p w:rsidR="000F3D1D" w:rsidRPr="00D15B00" w:rsidRDefault="00F579C8" w:rsidP="00D15B00">
            <w:pPr>
              <w:jc w:val="center"/>
              <w:rPr>
                <w:rFonts w:hint="eastAsia"/>
                <w:sz w:val="24"/>
              </w:rPr>
            </w:pPr>
            <w:r>
              <w:rPr>
                <w:sz w:val="24"/>
              </w:rPr>
              <w:t>98.6</w:t>
            </w:r>
            <w:r w:rsidR="00A51693" w:rsidRPr="00D15B00">
              <w:rPr>
                <w:rFonts w:hint="eastAsia"/>
                <w:sz w:val="24"/>
              </w:rPr>
              <w:t>%</w:t>
            </w:r>
          </w:p>
        </w:tc>
      </w:tr>
      <w:tr w:rsidR="00345929" w:rsidRPr="00D15B00" w:rsidTr="00D15B00">
        <w:trPr>
          <w:trHeight w:val="654"/>
        </w:trPr>
        <w:tc>
          <w:tcPr>
            <w:tcW w:w="2268" w:type="dxa"/>
            <w:vMerge w:val="restart"/>
            <w:vAlign w:val="center"/>
          </w:tcPr>
          <w:p w:rsidR="00345929" w:rsidRPr="00D15B00" w:rsidRDefault="00345929" w:rsidP="00D15B00">
            <w:pPr>
              <w:jc w:val="center"/>
              <w:rPr>
                <w:rFonts w:hint="eastAsia"/>
                <w:sz w:val="24"/>
              </w:rPr>
            </w:pPr>
            <w:r w:rsidRPr="00D15B00">
              <w:rPr>
                <w:rFonts w:hint="eastAsia"/>
                <w:sz w:val="24"/>
              </w:rPr>
              <w:t>论文选题类别</w:t>
            </w:r>
          </w:p>
        </w:tc>
        <w:tc>
          <w:tcPr>
            <w:tcW w:w="3516" w:type="dxa"/>
            <w:gridSpan w:val="2"/>
            <w:vAlign w:val="center"/>
          </w:tcPr>
          <w:p w:rsidR="00345929" w:rsidRPr="00D15B00" w:rsidRDefault="006E1093" w:rsidP="003C3BF7">
            <w:pPr>
              <w:rPr>
                <w:rFonts w:hint="eastAsia"/>
                <w:sz w:val="24"/>
              </w:rPr>
            </w:pPr>
            <w:r w:rsidRPr="00D15B00">
              <w:rPr>
                <w:rFonts w:hint="eastAsia"/>
                <w:sz w:val="24"/>
              </w:rPr>
              <w:t>理论研究课题论文篇数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45929" w:rsidRPr="00D15B00" w:rsidRDefault="00021B86" w:rsidP="00D15B00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  <w:r>
              <w:rPr>
                <w:sz w:val="24"/>
              </w:rPr>
              <w:t>7</w:t>
            </w:r>
          </w:p>
        </w:tc>
        <w:tc>
          <w:tcPr>
            <w:tcW w:w="2636" w:type="dxa"/>
            <w:gridSpan w:val="2"/>
            <w:shd w:val="clear" w:color="auto" w:fill="auto"/>
            <w:vAlign w:val="center"/>
          </w:tcPr>
          <w:p w:rsidR="00345929" w:rsidRPr="00D15B00" w:rsidRDefault="006E1093" w:rsidP="00D15B00">
            <w:pPr>
              <w:jc w:val="center"/>
              <w:rPr>
                <w:rFonts w:hint="eastAsia"/>
                <w:sz w:val="24"/>
              </w:rPr>
            </w:pPr>
            <w:r w:rsidRPr="00D15B00">
              <w:rPr>
                <w:rFonts w:hint="eastAsia"/>
                <w:sz w:val="24"/>
              </w:rPr>
              <w:t>占总论文数的</w:t>
            </w:r>
            <w:r w:rsidRPr="00D15B00">
              <w:rPr>
                <w:rFonts w:hint="eastAsia"/>
                <w:sz w:val="24"/>
              </w:rPr>
              <w:t xml:space="preserve">    </w:t>
            </w:r>
            <w:r w:rsidR="00021B86">
              <w:rPr>
                <w:sz w:val="24"/>
              </w:rPr>
              <w:t>19.6</w:t>
            </w:r>
            <w:r w:rsidRPr="00D15B00">
              <w:rPr>
                <w:rFonts w:hint="eastAsia"/>
                <w:sz w:val="24"/>
              </w:rPr>
              <w:t xml:space="preserve"> %</w:t>
            </w:r>
          </w:p>
        </w:tc>
      </w:tr>
      <w:tr w:rsidR="00345929" w:rsidRPr="00D15B00" w:rsidTr="00D15B00">
        <w:trPr>
          <w:trHeight w:val="654"/>
        </w:trPr>
        <w:tc>
          <w:tcPr>
            <w:tcW w:w="2268" w:type="dxa"/>
            <w:vMerge/>
            <w:vAlign w:val="center"/>
          </w:tcPr>
          <w:p w:rsidR="00345929" w:rsidRPr="00D15B00" w:rsidRDefault="00345929" w:rsidP="00D15B00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3516" w:type="dxa"/>
            <w:gridSpan w:val="2"/>
            <w:vAlign w:val="center"/>
          </w:tcPr>
          <w:p w:rsidR="00345929" w:rsidRPr="00D15B00" w:rsidRDefault="006E1093" w:rsidP="003C3BF7">
            <w:pPr>
              <w:rPr>
                <w:rFonts w:hint="eastAsia"/>
                <w:sz w:val="24"/>
              </w:rPr>
            </w:pPr>
            <w:r w:rsidRPr="00D15B00">
              <w:rPr>
                <w:rFonts w:hint="eastAsia"/>
                <w:sz w:val="24"/>
              </w:rPr>
              <w:t>应用研究课题论文篇数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45929" w:rsidRPr="00D15B00" w:rsidRDefault="00021B86" w:rsidP="00D15B00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  <w:r>
              <w:rPr>
                <w:sz w:val="24"/>
              </w:rPr>
              <w:t>11</w:t>
            </w:r>
          </w:p>
        </w:tc>
        <w:tc>
          <w:tcPr>
            <w:tcW w:w="2636" w:type="dxa"/>
            <w:gridSpan w:val="2"/>
            <w:shd w:val="clear" w:color="auto" w:fill="auto"/>
            <w:vAlign w:val="center"/>
          </w:tcPr>
          <w:p w:rsidR="00345929" w:rsidRPr="00D15B00" w:rsidRDefault="006E1093" w:rsidP="00D15B00">
            <w:pPr>
              <w:jc w:val="center"/>
              <w:rPr>
                <w:rFonts w:hint="eastAsia"/>
                <w:sz w:val="24"/>
              </w:rPr>
            </w:pPr>
            <w:r w:rsidRPr="00D15B00">
              <w:rPr>
                <w:rFonts w:hint="eastAsia"/>
                <w:sz w:val="24"/>
              </w:rPr>
              <w:t>占总论文数的</w:t>
            </w:r>
            <w:r w:rsidRPr="00D15B00">
              <w:rPr>
                <w:rFonts w:hint="eastAsia"/>
                <w:sz w:val="24"/>
              </w:rPr>
              <w:t xml:space="preserve">   </w:t>
            </w:r>
            <w:r w:rsidR="00021B86">
              <w:rPr>
                <w:sz w:val="24"/>
              </w:rPr>
              <w:t>80.4</w:t>
            </w:r>
            <w:r w:rsidRPr="00D15B00">
              <w:rPr>
                <w:rFonts w:hint="eastAsia"/>
                <w:sz w:val="24"/>
              </w:rPr>
              <w:t xml:space="preserve"> %</w:t>
            </w:r>
          </w:p>
        </w:tc>
      </w:tr>
      <w:tr w:rsidR="000B20CF" w:rsidRPr="00D15B00" w:rsidTr="00D15B00">
        <w:trPr>
          <w:trHeight w:val="654"/>
        </w:trPr>
        <w:tc>
          <w:tcPr>
            <w:tcW w:w="2268" w:type="dxa"/>
            <w:vMerge w:val="restart"/>
            <w:vAlign w:val="center"/>
          </w:tcPr>
          <w:p w:rsidR="000B20CF" w:rsidRPr="00D15B00" w:rsidRDefault="000B20CF" w:rsidP="00D15B00">
            <w:pPr>
              <w:jc w:val="center"/>
              <w:rPr>
                <w:rFonts w:hint="eastAsia"/>
                <w:sz w:val="24"/>
              </w:rPr>
            </w:pPr>
            <w:r w:rsidRPr="00D15B00">
              <w:rPr>
                <w:rFonts w:hint="eastAsia"/>
                <w:sz w:val="24"/>
              </w:rPr>
              <w:t>论文选题</w:t>
            </w:r>
            <w:r w:rsidR="003D5B18" w:rsidRPr="00D15B00">
              <w:rPr>
                <w:rFonts w:hint="eastAsia"/>
                <w:sz w:val="24"/>
              </w:rPr>
              <w:t>来源</w:t>
            </w:r>
          </w:p>
        </w:tc>
        <w:tc>
          <w:tcPr>
            <w:tcW w:w="3516" w:type="dxa"/>
            <w:gridSpan w:val="2"/>
            <w:vAlign w:val="center"/>
          </w:tcPr>
          <w:p w:rsidR="000B20CF" w:rsidRPr="00D15B00" w:rsidRDefault="000B20CF" w:rsidP="003C3BF7">
            <w:pPr>
              <w:rPr>
                <w:rFonts w:hint="eastAsia"/>
                <w:sz w:val="24"/>
              </w:rPr>
            </w:pPr>
            <w:r w:rsidRPr="00D15B00">
              <w:rPr>
                <w:rFonts w:hint="eastAsia"/>
                <w:sz w:val="24"/>
              </w:rPr>
              <w:t>联系科研实际的课题篇数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0B20CF" w:rsidRPr="00D15B00" w:rsidRDefault="00BC67F4" w:rsidP="00D15B00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  <w:r>
              <w:rPr>
                <w:sz w:val="24"/>
              </w:rPr>
              <w:t>0</w:t>
            </w:r>
          </w:p>
        </w:tc>
        <w:tc>
          <w:tcPr>
            <w:tcW w:w="2636" w:type="dxa"/>
            <w:gridSpan w:val="2"/>
            <w:shd w:val="clear" w:color="auto" w:fill="auto"/>
            <w:vAlign w:val="center"/>
          </w:tcPr>
          <w:p w:rsidR="000B20CF" w:rsidRPr="00D15B00" w:rsidRDefault="000B20CF" w:rsidP="00D15B00">
            <w:pPr>
              <w:jc w:val="center"/>
              <w:rPr>
                <w:rFonts w:hint="eastAsia"/>
                <w:sz w:val="24"/>
              </w:rPr>
            </w:pPr>
            <w:r w:rsidRPr="00D15B00">
              <w:rPr>
                <w:rFonts w:hint="eastAsia"/>
                <w:sz w:val="24"/>
              </w:rPr>
              <w:t>占总论文数的</w:t>
            </w:r>
            <w:r w:rsidRPr="00D15B00">
              <w:rPr>
                <w:rFonts w:hint="eastAsia"/>
                <w:sz w:val="24"/>
              </w:rPr>
              <w:t xml:space="preserve">    </w:t>
            </w:r>
            <w:r w:rsidR="003317D8">
              <w:rPr>
                <w:sz w:val="24"/>
              </w:rPr>
              <w:t>29.0</w:t>
            </w:r>
            <w:r w:rsidRPr="00D15B00">
              <w:rPr>
                <w:rFonts w:hint="eastAsia"/>
                <w:sz w:val="24"/>
              </w:rPr>
              <w:t xml:space="preserve"> %</w:t>
            </w:r>
          </w:p>
        </w:tc>
      </w:tr>
      <w:tr w:rsidR="000B20CF" w:rsidRPr="00D15B00" w:rsidTr="00D15B00">
        <w:trPr>
          <w:trHeight w:val="652"/>
        </w:trPr>
        <w:tc>
          <w:tcPr>
            <w:tcW w:w="2268" w:type="dxa"/>
            <w:vMerge/>
            <w:vAlign w:val="center"/>
          </w:tcPr>
          <w:p w:rsidR="000B20CF" w:rsidRPr="00D15B00" w:rsidRDefault="000B20CF" w:rsidP="00D15B00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3516" w:type="dxa"/>
            <w:gridSpan w:val="2"/>
            <w:vAlign w:val="center"/>
          </w:tcPr>
          <w:p w:rsidR="000B20CF" w:rsidRPr="00D15B00" w:rsidRDefault="000B20CF" w:rsidP="003C3BF7">
            <w:pPr>
              <w:rPr>
                <w:rFonts w:hint="eastAsia"/>
                <w:sz w:val="24"/>
              </w:rPr>
            </w:pPr>
            <w:r w:rsidRPr="00D15B00">
              <w:rPr>
                <w:rFonts w:hint="eastAsia"/>
                <w:sz w:val="24"/>
              </w:rPr>
              <w:t>联系生产实际的课题篇数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0B20CF" w:rsidRPr="00D15B00" w:rsidRDefault="00BC67F4" w:rsidP="00D15B00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7</w:t>
            </w:r>
            <w:r>
              <w:rPr>
                <w:sz w:val="24"/>
              </w:rPr>
              <w:t>3</w:t>
            </w:r>
          </w:p>
        </w:tc>
        <w:tc>
          <w:tcPr>
            <w:tcW w:w="2636" w:type="dxa"/>
            <w:gridSpan w:val="2"/>
            <w:shd w:val="clear" w:color="auto" w:fill="auto"/>
            <w:vAlign w:val="center"/>
          </w:tcPr>
          <w:p w:rsidR="003317D8" w:rsidRDefault="000B20CF" w:rsidP="00D15B00">
            <w:pPr>
              <w:jc w:val="center"/>
              <w:rPr>
                <w:sz w:val="24"/>
              </w:rPr>
            </w:pPr>
            <w:r w:rsidRPr="00D15B00">
              <w:rPr>
                <w:rFonts w:hint="eastAsia"/>
                <w:sz w:val="24"/>
              </w:rPr>
              <w:t>占总论文数的</w:t>
            </w:r>
            <w:r w:rsidRPr="00D15B00">
              <w:rPr>
                <w:rFonts w:hint="eastAsia"/>
                <w:sz w:val="24"/>
              </w:rPr>
              <w:t xml:space="preserve">  </w:t>
            </w:r>
          </w:p>
          <w:p w:rsidR="000B20CF" w:rsidRPr="00D15B00" w:rsidRDefault="003317D8" w:rsidP="00D15B00">
            <w:pPr>
              <w:jc w:val="center"/>
              <w:rPr>
                <w:rFonts w:hint="eastAsia"/>
                <w:sz w:val="24"/>
              </w:rPr>
            </w:pPr>
            <w:r>
              <w:rPr>
                <w:sz w:val="24"/>
              </w:rPr>
              <w:t>52.9</w:t>
            </w:r>
            <w:r w:rsidR="000B20CF" w:rsidRPr="00D15B00">
              <w:rPr>
                <w:rFonts w:hint="eastAsia"/>
                <w:sz w:val="24"/>
              </w:rPr>
              <w:t xml:space="preserve"> %</w:t>
            </w:r>
          </w:p>
        </w:tc>
      </w:tr>
      <w:tr w:rsidR="000B20CF" w:rsidRPr="00D15B00" w:rsidTr="00D15B00">
        <w:trPr>
          <w:trHeight w:val="652"/>
        </w:trPr>
        <w:tc>
          <w:tcPr>
            <w:tcW w:w="2268" w:type="dxa"/>
            <w:vMerge/>
            <w:vAlign w:val="center"/>
          </w:tcPr>
          <w:p w:rsidR="000B20CF" w:rsidRPr="00D15B00" w:rsidRDefault="000B20CF" w:rsidP="00D15B00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3516" w:type="dxa"/>
            <w:gridSpan w:val="2"/>
            <w:vAlign w:val="center"/>
          </w:tcPr>
          <w:p w:rsidR="000B20CF" w:rsidRPr="00D15B00" w:rsidRDefault="000B20CF" w:rsidP="003C3BF7">
            <w:pPr>
              <w:rPr>
                <w:rFonts w:hint="eastAsia"/>
                <w:sz w:val="24"/>
              </w:rPr>
            </w:pPr>
            <w:r w:rsidRPr="00D15B00">
              <w:rPr>
                <w:rFonts w:hint="eastAsia"/>
                <w:sz w:val="24"/>
              </w:rPr>
              <w:t>解决社会实际问题的课题篇数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0B20CF" w:rsidRPr="00D15B00" w:rsidRDefault="00BC67F4" w:rsidP="00D15B00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  <w:r>
              <w:rPr>
                <w:sz w:val="24"/>
              </w:rPr>
              <w:t>4</w:t>
            </w:r>
          </w:p>
        </w:tc>
        <w:tc>
          <w:tcPr>
            <w:tcW w:w="2636" w:type="dxa"/>
            <w:gridSpan w:val="2"/>
            <w:shd w:val="clear" w:color="auto" w:fill="auto"/>
            <w:vAlign w:val="center"/>
          </w:tcPr>
          <w:p w:rsidR="000B20CF" w:rsidRPr="00D15B00" w:rsidRDefault="000B20CF" w:rsidP="00D15B00">
            <w:pPr>
              <w:jc w:val="center"/>
              <w:rPr>
                <w:rFonts w:hint="eastAsia"/>
                <w:sz w:val="24"/>
              </w:rPr>
            </w:pPr>
            <w:r w:rsidRPr="00D15B00">
              <w:rPr>
                <w:rFonts w:hint="eastAsia"/>
                <w:sz w:val="24"/>
              </w:rPr>
              <w:t>占总论文数的</w:t>
            </w:r>
            <w:r w:rsidRPr="00D15B00">
              <w:rPr>
                <w:rFonts w:hint="eastAsia"/>
                <w:sz w:val="24"/>
              </w:rPr>
              <w:t xml:space="preserve">     </w:t>
            </w:r>
            <w:r w:rsidR="003317D8">
              <w:rPr>
                <w:sz w:val="24"/>
              </w:rPr>
              <w:t>10.1</w:t>
            </w:r>
            <w:r w:rsidRPr="00D15B00">
              <w:rPr>
                <w:rFonts w:hint="eastAsia"/>
                <w:sz w:val="24"/>
              </w:rPr>
              <w:t>%</w:t>
            </w:r>
          </w:p>
        </w:tc>
      </w:tr>
      <w:tr w:rsidR="000B20CF" w:rsidRPr="00D15B00" w:rsidTr="00D15B00">
        <w:trPr>
          <w:trHeight w:val="652"/>
        </w:trPr>
        <w:tc>
          <w:tcPr>
            <w:tcW w:w="2268" w:type="dxa"/>
            <w:vMerge/>
            <w:vAlign w:val="center"/>
          </w:tcPr>
          <w:p w:rsidR="000B20CF" w:rsidRPr="00D15B00" w:rsidRDefault="000B20CF" w:rsidP="00D15B00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3516" w:type="dxa"/>
            <w:gridSpan w:val="2"/>
            <w:vAlign w:val="center"/>
          </w:tcPr>
          <w:p w:rsidR="000B20CF" w:rsidRPr="00D15B00" w:rsidRDefault="000B20CF" w:rsidP="003C3BF7">
            <w:pPr>
              <w:rPr>
                <w:rFonts w:hint="eastAsia"/>
                <w:sz w:val="24"/>
              </w:rPr>
            </w:pPr>
            <w:r w:rsidRPr="00D15B00">
              <w:rPr>
                <w:rFonts w:hint="eastAsia"/>
                <w:sz w:val="24"/>
              </w:rPr>
              <w:t>假想的课题等篇数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0B20CF" w:rsidRPr="00D15B00" w:rsidRDefault="00CF4162" w:rsidP="00D15B00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  <w:r>
              <w:rPr>
                <w:sz w:val="24"/>
              </w:rPr>
              <w:t>1</w:t>
            </w:r>
          </w:p>
        </w:tc>
        <w:tc>
          <w:tcPr>
            <w:tcW w:w="2636" w:type="dxa"/>
            <w:gridSpan w:val="2"/>
            <w:shd w:val="clear" w:color="auto" w:fill="auto"/>
            <w:vAlign w:val="center"/>
          </w:tcPr>
          <w:p w:rsidR="000B20CF" w:rsidRPr="00D15B00" w:rsidRDefault="000B20CF" w:rsidP="00D15B00">
            <w:pPr>
              <w:jc w:val="center"/>
              <w:rPr>
                <w:rFonts w:hint="eastAsia"/>
                <w:sz w:val="24"/>
              </w:rPr>
            </w:pPr>
            <w:r w:rsidRPr="00D15B00">
              <w:rPr>
                <w:rFonts w:hint="eastAsia"/>
                <w:sz w:val="24"/>
              </w:rPr>
              <w:t>占总论文数的</w:t>
            </w:r>
            <w:r w:rsidRPr="00D15B00">
              <w:rPr>
                <w:rFonts w:hint="eastAsia"/>
                <w:sz w:val="24"/>
              </w:rPr>
              <w:t xml:space="preserve">     </w:t>
            </w:r>
            <w:r w:rsidR="00EC5BF6">
              <w:rPr>
                <w:sz w:val="24"/>
              </w:rPr>
              <w:t>8.0</w:t>
            </w:r>
            <w:r w:rsidRPr="00D15B00">
              <w:rPr>
                <w:rFonts w:hint="eastAsia"/>
                <w:sz w:val="24"/>
              </w:rPr>
              <w:t>%</w:t>
            </w:r>
          </w:p>
        </w:tc>
      </w:tr>
      <w:tr w:rsidR="00B42001" w:rsidRPr="00D15B00" w:rsidTr="00D15B00">
        <w:trPr>
          <w:trHeight w:val="6134"/>
        </w:trPr>
        <w:tc>
          <w:tcPr>
            <w:tcW w:w="9320" w:type="dxa"/>
            <w:gridSpan w:val="6"/>
          </w:tcPr>
          <w:p w:rsidR="00B42001" w:rsidRPr="00D15B00" w:rsidRDefault="008A424A" w:rsidP="00D15B00">
            <w:pPr>
              <w:numPr>
                <w:ilvl w:val="0"/>
                <w:numId w:val="1"/>
              </w:numPr>
              <w:rPr>
                <w:rFonts w:hint="eastAsia"/>
                <w:sz w:val="24"/>
              </w:rPr>
            </w:pPr>
            <w:r w:rsidRPr="00D15B00">
              <w:rPr>
                <w:rFonts w:hint="eastAsia"/>
                <w:sz w:val="24"/>
              </w:rPr>
              <w:t>题目的专业度符合标准：</w:t>
            </w:r>
          </w:p>
          <w:p w:rsidR="0037701F" w:rsidRDefault="0037701F" w:rsidP="0037701F">
            <w:pPr>
              <w:ind w:firstLineChars="200" w:firstLine="480"/>
              <w:rPr>
                <w:sz w:val="24"/>
              </w:rPr>
            </w:pPr>
          </w:p>
          <w:p w:rsidR="008A424A" w:rsidRPr="00D15B00" w:rsidRDefault="0037701F" w:rsidP="0037701F">
            <w:pPr>
              <w:ind w:firstLineChars="200" w:firstLine="480"/>
              <w:rPr>
                <w:rFonts w:hint="eastAsia"/>
                <w:sz w:val="24"/>
              </w:rPr>
            </w:pPr>
            <w:r w:rsidRPr="007809D4">
              <w:rPr>
                <w:rFonts w:hint="eastAsia"/>
                <w:sz w:val="24"/>
              </w:rPr>
              <w:t>毕业设计选题</w:t>
            </w:r>
            <w:r>
              <w:rPr>
                <w:rFonts w:hint="eastAsia"/>
                <w:sz w:val="24"/>
              </w:rPr>
              <w:t>均按照培养方案要求设定，分为热处理方向、液态成形方向、模具方向，</w:t>
            </w:r>
            <w:r w:rsidRPr="007809D4">
              <w:rPr>
                <w:rFonts w:hint="eastAsia"/>
                <w:sz w:val="24"/>
              </w:rPr>
              <w:t>符合本专业毕业设计</w:t>
            </w:r>
            <w:r w:rsidRPr="007809D4">
              <w:rPr>
                <w:sz w:val="24"/>
              </w:rPr>
              <w:t>标准</w:t>
            </w:r>
            <w:r>
              <w:rPr>
                <w:rFonts w:hint="eastAsia"/>
                <w:sz w:val="24"/>
              </w:rPr>
              <w:t>。题目涵盖了新型金属材料、</w:t>
            </w:r>
            <w:r>
              <w:rPr>
                <w:rFonts w:hint="eastAsia"/>
                <w:sz w:val="24"/>
              </w:rPr>
              <w:t>3D</w:t>
            </w:r>
            <w:r>
              <w:rPr>
                <w:rFonts w:hint="eastAsia"/>
                <w:sz w:val="24"/>
              </w:rPr>
              <w:t>打印、热处理设备及工艺、铸造工艺及工装、注塑模设计、冲压模设计、焊接工艺、材料微观组织及性能、复合材料等</w:t>
            </w:r>
            <w:r w:rsidRPr="007809D4">
              <w:rPr>
                <w:rFonts w:hint="eastAsia"/>
                <w:sz w:val="24"/>
              </w:rPr>
              <w:t>，</w:t>
            </w:r>
            <w:r>
              <w:rPr>
                <w:rFonts w:hint="eastAsia"/>
                <w:sz w:val="24"/>
              </w:rPr>
              <w:t>涵盖面广，</w:t>
            </w:r>
            <w:r w:rsidRPr="007809D4">
              <w:rPr>
                <w:rFonts w:hint="eastAsia"/>
                <w:sz w:val="24"/>
              </w:rPr>
              <w:t>均面向</w:t>
            </w:r>
            <w:r>
              <w:rPr>
                <w:rFonts w:hint="eastAsia"/>
                <w:sz w:val="24"/>
              </w:rPr>
              <w:t>材料成型及控制工程</w:t>
            </w:r>
            <w:r w:rsidRPr="007809D4">
              <w:rPr>
                <w:rFonts w:hint="eastAsia"/>
                <w:sz w:val="24"/>
              </w:rPr>
              <w:t>专业</w:t>
            </w:r>
            <w:r>
              <w:rPr>
                <w:rFonts w:hint="eastAsia"/>
                <w:sz w:val="24"/>
              </w:rPr>
              <w:t>的</w:t>
            </w:r>
            <w:r w:rsidRPr="007809D4">
              <w:rPr>
                <w:rFonts w:hint="eastAsia"/>
                <w:sz w:val="24"/>
              </w:rPr>
              <w:t>实际应用</w:t>
            </w:r>
            <w:r>
              <w:rPr>
                <w:rFonts w:hint="eastAsia"/>
                <w:sz w:val="24"/>
              </w:rPr>
              <w:t>以及前端科研研究。题目的设定均使学生充分</w:t>
            </w:r>
            <w:r w:rsidRPr="007809D4">
              <w:rPr>
                <w:rFonts w:hint="eastAsia"/>
                <w:sz w:val="24"/>
              </w:rPr>
              <w:t>利用</w:t>
            </w:r>
            <w:r>
              <w:rPr>
                <w:rFonts w:hint="eastAsia"/>
                <w:sz w:val="24"/>
              </w:rPr>
              <w:t>专业基础及</w:t>
            </w:r>
            <w:r w:rsidRPr="007809D4">
              <w:rPr>
                <w:rFonts w:hint="eastAsia"/>
                <w:sz w:val="24"/>
              </w:rPr>
              <w:t>专业课程所学知识，解决</w:t>
            </w:r>
            <w:r>
              <w:rPr>
                <w:rFonts w:hint="eastAsia"/>
                <w:sz w:val="24"/>
              </w:rPr>
              <w:t>实际</w:t>
            </w:r>
            <w:r w:rsidRPr="007809D4">
              <w:rPr>
                <w:rFonts w:hint="eastAsia"/>
                <w:sz w:val="24"/>
              </w:rPr>
              <w:t>生产</w:t>
            </w:r>
            <w:r>
              <w:rPr>
                <w:rFonts w:hint="eastAsia"/>
                <w:sz w:val="24"/>
              </w:rPr>
              <w:t>问题，锻炼设计能力或者结合老师科研项目进行科学研究</w:t>
            </w:r>
            <w:r w:rsidRPr="007809D4">
              <w:rPr>
                <w:rFonts w:hint="eastAsia"/>
                <w:sz w:val="24"/>
              </w:rPr>
              <w:t>。</w:t>
            </w:r>
          </w:p>
          <w:p w:rsidR="008A424A" w:rsidRPr="00D15B00" w:rsidRDefault="008A424A" w:rsidP="0037701F">
            <w:pPr>
              <w:rPr>
                <w:rFonts w:hint="eastAsia"/>
                <w:sz w:val="24"/>
              </w:rPr>
            </w:pPr>
          </w:p>
          <w:p w:rsidR="008A424A" w:rsidRPr="00D15B00" w:rsidRDefault="008A424A" w:rsidP="00D15B00">
            <w:pPr>
              <w:numPr>
                <w:ilvl w:val="0"/>
                <w:numId w:val="1"/>
              </w:numPr>
              <w:rPr>
                <w:rFonts w:hint="eastAsia"/>
                <w:sz w:val="24"/>
              </w:rPr>
            </w:pPr>
            <w:r w:rsidRPr="00D15B00">
              <w:rPr>
                <w:rFonts w:hint="eastAsia"/>
                <w:sz w:val="24"/>
              </w:rPr>
              <w:t>题目的难度标准</w:t>
            </w:r>
          </w:p>
          <w:p w:rsidR="0037701F" w:rsidRDefault="0037701F" w:rsidP="0037701F">
            <w:pPr>
              <w:ind w:firstLineChars="200" w:firstLine="480"/>
              <w:rPr>
                <w:sz w:val="24"/>
              </w:rPr>
            </w:pPr>
          </w:p>
          <w:p w:rsidR="008A424A" w:rsidRPr="00D15B00" w:rsidRDefault="0037701F" w:rsidP="0037701F">
            <w:pPr>
              <w:ind w:firstLineChars="200" w:firstLine="480"/>
              <w:rPr>
                <w:rFonts w:hint="eastAsia"/>
                <w:sz w:val="24"/>
              </w:rPr>
            </w:pPr>
            <w:r w:rsidRPr="007809D4">
              <w:rPr>
                <w:rFonts w:hint="eastAsia"/>
                <w:sz w:val="24"/>
              </w:rPr>
              <w:t>毕业设计选题总体难度适中，契合本专业本科生的知识能力水平。</w:t>
            </w:r>
            <w:r>
              <w:rPr>
                <w:rFonts w:hint="eastAsia"/>
                <w:sz w:val="24"/>
              </w:rPr>
              <w:t>以应用实用型为主导，部分选题难度略高，</w:t>
            </w:r>
            <w:r w:rsidRPr="007809D4">
              <w:rPr>
                <w:rFonts w:hint="eastAsia"/>
                <w:sz w:val="24"/>
              </w:rPr>
              <w:t>针对</w:t>
            </w:r>
            <w:r>
              <w:rPr>
                <w:rFonts w:hint="eastAsia"/>
                <w:sz w:val="24"/>
              </w:rPr>
              <w:t>已经考研成功即将进入研究生阶段学习的同学设定。</w:t>
            </w:r>
          </w:p>
          <w:p w:rsidR="008A424A" w:rsidRPr="00D15B00" w:rsidRDefault="008A424A" w:rsidP="00D15B00">
            <w:pPr>
              <w:ind w:left="540"/>
              <w:rPr>
                <w:rFonts w:hint="eastAsia"/>
                <w:sz w:val="24"/>
              </w:rPr>
            </w:pPr>
          </w:p>
          <w:p w:rsidR="008A424A" w:rsidRDefault="008A424A" w:rsidP="0037701F">
            <w:pPr>
              <w:numPr>
                <w:ilvl w:val="0"/>
                <w:numId w:val="1"/>
              </w:numPr>
              <w:rPr>
                <w:sz w:val="24"/>
              </w:rPr>
            </w:pPr>
            <w:r w:rsidRPr="00D15B00">
              <w:rPr>
                <w:rFonts w:hint="eastAsia"/>
                <w:sz w:val="24"/>
              </w:rPr>
              <w:t>题目的工作量合适度标准</w:t>
            </w:r>
          </w:p>
          <w:p w:rsidR="0037701F" w:rsidRDefault="0037701F" w:rsidP="0037701F">
            <w:pPr>
              <w:ind w:left="540"/>
              <w:rPr>
                <w:sz w:val="24"/>
              </w:rPr>
            </w:pPr>
          </w:p>
          <w:p w:rsidR="0037701F" w:rsidRDefault="0037701F" w:rsidP="0037701F">
            <w:pPr>
              <w:ind w:left="540"/>
              <w:rPr>
                <w:sz w:val="24"/>
              </w:rPr>
            </w:pPr>
            <w:r w:rsidRPr="007809D4">
              <w:rPr>
                <w:rFonts w:hint="eastAsia"/>
                <w:sz w:val="24"/>
              </w:rPr>
              <w:t>所有</w:t>
            </w:r>
            <w:r w:rsidRPr="007809D4">
              <w:rPr>
                <w:sz w:val="24"/>
              </w:rPr>
              <w:t>毕业设计题目的工作量均满足</w:t>
            </w:r>
            <w:r>
              <w:rPr>
                <w:rFonts w:hint="eastAsia"/>
                <w:sz w:val="24"/>
              </w:rPr>
              <w:t>培养</w:t>
            </w:r>
            <w:r w:rsidRPr="007809D4">
              <w:rPr>
                <w:sz w:val="24"/>
              </w:rPr>
              <w:t>要求。</w:t>
            </w:r>
          </w:p>
          <w:p w:rsidR="0037701F" w:rsidRPr="0037701F" w:rsidRDefault="0037701F" w:rsidP="0037701F">
            <w:pPr>
              <w:ind w:left="900"/>
              <w:rPr>
                <w:rFonts w:hint="eastAsia"/>
                <w:sz w:val="24"/>
              </w:rPr>
            </w:pPr>
          </w:p>
        </w:tc>
      </w:tr>
    </w:tbl>
    <w:p w:rsidR="00950FA7" w:rsidRPr="00950FA7" w:rsidRDefault="00950FA7" w:rsidP="006B6F8F">
      <w:pPr>
        <w:rPr>
          <w:rFonts w:hint="eastAsia"/>
          <w:sz w:val="28"/>
          <w:szCs w:val="28"/>
        </w:rPr>
      </w:pPr>
    </w:p>
    <w:sectPr w:rsidR="00950FA7" w:rsidRPr="00950FA7" w:rsidSect="00B42001">
      <w:pgSz w:w="11906" w:h="16838"/>
      <w:pgMar w:top="1418" w:right="1247" w:bottom="1418" w:left="1361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4A54B8"/>
    <w:multiLevelType w:val="hybridMultilevel"/>
    <w:tmpl w:val="F6F4B4CA"/>
    <w:lvl w:ilvl="0" w:tplc="D32CB84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380"/>
        </w:tabs>
        <w:ind w:left="138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20"/>
        </w:tabs>
        <w:ind w:left="222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640"/>
        </w:tabs>
        <w:ind w:left="264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60"/>
        </w:tabs>
        <w:ind w:left="30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80"/>
        </w:tabs>
        <w:ind w:left="348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900"/>
        </w:tabs>
        <w:ind w:left="390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38F7"/>
    <w:rsid w:val="00021B86"/>
    <w:rsid w:val="00032DC0"/>
    <w:rsid w:val="00074CF7"/>
    <w:rsid w:val="000B20CF"/>
    <w:rsid w:val="000F3D1D"/>
    <w:rsid w:val="00152F63"/>
    <w:rsid w:val="001E50E6"/>
    <w:rsid w:val="001F7242"/>
    <w:rsid w:val="003317D8"/>
    <w:rsid w:val="00345929"/>
    <w:rsid w:val="0037701F"/>
    <w:rsid w:val="003C3BF7"/>
    <w:rsid w:val="003D5B18"/>
    <w:rsid w:val="00431E88"/>
    <w:rsid w:val="00465161"/>
    <w:rsid w:val="004B38F7"/>
    <w:rsid w:val="00537B78"/>
    <w:rsid w:val="005908AD"/>
    <w:rsid w:val="00595896"/>
    <w:rsid w:val="005F5923"/>
    <w:rsid w:val="0063731E"/>
    <w:rsid w:val="006A7E10"/>
    <w:rsid w:val="006B6F8F"/>
    <w:rsid w:val="006E1093"/>
    <w:rsid w:val="008A424A"/>
    <w:rsid w:val="00950FA7"/>
    <w:rsid w:val="00A51693"/>
    <w:rsid w:val="00A919AD"/>
    <w:rsid w:val="00AB2097"/>
    <w:rsid w:val="00B41A22"/>
    <w:rsid w:val="00B42001"/>
    <w:rsid w:val="00BC67F4"/>
    <w:rsid w:val="00C00CA6"/>
    <w:rsid w:val="00C04245"/>
    <w:rsid w:val="00C20505"/>
    <w:rsid w:val="00CF4162"/>
    <w:rsid w:val="00D01812"/>
    <w:rsid w:val="00D15B00"/>
    <w:rsid w:val="00D674BF"/>
    <w:rsid w:val="00EB35A4"/>
    <w:rsid w:val="00EC5BF6"/>
    <w:rsid w:val="00F33188"/>
    <w:rsid w:val="00F579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  <w15:chartTrackingRefBased/>
  <w15:docId w15:val="{377D55CE-42AD-4B01-AF93-4B5742BE93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0F3D1D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101</Words>
  <Characters>578</Characters>
  <Application>Microsoft Office Word</Application>
  <DocSecurity>0</DocSecurity>
  <Lines>4</Lines>
  <Paragraphs>1</Paragraphs>
  <ScaleCrop>false</ScaleCrop>
  <Company>MC SYSTEM</Company>
  <LinksUpToDate>false</LinksUpToDate>
  <CharactersWithSpaces>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CN=文秘人员/OU=教务处/OU=山东理工大学/O=sdlg</dc:creator>
  <cp:keywords/>
  <cp:lastModifiedBy>Administrator</cp:lastModifiedBy>
  <cp:revision>2</cp:revision>
  <dcterms:created xsi:type="dcterms:W3CDTF">2021-12-05T03:08:00Z</dcterms:created>
  <dcterms:modified xsi:type="dcterms:W3CDTF">2021-12-05T03:08:00Z</dcterms:modified>
</cp:coreProperties>
</file>